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DF" w:rsidRPr="008A4E61" w:rsidRDefault="009E02DF" w:rsidP="00CD2ADE">
      <w:pPr>
        <w:widowControl w:val="0"/>
        <w:autoSpaceDE w:val="0"/>
        <w:autoSpaceDN w:val="0"/>
        <w:adjustRightInd w:val="0"/>
        <w:spacing w:after="0" w:line="480" w:lineRule="auto"/>
        <w:jc w:val="center"/>
        <w:rPr>
          <w:rFonts w:ascii="Times New Roman" w:hAnsi="Times New Roman" w:cs="Times New Roman"/>
          <w:b/>
          <w:color w:val="000000"/>
          <w:spacing w:val="-4"/>
          <w:sz w:val="24"/>
          <w:szCs w:val="24"/>
        </w:rPr>
      </w:pPr>
      <w:r w:rsidRPr="008A4E61">
        <w:rPr>
          <w:rFonts w:ascii="Times New Roman" w:hAnsi="Times New Roman" w:cs="Times New Roman"/>
          <w:b/>
          <w:color w:val="000000"/>
          <w:spacing w:val="-4"/>
          <w:sz w:val="24"/>
          <w:szCs w:val="24"/>
        </w:rPr>
        <w:t>BAB I</w:t>
      </w:r>
    </w:p>
    <w:p w:rsidR="009E02DF" w:rsidRPr="008A4E61" w:rsidRDefault="009E02DF" w:rsidP="00B33230">
      <w:pPr>
        <w:widowControl w:val="0"/>
        <w:autoSpaceDE w:val="0"/>
        <w:autoSpaceDN w:val="0"/>
        <w:adjustRightInd w:val="0"/>
        <w:spacing w:after="0" w:line="480" w:lineRule="auto"/>
        <w:jc w:val="center"/>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PENDAHULUAN</w:t>
      </w:r>
    </w:p>
    <w:p w:rsidR="009E02DF" w:rsidRPr="008A4E61" w:rsidRDefault="009E02DF" w:rsidP="00D45F3B">
      <w:pPr>
        <w:widowControl w:val="0"/>
        <w:tabs>
          <w:tab w:val="left" w:pos="426"/>
        </w:tabs>
        <w:autoSpaceDE w:val="0"/>
        <w:autoSpaceDN w:val="0"/>
        <w:adjustRightInd w:val="0"/>
        <w:spacing w:before="100" w:beforeAutospacing="1" w:after="0" w:line="480" w:lineRule="auto"/>
        <w:ind w:left="709" w:hanging="709"/>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1.1</w:t>
      </w:r>
      <w:r w:rsidRPr="008A4E61">
        <w:rPr>
          <w:rFonts w:ascii="Times New Roman" w:hAnsi="Times New Roman" w:cs="Times New Roman"/>
          <w:b/>
          <w:color w:val="000000"/>
          <w:spacing w:val="-3"/>
          <w:sz w:val="24"/>
          <w:szCs w:val="24"/>
        </w:rPr>
        <w:tab/>
        <w:t>Latar Belakang</w:t>
      </w:r>
    </w:p>
    <w:p w:rsidR="009E02DF" w:rsidRPr="008A4E61" w:rsidRDefault="009D3029" w:rsidP="00D45F3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z w:val="24"/>
          <w:szCs w:val="24"/>
        </w:rPr>
        <w:tab/>
      </w:r>
      <w:r w:rsidR="002F7658">
        <w:rPr>
          <w:rFonts w:ascii="Times New Roman" w:hAnsi="Times New Roman" w:cs="Times New Roman"/>
          <w:color w:val="000000"/>
          <w:sz w:val="24"/>
          <w:szCs w:val="24"/>
        </w:rPr>
        <w:t>Pembangunan kesehatan</w:t>
      </w:r>
      <w:r w:rsidR="00396F60" w:rsidRPr="008A4E61">
        <w:rPr>
          <w:rFonts w:ascii="Times New Roman" w:hAnsi="Times New Roman" w:cs="Times New Roman"/>
          <w:color w:val="000000"/>
          <w:sz w:val="24"/>
          <w:szCs w:val="24"/>
        </w:rPr>
        <w:t xml:space="preserve"> </w:t>
      </w:r>
      <w:r w:rsidR="00EB779C" w:rsidRPr="008A4E61">
        <w:rPr>
          <w:rFonts w:ascii="Times New Roman" w:hAnsi="Times New Roman" w:cs="Times New Roman"/>
          <w:color w:val="000000"/>
          <w:sz w:val="24"/>
          <w:szCs w:val="24"/>
        </w:rPr>
        <w:t>adalah</w:t>
      </w:r>
      <w:r w:rsidR="00856B78" w:rsidRPr="008A4E61">
        <w:rPr>
          <w:rFonts w:ascii="Times New Roman" w:hAnsi="Times New Roman" w:cs="Times New Roman"/>
          <w:color w:val="000000"/>
          <w:sz w:val="24"/>
          <w:szCs w:val="24"/>
        </w:rPr>
        <w:t xml:space="preserve"> salah satu </w:t>
      </w:r>
      <w:r w:rsidR="009E02DF" w:rsidRPr="008A4E61">
        <w:rPr>
          <w:rFonts w:ascii="Times New Roman" w:hAnsi="Times New Roman" w:cs="Times New Roman"/>
          <w:color w:val="000000"/>
          <w:sz w:val="24"/>
          <w:szCs w:val="24"/>
        </w:rPr>
        <w:t xml:space="preserve">upaya pembangunan nasional yang </w:t>
      </w:r>
      <w:r w:rsidR="00747847" w:rsidRPr="008A4E61">
        <w:rPr>
          <w:rFonts w:ascii="Times New Roman" w:hAnsi="Times New Roman" w:cs="Times New Roman"/>
          <w:color w:val="000000"/>
          <w:w w:val="108"/>
          <w:sz w:val="24"/>
          <w:szCs w:val="24"/>
        </w:rPr>
        <w:t xml:space="preserve">dilaksanakan </w:t>
      </w:r>
      <w:r w:rsidR="00EB779C" w:rsidRPr="008A4E61">
        <w:rPr>
          <w:rFonts w:ascii="Times New Roman" w:hAnsi="Times New Roman" w:cs="Times New Roman"/>
          <w:color w:val="000000"/>
          <w:w w:val="108"/>
          <w:sz w:val="24"/>
          <w:szCs w:val="24"/>
        </w:rPr>
        <w:t>untuk</w:t>
      </w:r>
      <w:r w:rsidR="009E02DF" w:rsidRPr="008A4E61">
        <w:rPr>
          <w:rFonts w:ascii="Times New Roman" w:hAnsi="Times New Roman" w:cs="Times New Roman"/>
          <w:color w:val="000000"/>
          <w:w w:val="108"/>
          <w:sz w:val="24"/>
          <w:szCs w:val="24"/>
        </w:rPr>
        <w:t xml:space="preserve"> menciptakan suatu keadaan sehat. </w:t>
      </w:r>
      <w:r w:rsidR="00696C21" w:rsidRPr="008A4E61">
        <w:rPr>
          <w:rFonts w:ascii="Times New Roman" w:hAnsi="Times New Roman" w:cs="Times New Roman"/>
          <w:color w:val="000000"/>
          <w:sz w:val="24"/>
          <w:szCs w:val="24"/>
        </w:rPr>
        <w:t xml:space="preserve">Setiap </w:t>
      </w:r>
      <w:r w:rsidR="00396F60" w:rsidRPr="008A4E61">
        <w:rPr>
          <w:rFonts w:ascii="Times New Roman" w:hAnsi="Times New Roman" w:cs="Times New Roman"/>
          <w:color w:val="000000"/>
          <w:sz w:val="24"/>
          <w:szCs w:val="24"/>
        </w:rPr>
        <w:t xml:space="preserve">orang </w:t>
      </w:r>
      <w:r w:rsidR="00856B78" w:rsidRPr="008A4E61">
        <w:rPr>
          <w:rFonts w:ascii="Times New Roman" w:hAnsi="Times New Roman" w:cs="Times New Roman"/>
          <w:color w:val="000000"/>
          <w:sz w:val="24"/>
          <w:szCs w:val="24"/>
        </w:rPr>
        <w:t>me</w:t>
      </w:r>
      <w:r w:rsidR="00696C21" w:rsidRPr="008A4E61">
        <w:rPr>
          <w:rFonts w:ascii="Times New Roman" w:hAnsi="Times New Roman" w:cs="Times New Roman"/>
          <w:color w:val="000000"/>
          <w:sz w:val="24"/>
          <w:szCs w:val="24"/>
        </w:rPr>
        <w:t>miliki</w:t>
      </w:r>
      <w:r w:rsidR="00396F60" w:rsidRPr="008A4E61">
        <w:rPr>
          <w:rFonts w:ascii="Times New Roman" w:hAnsi="Times New Roman" w:cs="Times New Roman"/>
          <w:color w:val="000000"/>
          <w:sz w:val="24"/>
          <w:szCs w:val="24"/>
        </w:rPr>
        <w:t xml:space="preserve"> hak </w:t>
      </w:r>
      <w:r w:rsidR="00856B78" w:rsidRPr="008A4E61">
        <w:rPr>
          <w:rFonts w:ascii="Times New Roman" w:hAnsi="Times New Roman" w:cs="Times New Roman"/>
          <w:color w:val="000000"/>
          <w:sz w:val="24"/>
          <w:szCs w:val="24"/>
        </w:rPr>
        <w:t>untuk</w:t>
      </w:r>
      <w:r w:rsidR="00396F60" w:rsidRPr="008A4E61">
        <w:rPr>
          <w:rFonts w:ascii="Times New Roman" w:hAnsi="Times New Roman" w:cs="Times New Roman"/>
          <w:color w:val="000000"/>
          <w:sz w:val="24"/>
          <w:szCs w:val="24"/>
        </w:rPr>
        <w:t xml:space="preserve"> </w:t>
      </w:r>
      <w:r w:rsidR="00396F60" w:rsidRPr="008A4E61">
        <w:rPr>
          <w:rFonts w:ascii="Times New Roman" w:hAnsi="Times New Roman" w:cs="Times New Roman"/>
          <w:color w:val="000000"/>
          <w:w w:val="102"/>
          <w:sz w:val="24"/>
          <w:szCs w:val="24"/>
        </w:rPr>
        <w:t xml:space="preserve">memperoleh derajat kesehatan yang </w:t>
      </w:r>
      <w:r w:rsidR="009E02DF" w:rsidRPr="008A4E61">
        <w:rPr>
          <w:rFonts w:ascii="Times New Roman" w:hAnsi="Times New Roman" w:cs="Times New Roman"/>
          <w:color w:val="000000"/>
          <w:w w:val="102"/>
          <w:sz w:val="24"/>
          <w:szCs w:val="24"/>
        </w:rPr>
        <w:t>setinggi-tingginya</w:t>
      </w:r>
      <w:r w:rsidR="00396F60" w:rsidRPr="008A4E61">
        <w:rPr>
          <w:rFonts w:ascii="Times New Roman" w:hAnsi="Times New Roman" w:cs="Times New Roman"/>
          <w:color w:val="000000"/>
          <w:sz w:val="24"/>
          <w:szCs w:val="24"/>
        </w:rPr>
        <w:t xml:space="preserve">. </w:t>
      </w:r>
      <w:r w:rsidR="009E02DF" w:rsidRPr="008A4E61">
        <w:rPr>
          <w:rFonts w:ascii="Times New Roman" w:hAnsi="Times New Roman" w:cs="Times New Roman"/>
          <w:color w:val="000000"/>
          <w:sz w:val="24"/>
          <w:szCs w:val="24"/>
        </w:rPr>
        <w:t xml:space="preserve">Salah satu aspek </w:t>
      </w:r>
      <w:r w:rsidR="00856B78" w:rsidRPr="008A4E61">
        <w:rPr>
          <w:rFonts w:ascii="Times New Roman" w:hAnsi="Times New Roman" w:cs="Times New Roman"/>
          <w:color w:val="000000"/>
          <w:sz w:val="24"/>
          <w:szCs w:val="24"/>
        </w:rPr>
        <w:t xml:space="preserve">penting </w:t>
      </w:r>
      <w:r w:rsidR="009E02DF" w:rsidRPr="008A4E61">
        <w:rPr>
          <w:rFonts w:ascii="Times New Roman" w:hAnsi="Times New Roman" w:cs="Times New Roman"/>
          <w:color w:val="000000"/>
          <w:spacing w:val="-3"/>
          <w:sz w:val="24"/>
          <w:szCs w:val="24"/>
        </w:rPr>
        <w:t>yang perlu dipe</w:t>
      </w:r>
      <w:r w:rsidR="00856B78" w:rsidRPr="008A4E61">
        <w:rPr>
          <w:rFonts w:ascii="Times New Roman" w:hAnsi="Times New Roman" w:cs="Times New Roman"/>
          <w:color w:val="000000"/>
          <w:spacing w:val="-3"/>
          <w:sz w:val="24"/>
          <w:szCs w:val="24"/>
        </w:rPr>
        <w:t>rhatikan</w:t>
      </w:r>
      <w:r w:rsidR="009E02DF" w:rsidRPr="008A4E61">
        <w:rPr>
          <w:rFonts w:ascii="Times New Roman" w:hAnsi="Times New Roman" w:cs="Times New Roman"/>
          <w:color w:val="000000"/>
          <w:spacing w:val="-3"/>
          <w:sz w:val="24"/>
          <w:szCs w:val="24"/>
        </w:rPr>
        <w:t xml:space="preserve"> </w:t>
      </w:r>
      <w:r w:rsidR="00EB779C" w:rsidRPr="008A4E61">
        <w:rPr>
          <w:rFonts w:ascii="Times New Roman" w:hAnsi="Times New Roman" w:cs="Times New Roman"/>
          <w:color w:val="000000"/>
          <w:spacing w:val="-3"/>
          <w:sz w:val="24"/>
          <w:szCs w:val="24"/>
        </w:rPr>
        <w:t xml:space="preserve">dalam mewujudkan pembangunan kesehatan </w:t>
      </w:r>
      <w:r w:rsidR="009E02DF" w:rsidRPr="008A4E61">
        <w:rPr>
          <w:rFonts w:ascii="Times New Roman" w:hAnsi="Times New Roman" w:cs="Times New Roman"/>
          <w:color w:val="000000"/>
          <w:spacing w:val="-3"/>
          <w:sz w:val="24"/>
          <w:szCs w:val="24"/>
        </w:rPr>
        <w:t xml:space="preserve">adalah masalah pangan (Depkes RI, 2001). </w:t>
      </w:r>
    </w:p>
    <w:p w:rsidR="009E02DF" w:rsidRPr="008A4E61" w:rsidRDefault="00747847" w:rsidP="00D45F3B">
      <w:pPr>
        <w:widowControl w:val="0"/>
        <w:tabs>
          <w:tab w:val="left" w:pos="426"/>
        </w:tabs>
        <w:autoSpaceDE w:val="0"/>
        <w:autoSpaceDN w:val="0"/>
        <w:adjustRightInd w:val="0"/>
        <w:spacing w:after="0" w:line="480" w:lineRule="auto"/>
        <w:ind w:firstLine="426"/>
        <w:jc w:val="both"/>
        <w:rPr>
          <w:rFonts w:ascii="Times New Roman" w:hAnsi="Times New Roman" w:cs="Times New Roman"/>
          <w:color w:val="000000"/>
          <w:spacing w:val="-3"/>
          <w:sz w:val="24"/>
          <w:szCs w:val="24"/>
        </w:rPr>
      </w:pPr>
      <w:r w:rsidRPr="008A4E61">
        <w:rPr>
          <w:rFonts w:ascii="Times New Roman" w:hAnsi="Times New Roman" w:cs="Times New Roman"/>
          <w:color w:val="000000"/>
          <w:spacing w:val="-2"/>
          <w:sz w:val="24"/>
          <w:szCs w:val="24"/>
        </w:rPr>
        <w:t xml:space="preserve">Pangan </w:t>
      </w:r>
      <w:r w:rsidR="00396F60" w:rsidRPr="008A4E61">
        <w:rPr>
          <w:rFonts w:ascii="Times New Roman" w:hAnsi="Times New Roman" w:cs="Times New Roman"/>
          <w:color w:val="000000"/>
          <w:spacing w:val="-2"/>
          <w:sz w:val="24"/>
          <w:szCs w:val="24"/>
        </w:rPr>
        <w:t xml:space="preserve">sangat </w:t>
      </w:r>
      <w:r w:rsidR="00D5186E" w:rsidRPr="008A4E61">
        <w:rPr>
          <w:rFonts w:ascii="Times New Roman" w:hAnsi="Times New Roman" w:cs="Times New Roman"/>
          <w:color w:val="000000"/>
          <w:spacing w:val="-2"/>
          <w:sz w:val="24"/>
          <w:szCs w:val="24"/>
        </w:rPr>
        <w:t>berperan penting</w:t>
      </w:r>
      <w:r w:rsidRPr="008A4E61">
        <w:rPr>
          <w:rFonts w:ascii="Times New Roman" w:hAnsi="Times New Roman" w:cs="Times New Roman"/>
          <w:color w:val="000000"/>
          <w:spacing w:val="-2"/>
          <w:sz w:val="24"/>
          <w:szCs w:val="24"/>
        </w:rPr>
        <w:t xml:space="preserve"> dalam </w:t>
      </w:r>
      <w:r w:rsidR="009E02DF" w:rsidRPr="008A4E61">
        <w:rPr>
          <w:rFonts w:ascii="Times New Roman" w:hAnsi="Times New Roman" w:cs="Times New Roman"/>
          <w:color w:val="000000"/>
          <w:spacing w:val="-2"/>
          <w:sz w:val="24"/>
          <w:szCs w:val="24"/>
        </w:rPr>
        <w:t>kehidup</w:t>
      </w:r>
      <w:r w:rsidR="00396F60" w:rsidRPr="008A4E61">
        <w:rPr>
          <w:rFonts w:ascii="Times New Roman" w:hAnsi="Times New Roman" w:cs="Times New Roman"/>
          <w:color w:val="000000"/>
          <w:spacing w:val="-2"/>
          <w:sz w:val="24"/>
          <w:szCs w:val="24"/>
        </w:rPr>
        <w:t xml:space="preserve">an manusia. Makanan </w:t>
      </w:r>
      <w:r w:rsidR="00D5186E" w:rsidRPr="008A4E61">
        <w:rPr>
          <w:rFonts w:ascii="Times New Roman" w:hAnsi="Times New Roman" w:cs="Times New Roman"/>
          <w:color w:val="000000"/>
          <w:spacing w:val="-2"/>
          <w:sz w:val="24"/>
          <w:szCs w:val="24"/>
        </w:rPr>
        <w:t xml:space="preserve">diperlukan </w:t>
      </w:r>
      <w:r w:rsidR="00834224" w:rsidRPr="008A4E61">
        <w:rPr>
          <w:rFonts w:ascii="Times New Roman" w:hAnsi="Times New Roman" w:cs="Times New Roman"/>
          <w:color w:val="000000"/>
          <w:spacing w:val="-2"/>
          <w:sz w:val="24"/>
          <w:szCs w:val="24"/>
        </w:rPr>
        <w:t xml:space="preserve">tubuh sebagai sumber tenaga, </w:t>
      </w:r>
      <w:r w:rsidR="009E02DF" w:rsidRPr="008A4E61">
        <w:rPr>
          <w:rFonts w:ascii="Times New Roman" w:hAnsi="Times New Roman" w:cs="Times New Roman"/>
          <w:color w:val="000000"/>
          <w:spacing w:val="-2"/>
          <w:sz w:val="24"/>
          <w:szCs w:val="24"/>
        </w:rPr>
        <w:t>pertumbuhan serta</w:t>
      </w:r>
      <w:r w:rsidR="00396F60" w:rsidRPr="008A4E61">
        <w:rPr>
          <w:rFonts w:ascii="Times New Roman" w:hAnsi="Times New Roman" w:cs="Times New Roman"/>
          <w:color w:val="000000"/>
          <w:spacing w:val="-4"/>
          <w:sz w:val="24"/>
          <w:szCs w:val="24"/>
        </w:rPr>
        <w:t xml:space="preserve"> menunjang </w:t>
      </w:r>
      <w:r w:rsidR="009E02DF" w:rsidRPr="008A4E61">
        <w:rPr>
          <w:rFonts w:ascii="Times New Roman" w:hAnsi="Times New Roman" w:cs="Times New Roman"/>
          <w:color w:val="000000"/>
          <w:spacing w:val="-4"/>
          <w:sz w:val="24"/>
          <w:szCs w:val="24"/>
        </w:rPr>
        <w:t xml:space="preserve">kehidupan yang sehat. </w:t>
      </w:r>
      <w:r w:rsidR="00D5186E" w:rsidRPr="008A4E61">
        <w:rPr>
          <w:rFonts w:ascii="Times New Roman" w:hAnsi="Times New Roman" w:cs="Times New Roman"/>
          <w:color w:val="000000"/>
          <w:sz w:val="24"/>
          <w:szCs w:val="24"/>
        </w:rPr>
        <w:t xml:space="preserve">Untuk meningkatkan derajat </w:t>
      </w:r>
      <w:r w:rsidR="00834224" w:rsidRPr="008A4E61">
        <w:rPr>
          <w:rFonts w:ascii="Times New Roman" w:hAnsi="Times New Roman" w:cs="Times New Roman"/>
          <w:color w:val="000000"/>
          <w:sz w:val="24"/>
          <w:szCs w:val="24"/>
        </w:rPr>
        <w:t xml:space="preserve">kehidupan </w:t>
      </w:r>
      <w:r w:rsidR="009E02DF" w:rsidRPr="008A4E61">
        <w:rPr>
          <w:rFonts w:ascii="Times New Roman" w:hAnsi="Times New Roman" w:cs="Times New Roman"/>
          <w:color w:val="000000"/>
          <w:sz w:val="24"/>
          <w:szCs w:val="24"/>
        </w:rPr>
        <w:t xml:space="preserve">manusia </w:t>
      </w:r>
      <w:r w:rsidR="00834224" w:rsidRPr="008A4E61">
        <w:rPr>
          <w:rFonts w:ascii="Times New Roman" w:hAnsi="Times New Roman" w:cs="Times New Roman"/>
          <w:color w:val="000000"/>
          <w:sz w:val="24"/>
          <w:szCs w:val="24"/>
        </w:rPr>
        <w:t xml:space="preserve">maka </w:t>
      </w:r>
      <w:r w:rsidR="009E02DF" w:rsidRPr="008A4E61">
        <w:rPr>
          <w:rFonts w:ascii="Times New Roman" w:hAnsi="Times New Roman" w:cs="Times New Roman"/>
          <w:color w:val="000000"/>
          <w:sz w:val="24"/>
          <w:szCs w:val="24"/>
        </w:rPr>
        <w:t xml:space="preserve">diperlukan  ketersediaan  </w:t>
      </w:r>
      <w:r w:rsidR="009E02DF" w:rsidRPr="008A4E61">
        <w:rPr>
          <w:rFonts w:ascii="Times New Roman" w:hAnsi="Times New Roman" w:cs="Times New Roman"/>
          <w:color w:val="000000"/>
          <w:spacing w:val="-3"/>
          <w:sz w:val="24"/>
          <w:szCs w:val="24"/>
        </w:rPr>
        <w:t xml:space="preserve">makanan yang  memadai baik dari segi kualitas maupun kuantitas. Selain  mengandung  berbagai  zat  yang  sangat diperlukan  oleh  tubuh  makanan  juga  harus </w:t>
      </w:r>
      <w:r w:rsidR="009E02DF" w:rsidRPr="008A4E61">
        <w:rPr>
          <w:rFonts w:ascii="Times New Roman" w:hAnsi="Times New Roman" w:cs="Times New Roman"/>
          <w:color w:val="000000"/>
          <w:spacing w:val="-4"/>
          <w:sz w:val="24"/>
          <w:szCs w:val="24"/>
        </w:rPr>
        <w:t xml:space="preserve">memenuhi syarat keamanan ( Sugiyatmi, 2006) </w:t>
      </w:r>
    </w:p>
    <w:p w:rsidR="009E02DF" w:rsidRPr="008A4E61" w:rsidRDefault="009D3029"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pacing w:val="-1"/>
          <w:sz w:val="24"/>
          <w:szCs w:val="24"/>
        </w:rPr>
        <w:tab/>
      </w:r>
      <w:r w:rsidR="00834FDA">
        <w:rPr>
          <w:rFonts w:ascii="Times New Roman" w:hAnsi="Times New Roman" w:cs="Times New Roman"/>
          <w:color w:val="000000"/>
          <w:spacing w:val="-1"/>
          <w:sz w:val="24"/>
          <w:szCs w:val="24"/>
        </w:rPr>
        <w:t xml:space="preserve">Keselamatan dan </w:t>
      </w:r>
      <w:r w:rsidR="00396F60" w:rsidRPr="008A4E61">
        <w:rPr>
          <w:rFonts w:ascii="Times New Roman" w:hAnsi="Times New Roman" w:cs="Times New Roman"/>
          <w:color w:val="000000"/>
          <w:spacing w:val="-1"/>
          <w:sz w:val="24"/>
          <w:szCs w:val="24"/>
        </w:rPr>
        <w:t xml:space="preserve">kesehatan masyarakat harus dilindungi terhadap </w:t>
      </w:r>
      <w:r w:rsidR="00747847" w:rsidRPr="008A4E61">
        <w:rPr>
          <w:rFonts w:ascii="Times New Roman" w:hAnsi="Times New Roman" w:cs="Times New Roman"/>
          <w:color w:val="000000"/>
          <w:spacing w:val="-1"/>
          <w:sz w:val="24"/>
          <w:szCs w:val="24"/>
        </w:rPr>
        <w:t xml:space="preserve">pangan yang </w:t>
      </w:r>
      <w:r w:rsidR="00396F60" w:rsidRPr="008A4E61">
        <w:rPr>
          <w:rFonts w:ascii="Times New Roman" w:hAnsi="Times New Roman" w:cs="Times New Roman"/>
          <w:color w:val="000000"/>
          <w:w w:val="104"/>
          <w:sz w:val="24"/>
          <w:szCs w:val="24"/>
        </w:rPr>
        <w:t xml:space="preserve">tidak memenuhi </w:t>
      </w:r>
      <w:r w:rsidR="009E02DF" w:rsidRPr="008A4E61">
        <w:rPr>
          <w:rFonts w:ascii="Times New Roman" w:hAnsi="Times New Roman" w:cs="Times New Roman"/>
          <w:color w:val="000000"/>
          <w:w w:val="104"/>
          <w:sz w:val="24"/>
          <w:szCs w:val="24"/>
        </w:rPr>
        <w:t>syarat</w:t>
      </w:r>
      <w:r w:rsidR="007072FC" w:rsidRPr="008A4E61">
        <w:rPr>
          <w:rFonts w:ascii="Times New Roman" w:hAnsi="Times New Roman" w:cs="Times New Roman"/>
          <w:color w:val="000000"/>
          <w:w w:val="102"/>
          <w:sz w:val="24"/>
          <w:szCs w:val="24"/>
        </w:rPr>
        <w:t>. P</w:t>
      </w:r>
      <w:r w:rsidR="00396F60" w:rsidRPr="008A4E61">
        <w:rPr>
          <w:rFonts w:ascii="Times New Roman" w:hAnsi="Times New Roman" w:cs="Times New Roman"/>
          <w:color w:val="000000"/>
          <w:w w:val="102"/>
          <w:sz w:val="24"/>
          <w:szCs w:val="24"/>
        </w:rPr>
        <w:t xml:space="preserve">roduksi </w:t>
      </w:r>
      <w:r w:rsidR="007072FC" w:rsidRPr="008A4E61">
        <w:rPr>
          <w:rFonts w:ascii="Times New Roman" w:hAnsi="Times New Roman" w:cs="Times New Roman"/>
          <w:color w:val="000000"/>
          <w:w w:val="102"/>
          <w:sz w:val="24"/>
          <w:szCs w:val="24"/>
        </w:rPr>
        <w:t>serta</w:t>
      </w:r>
      <w:r w:rsidR="009E02DF" w:rsidRPr="008A4E61">
        <w:rPr>
          <w:rFonts w:ascii="Times New Roman" w:hAnsi="Times New Roman" w:cs="Times New Roman"/>
          <w:color w:val="000000"/>
          <w:w w:val="102"/>
          <w:sz w:val="24"/>
          <w:szCs w:val="24"/>
        </w:rPr>
        <w:t xml:space="preserve"> peredaran </w:t>
      </w:r>
      <w:r w:rsidR="007072FC" w:rsidRPr="008A4E61">
        <w:rPr>
          <w:rFonts w:ascii="Times New Roman" w:hAnsi="Times New Roman" w:cs="Times New Roman"/>
          <w:color w:val="000000"/>
          <w:spacing w:val="-1"/>
          <w:sz w:val="24"/>
          <w:szCs w:val="24"/>
        </w:rPr>
        <w:t xml:space="preserve">pangan yang tidak benar dapat </w:t>
      </w:r>
      <w:r w:rsidR="009E02DF" w:rsidRPr="008A4E61">
        <w:rPr>
          <w:rFonts w:ascii="Times New Roman" w:hAnsi="Times New Roman" w:cs="Times New Roman"/>
          <w:color w:val="000000"/>
          <w:spacing w:val="-1"/>
          <w:sz w:val="24"/>
          <w:szCs w:val="24"/>
        </w:rPr>
        <w:t xml:space="preserve">merugikan dan membahayakan kesehatan masyarakat. </w:t>
      </w:r>
      <w:r w:rsidR="009E02DF" w:rsidRPr="008A4E61">
        <w:rPr>
          <w:rFonts w:ascii="Times New Roman" w:hAnsi="Times New Roman" w:cs="Times New Roman"/>
          <w:color w:val="000000"/>
          <w:spacing w:val="-3"/>
          <w:sz w:val="24"/>
          <w:szCs w:val="24"/>
        </w:rPr>
        <w:t xml:space="preserve">(Cahyadi, 2008). </w:t>
      </w:r>
    </w:p>
    <w:p w:rsidR="009E02DF" w:rsidRPr="008A4E61" w:rsidRDefault="009D3029"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z w:val="24"/>
          <w:szCs w:val="24"/>
        </w:rPr>
        <w:tab/>
      </w:r>
      <w:r w:rsidR="007072FC" w:rsidRPr="008A4E61">
        <w:rPr>
          <w:rFonts w:ascii="Times New Roman" w:hAnsi="Times New Roman" w:cs="Times New Roman"/>
          <w:color w:val="000000"/>
          <w:sz w:val="24"/>
          <w:szCs w:val="24"/>
        </w:rPr>
        <w:t>Berdasarkan</w:t>
      </w:r>
      <w:r w:rsidR="00396F60" w:rsidRPr="008A4E61">
        <w:rPr>
          <w:rFonts w:ascii="Times New Roman" w:hAnsi="Times New Roman" w:cs="Times New Roman"/>
          <w:color w:val="000000"/>
          <w:sz w:val="24"/>
          <w:szCs w:val="24"/>
        </w:rPr>
        <w:t xml:space="preserve"> Undang-undang RI No. 7 Tahun 1996 tentang </w:t>
      </w:r>
      <w:r w:rsidR="009E02DF" w:rsidRPr="008A4E61">
        <w:rPr>
          <w:rFonts w:ascii="Times New Roman" w:hAnsi="Times New Roman" w:cs="Times New Roman"/>
          <w:color w:val="000000"/>
          <w:sz w:val="24"/>
          <w:szCs w:val="24"/>
        </w:rPr>
        <w:t>P</w:t>
      </w:r>
      <w:r w:rsidR="007072FC" w:rsidRPr="008A4E61">
        <w:rPr>
          <w:rFonts w:ascii="Times New Roman" w:hAnsi="Times New Roman" w:cs="Times New Roman"/>
          <w:color w:val="000000"/>
          <w:sz w:val="24"/>
          <w:szCs w:val="24"/>
        </w:rPr>
        <w:t>angan, keamanan pangan adalah</w:t>
      </w:r>
      <w:r w:rsidR="00396F60" w:rsidRPr="008A4E61">
        <w:rPr>
          <w:rFonts w:ascii="Times New Roman" w:hAnsi="Times New Roman" w:cs="Times New Roman"/>
          <w:color w:val="000000"/>
          <w:sz w:val="24"/>
          <w:szCs w:val="24"/>
        </w:rPr>
        <w:t xml:space="preserve"> kondisi </w:t>
      </w:r>
      <w:r w:rsidR="009E02DF" w:rsidRPr="008A4E61">
        <w:rPr>
          <w:rFonts w:ascii="Times New Roman" w:hAnsi="Times New Roman" w:cs="Times New Roman"/>
          <w:color w:val="000000"/>
          <w:sz w:val="24"/>
          <w:szCs w:val="24"/>
        </w:rPr>
        <w:t xml:space="preserve">dan upaya </w:t>
      </w:r>
      <w:r w:rsidR="003C40DE" w:rsidRPr="008A4E61">
        <w:rPr>
          <w:rFonts w:ascii="Times New Roman" w:hAnsi="Times New Roman" w:cs="Times New Roman"/>
          <w:color w:val="000000"/>
          <w:sz w:val="24"/>
          <w:szCs w:val="24"/>
        </w:rPr>
        <w:t xml:space="preserve"> </w:t>
      </w:r>
      <w:r w:rsidR="00396F60" w:rsidRPr="008A4E61">
        <w:rPr>
          <w:rFonts w:ascii="Times New Roman" w:hAnsi="Times New Roman" w:cs="Times New Roman"/>
          <w:color w:val="000000"/>
          <w:spacing w:val="-4"/>
          <w:sz w:val="24"/>
          <w:szCs w:val="24"/>
        </w:rPr>
        <w:t xml:space="preserve">mencegah  pangan dari  pencemaran </w:t>
      </w:r>
      <w:r w:rsidR="009E02DF" w:rsidRPr="008A4E61">
        <w:rPr>
          <w:rFonts w:ascii="Times New Roman" w:hAnsi="Times New Roman" w:cs="Times New Roman"/>
          <w:color w:val="000000"/>
          <w:spacing w:val="-4"/>
          <w:sz w:val="24"/>
          <w:szCs w:val="24"/>
        </w:rPr>
        <w:t xml:space="preserve">biologis, kimia, benda-benda lain yang </w:t>
      </w:r>
      <w:r w:rsidR="009E02DF" w:rsidRPr="008A4E61">
        <w:rPr>
          <w:rFonts w:ascii="Times New Roman" w:hAnsi="Times New Roman" w:cs="Times New Roman"/>
          <w:color w:val="000000"/>
          <w:spacing w:val="-5"/>
          <w:sz w:val="24"/>
          <w:szCs w:val="24"/>
        </w:rPr>
        <w:t xml:space="preserve">dapat mengganggu, merugikan dan membahayakan kesehatan manusia </w:t>
      </w:r>
      <w:r w:rsidR="009E02DF" w:rsidRPr="008A4E61">
        <w:rPr>
          <w:rFonts w:ascii="Times New Roman" w:hAnsi="Times New Roman" w:cs="Times New Roman"/>
          <w:color w:val="000000"/>
          <w:spacing w:val="-3"/>
          <w:sz w:val="24"/>
          <w:szCs w:val="24"/>
        </w:rPr>
        <w:t xml:space="preserve">(Saparinto, 2006). </w:t>
      </w:r>
    </w:p>
    <w:p w:rsidR="009E02DF" w:rsidRPr="008A4E61" w:rsidRDefault="009D3029"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z w:val="24"/>
          <w:szCs w:val="24"/>
        </w:rPr>
      </w:pPr>
      <w:r w:rsidRPr="008A4E61">
        <w:rPr>
          <w:rFonts w:ascii="Times New Roman" w:hAnsi="Times New Roman" w:cs="Times New Roman"/>
          <w:color w:val="000000"/>
          <w:w w:val="102"/>
          <w:sz w:val="24"/>
          <w:szCs w:val="24"/>
        </w:rPr>
        <w:tab/>
      </w:r>
      <w:r w:rsidR="00671319" w:rsidRPr="008A4E61">
        <w:rPr>
          <w:rFonts w:ascii="Times New Roman" w:hAnsi="Times New Roman" w:cs="Times New Roman"/>
          <w:color w:val="000000"/>
          <w:w w:val="102"/>
          <w:sz w:val="24"/>
          <w:szCs w:val="24"/>
        </w:rPr>
        <w:t>P</w:t>
      </w:r>
      <w:r w:rsidR="009E02DF" w:rsidRPr="008A4E61">
        <w:rPr>
          <w:rFonts w:ascii="Times New Roman" w:hAnsi="Times New Roman" w:cs="Times New Roman"/>
          <w:color w:val="000000"/>
          <w:w w:val="102"/>
          <w:sz w:val="24"/>
          <w:szCs w:val="24"/>
        </w:rPr>
        <w:t>ro</w:t>
      </w:r>
      <w:r w:rsidR="007072FC" w:rsidRPr="008A4E61">
        <w:rPr>
          <w:rFonts w:ascii="Times New Roman" w:hAnsi="Times New Roman" w:cs="Times New Roman"/>
          <w:color w:val="000000"/>
          <w:w w:val="102"/>
          <w:sz w:val="24"/>
          <w:szCs w:val="24"/>
        </w:rPr>
        <w:t xml:space="preserve">duk makanan yang </w:t>
      </w:r>
      <w:r w:rsidR="00671319" w:rsidRPr="008A4E61">
        <w:rPr>
          <w:rFonts w:ascii="Times New Roman" w:hAnsi="Times New Roman" w:cs="Times New Roman"/>
          <w:color w:val="000000"/>
          <w:w w:val="102"/>
          <w:sz w:val="24"/>
          <w:szCs w:val="24"/>
        </w:rPr>
        <w:t xml:space="preserve">umumnya </w:t>
      </w:r>
      <w:r w:rsidR="007072FC" w:rsidRPr="008A4E61">
        <w:rPr>
          <w:rFonts w:ascii="Times New Roman" w:hAnsi="Times New Roman" w:cs="Times New Roman"/>
          <w:color w:val="000000"/>
          <w:w w:val="102"/>
          <w:sz w:val="24"/>
          <w:szCs w:val="24"/>
        </w:rPr>
        <w:t xml:space="preserve">disukai </w:t>
      </w:r>
      <w:r w:rsidR="00671319" w:rsidRPr="008A4E61">
        <w:rPr>
          <w:rFonts w:ascii="Times New Roman" w:hAnsi="Times New Roman" w:cs="Times New Roman"/>
          <w:color w:val="000000"/>
          <w:w w:val="102"/>
          <w:sz w:val="24"/>
          <w:szCs w:val="24"/>
        </w:rPr>
        <w:t xml:space="preserve">masyarakat umumnya </w:t>
      </w:r>
      <w:r w:rsidR="007072FC" w:rsidRPr="008A4E61">
        <w:rPr>
          <w:rFonts w:ascii="Times New Roman" w:hAnsi="Times New Roman" w:cs="Times New Roman"/>
          <w:color w:val="000000"/>
          <w:w w:val="102"/>
          <w:sz w:val="24"/>
          <w:szCs w:val="24"/>
        </w:rPr>
        <w:t xml:space="preserve">memiliki </w:t>
      </w:r>
      <w:r w:rsidR="009E02DF" w:rsidRPr="008A4E61">
        <w:rPr>
          <w:rFonts w:ascii="Times New Roman" w:hAnsi="Times New Roman" w:cs="Times New Roman"/>
          <w:color w:val="000000"/>
          <w:w w:val="102"/>
          <w:sz w:val="24"/>
          <w:szCs w:val="24"/>
        </w:rPr>
        <w:lastRenderedPageBreak/>
        <w:t>kualitas</w:t>
      </w:r>
      <w:r w:rsidR="007072FC" w:rsidRPr="008A4E61">
        <w:rPr>
          <w:rFonts w:ascii="Times New Roman" w:hAnsi="Times New Roman" w:cs="Times New Roman"/>
          <w:color w:val="000000"/>
          <w:w w:val="102"/>
          <w:sz w:val="24"/>
          <w:szCs w:val="24"/>
        </w:rPr>
        <w:t xml:space="preserve"> yang</w:t>
      </w:r>
      <w:r w:rsidR="009E02DF" w:rsidRPr="008A4E61">
        <w:rPr>
          <w:rFonts w:ascii="Times New Roman" w:hAnsi="Times New Roman" w:cs="Times New Roman"/>
          <w:color w:val="000000"/>
          <w:w w:val="102"/>
          <w:sz w:val="24"/>
          <w:szCs w:val="24"/>
        </w:rPr>
        <w:t xml:space="preserve"> baik, </w:t>
      </w:r>
      <w:r w:rsidR="009E02DF" w:rsidRPr="008A4E61">
        <w:rPr>
          <w:rFonts w:ascii="Times New Roman" w:hAnsi="Times New Roman" w:cs="Times New Roman"/>
          <w:color w:val="000000"/>
          <w:spacing w:val="-1"/>
          <w:sz w:val="24"/>
          <w:szCs w:val="24"/>
        </w:rPr>
        <w:t xml:space="preserve">tersedia dalam bentuk dan yang </w:t>
      </w:r>
      <w:r w:rsidR="007072FC" w:rsidRPr="008A4E61">
        <w:rPr>
          <w:rFonts w:ascii="Times New Roman" w:hAnsi="Times New Roman" w:cs="Times New Roman"/>
          <w:color w:val="000000"/>
          <w:spacing w:val="-1"/>
          <w:sz w:val="24"/>
          <w:szCs w:val="24"/>
        </w:rPr>
        <w:t xml:space="preserve">menarik, </w:t>
      </w:r>
      <w:r w:rsidR="009E02DF" w:rsidRPr="008A4E61">
        <w:rPr>
          <w:rFonts w:ascii="Times New Roman" w:hAnsi="Times New Roman" w:cs="Times New Roman"/>
          <w:color w:val="000000"/>
          <w:spacing w:val="-1"/>
          <w:sz w:val="24"/>
          <w:szCs w:val="24"/>
        </w:rPr>
        <w:t>enak, warna</w:t>
      </w:r>
      <w:r w:rsidR="007072FC" w:rsidRPr="008A4E61">
        <w:rPr>
          <w:rFonts w:ascii="Times New Roman" w:hAnsi="Times New Roman" w:cs="Times New Roman"/>
          <w:color w:val="000000"/>
          <w:spacing w:val="-1"/>
          <w:sz w:val="24"/>
          <w:szCs w:val="24"/>
        </w:rPr>
        <w:t xml:space="preserve"> yang menarik, </w:t>
      </w:r>
      <w:r w:rsidR="007072FC" w:rsidRPr="008A4E61">
        <w:rPr>
          <w:rFonts w:ascii="Times New Roman" w:hAnsi="Times New Roman" w:cs="Times New Roman"/>
          <w:color w:val="000000"/>
          <w:spacing w:val="-2"/>
          <w:sz w:val="24"/>
          <w:szCs w:val="24"/>
        </w:rPr>
        <w:t>konsistensi baik dan</w:t>
      </w:r>
      <w:r w:rsidR="00396F60" w:rsidRPr="008A4E61">
        <w:rPr>
          <w:rFonts w:ascii="Times New Roman" w:hAnsi="Times New Roman" w:cs="Times New Roman"/>
          <w:color w:val="000000"/>
          <w:spacing w:val="-2"/>
          <w:sz w:val="24"/>
          <w:szCs w:val="24"/>
        </w:rPr>
        <w:t xml:space="preserve"> </w:t>
      </w:r>
      <w:r w:rsidR="007072FC" w:rsidRPr="008A4E61">
        <w:rPr>
          <w:rFonts w:ascii="Times New Roman" w:hAnsi="Times New Roman" w:cs="Times New Roman"/>
          <w:color w:val="000000"/>
          <w:spacing w:val="-2"/>
          <w:sz w:val="24"/>
          <w:szCs w:val="24"/>
        </w:rPr>
        <w:t>tahan lama,</w:t>
      </w:r>
      <w:r w:rsidR="009E02DF" w:rsidRPr="008A4E61">
        <w:rPr>
          <w:rFonts w:ascii="Times New Roman" w:hAnsi="Times New Roman" w:cs="Times New Roman"/>
          <w:color w:val="000000"/>
          <w:sz w:val="24"/>
          <w:szCs w:val="24"/>
        </w:rPr>
        <w:t xml:space="preserve"> maka sering </w:t>
      </w:r>
      <w:r w:rsidR="007072FC" w:rsidRPr="008A4E61">
        <w:rPr>
          <w:rFonts w:ascii="Times New Roman" w:hAnsi="Times New Roman" w:cs="Times New Roman"/>
          <w:color w:val="000000"/>
          <w:sz w:val="24"/>
          <w:szCs w:val="24"/>
        </w:rPr>
        <w:t>dalam</w:t>
      </w:r>
      <w:r w:rsidR="009E02DF" w:rsidRPr="008A4E61">
        <w:rPr>
          <w:rFonts w:ascii="Times New Roman" w:hAnsi="Times New Roman" w:cs="Times New Roman"/>
          <w:color w:val="000000"/>
          <w:sz w:val="24"/>
          <w:szCs w:val="24"/>
        </w:rPr>
        <w:t xml:space="preserve"> proses pem</w:t>
      </w:r>
      <w:r w:rsidR="00396F60" w:rsidRPr="008A4E61">
        <w:rPr>
          <w:rFonts w:ascii="Times New Roman" w:hAnsi="Times New Roman" w:cs="Times New Roman"/>
          <w:color w:val="000000"/>
          <w:sz w:val="24"/>
          <w:szCs w:val="24"/>
        </w:rPr>
        <w:t xml:space="preserve">buatannya produsen menambahkan </w:t>
      </w:r>
      <w:r w:rsidR="009E02DF" w:rsidRPr="008A4E61">
        <w:rPr>
          <w:rFonts w:ascii="Times New Roman" w:hAnsi="Times New Roman" w:cs="Times New Roman"/>
          <w:color w:val="000000"/>
          <w:sz w:val="24"/>
          <w:szCs w:val="24"/>
        </w:rPr>
        <w:t xml:space="preserve">Bahan </w:t>
      </w:r>
      <w:r w:rsidR="009E02DF" w:rsidRPr="008A4E61">
        <w:rPr>
          <w:rFonts w:ascii="Times New Roman" w:hAnsi="Times New Roman" w:cs="Times New Roman"/>
          <w:color w:val="000000"/>
          <w:spacing w:val="-3"/>
          <w:sz w:val="24"/>
          <w:szCs w:val="24"/>
        </w:rPr>
        <w:t xml:space="preserve">Tambahan Pangan </w:t>
      </w:r>
      <w:r w:rsidR="009E02DF" w:rsidRPr="008A4E61">
        <w:rPr>
          <w:rFonts w:ascii="Times New Roman" w:hAnsi="Times New Roman" w:cs="Times New Roman"/>
          <w:color w:val="000000"/>
          <w:sz w:val="24"/>
          <w:szCs w:val="24"/>
        </w:rPr>
        <w:t>(Widyaningsih, 2006).</w:t>
      </w:r>
    </w:p>
    <w:p w:rsidR="009E02DF" w:rsidRPr="008A4E61" w:rsidRDefault="009D3029"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z w:val="24"/>
          <w:szCs w:val="24"/>
        </w:rPr>
        <w:tab/>
      </w:r>
      <w:r w:rsidR="009E02DF" w:rsidRPr="008A4E61">
        <w:rPr>
          <w:rFonts w:ascii="Times New Roman" w:hAnsi="Times New Roman" w:cs="Times New Roman"/>
          <w:color w:val="000000"/>
          <w:sz w:val="24"/>
          <w:szCs w:val="24"/>
        </w:rPr>
        <w:t xml:space="preserve">Bahan </w:t>
      </w:r>
      <w:r w:rsidR="009E02DF" w:rsidRPr="008A4E61">
        <w:rPr>
          <w:rFonts w:ascii="Times New Roman" w:hAnsi="Times New Roman" w:cs="Times New Roman"/>
          <w:color w:val="000000"/>
          <w:spacing w:val="-3"/>
          <w:sz w:val="24"/>
          <w:szCs w:val="24"/>
        </w:rPr>
        <w:t>Tambahan Pangan</w:t>
      </w:r>
      <w:r w:rsidR="009E02DF" w:rsidRPr="008A4E61">
        <w:rPr>
          <w:rFonts w:ascii="Times New Roman" w:hAnsi="Times New Roman" w:cs="Times New Roman"/>
          <w:color w:val="000000"/>
          <w:sz w:val="24"/>
          <w:szCs w:val="24"/>
        </w:rPr>
        <w:t xml:space="preserve"> yang ditambahkan </w:t>
      </w:r>
      <w:r w:rsidR="00671319" w:rsidRPr="008A4E61">
        <w:rPr>
          <w:rFonts w:ascii="Times New Roman" w:hAnsi="Times New Roman" w:cs="Times New Roman"/>
          <w:color w:val="000000"/>
          <w:sz w:val="24"/>
          <w:szCs w:val="24"/>
        </w:rPr>
        <w:t>dapat</w:t>
      </w:r>
      <w:r w:rsidR="009E02DF" w:rsidRPr="008A4E61">
        <w:rPr>
          <w:rFonts w:ascii="Times New Roman" w:hAnsi="Times New Roman" w:cs="Times New Roman"/>
          <w:color w:val="000000"/>
          <w:sz w:val="24"/>
          <w:szCs w:val="24"/>
        </w:rPr>
        <w:t xml:space="preserve"> memperbaiki karakter pangan agar </w:t>
      </w:r>
      <w:r w:rsidR="009E02DF" w:rsidRPr="008A4E61">
        <w:rPr>
          <w:rFonts w:ascii="Times New Roman" w:hAnsi="Times New Roman" w:cs="Times New Roman"/>
          <w:color w:val="000000"/>
          <w:spacing w:val="-4"/>
          <w:sz w:val="24"/>
          <w:szCs w:val="24"/>
        </w:rPr>
        <w:t xml:space="preserve">memiliki kualitas yang </w:t>
      </w:r>
      <w:r w:rsidR="00671319" w:rsidRPr="008A4E61">
        <w:rPr>
          <w:rFonts w:ascii="Times New Roman" w:hAnsi="Times New Roman" w:cs="Times New Roman"/>
          <w:color w:val="000000"/>
          <w:spacing w:val="-4"/>
          <w:sz w:val="24"/>
          <w:szCs w:val="24"/>
        </w:rPr>
        <w:t>baik</w:t>
      </w:r>
      <w:r w:rsidR="009E02DF" w:rsidRPr="008A4E61">
        <w:rPr>
          <w:rFonts w:ascii="Times New Roman" w:hAnsi="Times New Roman" w:cs="Times New Roman"/>
          <w:color w:val="000000"/>
          <w:spacing w:val="-4"/>
          <w:sz w:val="24"/>
          <w:szCs w:val="24"/>
        </w:rPr>
        <w:t xml:space="preserve">. </w:t>
      </w:r>
      <w:r w:rsidR="009E02DF" w:rsidRPr="008A4E61">
        <w:rPr>
          <w:rFonts w:ascii="Times New Roman" w:hAnsi="Times New Roman" w:cs="Times New Roman"/>
          <w:color w:val="000000"/>
          <w:sz w:val="24"/>
          <w:szCs w:val="24"/>
        </w:rPr>
        <w:t xml:space="preserve">Bahan </w:t>
      </w:r>
      <w:r w:rsidR="009E02DF" w:rsidRPr="008A4E61">
        <w:rPr>
          <w:rFonts w:ascii="Times New Roman" w:hAnsi="Times New Roman" w:cs="Times New Roman"/>
          <w:color w:val="000000"/>
          <w:spacing w:val="-3"/>
          <w:sz w:val="24"/>
          <w:szCs w:val="24"/>
        </w:rPr>
        <w:t>Tambahan Pangan</w:t>
      </w:r>
      <w:r w:rsidR="00EB779C" w:rsidRPr="008A4E61">
        <w:rPr>
          <w:rFonts w:ascii="Times New Roman" w:hAnsi="Times New Roman" w:cs="Times New Roman"/>
          <w:color w:val="000000"/>
          <w:spacing w:val="-4"/>
          <w:sz w:val="24"/>
          <w:szCs w:val="24"/>
        </w:rPr>
        <w:t xml:space="preserve"> </w:t>
      </w:r>
      <w:r w:rsidR="009E02DF" w:rsidRPr="008A4E61">
        <w:rPr>
          <w:rFonts w:ascii="Times New Roman" w:hAnsi="Times New Roman" w:cs="Times New Roman"/>
          <w:color w:val="000000"/>
          <w:spacing w:val="-4"/>
          <w:sz w:val="24"/>
          <w:szCs w:val="24"/>
        </w:rPr>
        <w:t xml:space="preserve">umumnya merupakan bahan kimia yang </w:t>
      </w:r>
      <w:r w:rsidR="009E02DF" w:rsidRPr="008A4E61">
        <w:rPr>
          <w:rFonts w:ascii="Times New Roman" w:hAnsi="Times New Roman" w:cs="Times New Roman"/>
          <w:color w:val="000000"/>
          <w:w w:val="104"/>
          <w:sz w:val="24"/>
          <w:szCs w:val="24"/>
        </w:rPr>
        <w:t>telah di</w:t>
      </w:r>
      <w:r w:rsidR="00EB779C" w:rsidRPr="008A4E61">
        <w:rPr>
          <w:rFonts w:ascii="Times New Roman" w:hAnsi="Times New Roman" w:cs="Times New Roman"/>
          <w:color w:val="000000"/>
          <w:w w:val="104"/>
          <w:sz w:val="24"/>
          <w:szCs w:val="24"/>
        </w:rPr>
        <w:t xml:space="preserve">ujikan sesuai dengan kaidah </w:t>
      </w:r>
      <w:r w:rsidR="009E02DF" w:rsidRPr="008A4E61">
        <w:rPr>
          <w:rFonts w:ascii="Times New Roman" w:hAnsi="Times New Roman" w:cs="Times New Roman"/>
          <w:color w:val="000000"/>
          <w:w w:val="104"/>
          <w:sz w:val="24"/>
          <w:szCs w:val="24"/>
        </w:rPr>
        <w:t xml:space="preserve">ilmiah yang ada. Pemerintah </w:t>
      </w:r>
      <w:r w:rsidR="00396F60" w:rsidRPr="008A4E61">
        <w:rPr>
          <w:rFonts w:ascii="Times New Roman" w:hAnsi="Times New Roman" w:cs="Times New Roman"/>
          <w:color w:val="000000"/>
          <w:w w:val="102"/>
          <w:sz w:val="24"/>
          <w:szCs w:val="24"/>
        </w:rPr>
        <w:t xml:space="preserve">sendiri telah mengeluarkan </w:t>
      </w:r>
      <w:r w:rsidR="009E02DF" w:rsidRPr="008A4E61">
        <w:rPr>
          <w:rFonts w:ascii="Times New Roman" w:hAnsi="Times New Roman" w:cs="Times New Roman"/>
          <w:color w:val="000000"/>
          <w:w w:val="102"/>
          <w:sz w:val="24"/>
          <w:szCs w:val="24"/>
        </w:rPr>
        <w:t xml:space="preserve">berbagai </w:t>
      </w:r>
      <w:r w:rsidR="00EB779C" w:rsidRPr="008A4E61">
        <w:rPr>
          <w:rFonts w:ascii="Times New Roman" w:hAnsi="Times New Roman" w:cs="Times New Roman"/>
          <w:color w:val="000000"/>
          <w:w w:val="102"/>
          <w:sz w:val="24"/>
          <w:szCs w:val="24"/>
        </w:rPr>
        <w:t>peraturan</w:t>
      </w:r>
      <w:r w:rsidR="00396F60" w:rsidRPr="008A4E61">
        <w:rPr>
          <w:rFonts w:ascii="Times New Roman" w:hAnsi="Times New Roman" w:cs="Times New Roman"/>
          <w:color w:val="000000"/>
          <w:w w:val="102"/>
          <w:sz w:val="24"/>
          <w:szCs w:val="24"/>
        </w:rPr>
        <w:t xml:space="preserve"> </w:t>
      </w:r>
      <w:r w:rsidR="009E02DF" w:rsidRPr="008A4E61">
        <w:rPr>
          <w:rFonts w:ascii="Times New Roman" w:hAnsi="Times New Roman" w:cs="Times New Roman"/>
          <w:color w:val="000000"/>
          <w:w w:val="102"/>
          <w:sz w:val="24"/>
          <w:szCs w:val="24"/>
        </w:rPr>
        <w:t xml:space="preserve">guna mengatur </w:t>
      </w:r>
      <w:r w:rsidR="009E02DF" w:rsidRPr="008A4E61">
        <w:rPr>
          <w:rFonts w:ascii="Times New Roman" w:hAnsi="Times New Roman" w:cs="Times New Roman"/>
          <w:color w:val="000000"/>
          <w:spacing w:val="-3"/>
          <w:sz w:val="24"/>
          <w:szCs w:val="24"/>
        </w:rPr>
        <w:t xml:space="preserve">pemakaian </w:t>
      </w:r>
      <w:r w:rsidR="009E02DF" w:rsidRPr="008A4E61">
        <w:rPr>
          <w:rFonts w:ascii="Times New Roman" w:hAnsi="Times New Roman" w:cs="Times New Roman"/>
          <w:color w:val="000000"/>
          <w:sz w:val="24"/>
          <w:szCs w:val="24"/>
        </w:rPr>
        <w:t xml:space="preserve">Bahan </w:t>
      </w:r>
      <w:r w:rsidR="009E02DF" w:rsidRPr="008A4E61">
        <w:rPr>
          <w:rFonts w:ascii="Times New Roman" w:hAnsi="Times New Roman" w:cs="Times New Roman"/>
          <w:color w:val="000000"/>
          <w:spacing w:val="-3"/>
          <w:sz w:val="24"/>
          <w:szCs w:val="24"/>
        </w:rPr>
        <w:t xml:space="preserve">Tambahan Pangan yang diperbolehkan serta yang dilarang </w:t>
      </w:r>
      <w:r w:rsidR="003C40DE" w:rsidRPr="008A4E61">
        <w:rPr>
          <w:rFonts w:ascii="Times New Roman" w:hAnsi="Times New Roman" w:cs="Times New Roman"/>
          <w:color w:val="000000"/>
          <w:spacing w:val="-3"/>
          <w:sz w:val="24"/>
          <w:szCs w:val="24"/>
        </w:rPr>
        <w:t xml:space="preserve">untuk digunakan </w:t>
      </w:r>
      <w:r w:rsidR="009E02DF" w:rsidRPr="008A4E61">
        <w:rPr>
          <w:rFonts w:ascii="Times New Roman" w:hAnsi="Times New Roman" w:cs="Times New Roman"/>
          <w:color w:val="000000"/>
          <w:spacing w:val="-3"/>
          <w:sz w:val="24"/>
          <w:szCs w:val="24"/>
        </w:rPr>
        <w:t xml:space="preserve"> </w:t>
      </w:r>
      <w:r w:rsidR="009E02DF" w:rsidRPr="008A4E61">
        <w:rPr>
          <w:rFonts w:ascii="Times New Roman" w:hAnsi="Times New Roman" w:cs="Times New Roman"/>
          <w:color w:val="000000"/>
          <w:sz w:val="24"/>
          <w:szCs w:val="24"/>
        </w:rPr>
        <w:t xml:space="preserve">(Widayat, </w:t>
      </w:r>
      <w:r w:rsidR="009E02DF" w:rsidRPr="008A4E61">
        <w:rPr>
          <w:rFonts w:ascii="Times New Roman" w:hAnsi="Times New Roman" w:cs="Times New Roman"/>
          <w:color w:val="000000"/>
          <w:spacing w:val="-3"/>
          <w:sz w:val="24"/>
          <w:szCs w:val="24"/>
        </w:rPr>
        <w:t>2013).</w:t>
      </w:r>
    </w:p>
    <w:p w:rsidR="009E02DF" w:rsidRPr="008A4E61" w:rsidRDefault="009D3029"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pacing w:val="-1"/>
          <w:sz w:val="24"/>
          <w:szCs w:val="24"/>
        </w:rPr>
        <w:tab/>
      </w:r>
      <w:r w:rsidR="00832A60" w:rsidRPr="008A4E61">
        <w:rPr>
          <w:rFonts w:ascii="Times New Roman" w:hAnsi="Times New Roman" w:cs="Times New Roman"/>
          <w:color w:val="000000"/>
          <w:spacing w:val="-1"/>
          <w:sz w:val="24"/>
          <w:szCs w:val="24"/>
        </w:rPr>
        <w:t>B</w:t>
      </w:r>
      <w:r w:rsidR="009E02DF" w:rsidRPr="008A4E61">
        <w:rPr>
          <w:rFonts w:ascii="Times New Roman" w:hAnsi="Times New Roman" w:cs="Times New Roman"/>
          <w:color w:val="000000"/>
          <w:spacing w:val="-1"/>
          <w:sz w:val="24"/>
          <w:szCs w:val="24"/>
        </w:rPr>
        <w:t xml:space="preserve">anyak </w:t>
      </w:r>
      <w:r w:rsidR="00832A60" w:rsidRPr="008A4E61">
        <w:rPr>
          <w:rFonts w:ascii="Times New Roman" w:hAnsi="Times New Roman" w:cs="Times New Roman"/>
          <w:color w:val="000000"/>
          <w:spacing w:val="-1"/>
          <w:sz w:val="24"/>
          <w:szCs w:val="24"/>
        </w:rPr>
        <w:t xml:space="preserve">dijumpai </w:t>
      </w:r>
      <w:r w:rsidR="009E02DF" w:rsidRPr="008A4E61">
        <w:rPr>
          <w:rFonts w:ascii="Times New Roman" w:hAnsi="Times New Roman" w:cs="Times New Roman"/>
          <w:color w:val="000000"/>
          <w:spacing w:val="-1"/>
          <w:sz w:val="24"/>
          <w:szCs w:val="24"/>
        </w:rPr>
        <w:t>para produsen makanan menambahkan bahan kimi</w:t>
      </w:r>
      <w:r w:rsidR="00B40929" w:rsidRPr="008A4E61">
        <w:rPr>
          <w:rFonts w:ascii="Times New Roman" w:hAnsi="Times New Roman" w:cs="Times New Roman"/>
          <w:color w:val="000000"/>
          <w:spacing w:val="-1"/>
          <w:sz w:val="24"/>
          <w:szCs w:val="24"/>
        </w:rPr>
        <w:t>a berbahaya yang bukan dipergunakan</w:t>
      </w:r>
      <w:r w:rsidR="009E02DF" w:rsidRPr="008A4E61">
        <w:rPr>
          <w:rFonts w:ascii="Times New Roman" w:hAnsi="Times New Roman" w:cs="Times New Roman"/>
          <w:color w:val="000000"/>
          <w:spacing w:val="-1"/>
          <w:sz w:val="24"/>
          <w:szCs w:val="24"/>
        </w:rPr>
        <w:t xml:space="preserve"> </w:t>
      </w:r>
      <w:r w:rsidR="004D57D7" w:rsidRPr="008A4E61">
        <w:rPr>
          <w:rFonts w:ascii="Times New Roman" w:hAnsi="Times New Roman" w:cs="Times New Roman"/>
          <w:color w:val="000000"/>
          <w:spacing w:val="-1"/>
          <w:sz w:val="24"/>
          <w:szCs w:val="24"/>
        </w:rPr>
        <w:t xml:space="preserve">pada makanan justru </w:t>
      </w:r>
      <w:r w:rsidR="00A2303B" w:rsidRPr="008A4E61">
        <w:rPr>
          <w:rFonts w:ascii="Times New Roman" w:hAnsi="Times New Roman" w:cs="Times New Roman"/>
          <w:color w:val="000000"/>
          <w:spacing w:val="-1"/>
          <w:sz w:val="24"/>
          <w:szCs w:val="24"/>
        </w:rPr>
        <w:t xml:space="preserve"> ditambahkan </w:t>
      </w:r>
      <w:r w:rsidR="00B40929" w:rsidRPr="008A4E61">
        <w:rPr>
          <w:rFonts w:ascii="Times New Roman" w:hAnsi="Times New Roman" w:cs="Times New Roman"/>
          <w:color w:val="000000"/>
          <w:spacing w:val="-1"/>
          <w:sz w:val="24"/>
          <w:szCs w:val="24"/>
        </w:rPr>
        <w:t xml:space="preserve"> </w:t>
      </w:r>
      <w:r w:rsidR="009E02DF" w:rsidRPr="008A4E61">
        <w:rPr>
          <w:rFonts w:ascii="Times New Roman" w:hAnsi="Times New Roman" w:cs="Times New Roman"/>
          <w:color w:val="000000"/>
          <w:spacing w:val="-2"/>
          <w:sz w:val="24"/>
          <w:szCs w:val="24"/>
        </w:rPr>
        <w:t>kedalam</w:t>
      </w:r>
      <w:r w:rsidR="00396F60" w:rsidRPr="008A4E61">
        <w:rPr>
          <w:rFonts w:ascii="Times New Roman" w:hAnsi="Times New Roman" w:cs="Times New Roman"/>
          <w:color w:val="000000"/>
          <w:spacing w:val="-2"/>
          <w:sz w:val="24"/>
          <w:szCs w:val="24"/>
        </w:rPr>
        <w:t xml:space="preserve"> </w:t>
      </w:r>
      <w:r w:rsidR="009E02DF" w:rsidRPr="008A4E61">
        <w:rPr>
          <w:rFonts w:ascii="Times New Roman" w:hAnsi="Times New Roman" w:cs="Times New Roman"/>
          <w:color w:val="000000"/>
          <w:spacing w:val="-2"/>
          <w:sz w:val="24"/>
          <w:szCs w:val="24"/>
        </w:rPr>
        <w:t>makanan.</w:t>
      </w:r>
      <w:r w:rsidR="00396F60" w:rsidRPr="008A4E61">
        <w:rPr>
          <w:rFonts w:ascii="Times New Roman" w:hAnsi="Times New Roman" w:cs="Times New Roman"/>
          <w:color w:val="000000"/>
          <w:spacing w:val="-2"/>
          <w:sz w:val="24"/>
          <w:szCs w:val="24"/>
        </w:rPr>
        <w:t xml:space="preserve"> </w:t>
      </w:r>
      <w:r w:rsidR="009E02DF" w:rsidRPr="008A4E61">
        <w:rPr>
          <w:rFonts w:ascii="Times New Roman" w:eastAsiaTheme="minorHAnsi" w:hAnsi="Times New Roman" w:cs="Times New Roman"/>
          <w:sz w:val="24"/>
          <w:szCs w:val="24"/>
          <w:lang w:val="id-ID"/>
        </w:rPr>
        <w:t xml:space="preserve">Kasus-kasus penyalahgunaan bahan kimia berbahaya </w:t>
      </w:r>
      <w:r w:rsidR="009E02DF" w:rsidRPr="008A4E61">
        <w:rPr>
          <w:rFonts w:ascii="Times New Roman" w:eastAsiaTheme="minorHAnsi" w:hAnsi="Times New Roman" w:cs="Times New Roman"/>
          <w:sz w:val="24"/>
          <w:szCs w:val="24"/>
        </w:rPr>
        <w:t xml:space="preserve">pada </w:t>
      </w:r>
      <w:r w:rsidR="009E02DF" w:rsidRPr="008A4E61">
        <w:rPr>
          <w:rFonts w:ascii="Times New Roman" w:eastAsiaTheme="minorHAnsi" w:hAnsi="Times New Roman" w:cs="Times New Roman"/>
          <w:sz w:val="24"/>
          <w:szCs w:val="24"/>
          <w:lang w:val="id-ID"/>
        </w:rPr>
        <w:t xml:space="preserve">makanan </w:t>
      </w:r>
      <w:r w:rsidR="009E02DF" w:rsidRPr="008A4E61">
        <w:rPr>
          <w:rFonts w:ascii="Times New Roman" w:eastAsiaTheme="minorHAnsi" w:hAnsi="Times New Roman" w:cs="Times New Roman"/>
          <w:sz w:val="24"/>
          <w:szCs w:val="24"/>
        </w:rPr>
        <w:t xml:space="preserve">ini </w:t>
      </w:r>
      <w:r w:rsidR="00922131" w:rsidRPr="008A4E61">
        <w:rPr>
          <w:rFonts w:ascii="Times New Roman" w:eastAsiaTheme="minorHAnsi" w:hAnsi="Times New Roman" w:cs="Times New Roman"/>
          <w:sz w:val="24"/>
          <w:szCs w:val="24"/>
          <w:lang w:val="id-ID"/>
        </w:rPr>
        <w:t>masih tinggi</w:t>
      </w:r>
      <w:r w:rsidR="00922131" w:rsidRPr="008A4E61">
        <w:rPr>
          <w:rFonts w:ascii="Times New Roman" w:eastAsiaTheme="minorHAnsi" w:hAnsi="Times New Roman" w:cs="Times New Roman"/>
          <w:sz w:val="24"/>
          <w:szCs w:val="24"/>
        </w:rPr>
        <w:t xml:space="preserve"> di </w:t>
      </w:r>
      <w:r w:rsidR="009E02DF" w:rsidRPr="008A4E61">
        <w:rPr>
          <w:rFonts w:ascii="Times New Roman" w:eastAsiaTheme="minorHAnsi" w:hAnsi="Times New Roman" w:cs="Times New Roman"/>
          <w:sz w:val="24"/>
          <w:szCs w:val="24"/>
          <w:lang w:val="id-ID"/>
        </w:rPr>
        <w:t>Indonesia.</w:t>
      </w:r>
      <w:r w:rsidR="009E02DF" w:rsidRPr="008A4E61">
        <w:rPr>
          <w:rFonts w:ascii="Times New Roman" w:eastAsiaTheme="minorHAnsi" w:hAnsi="Times New Roman" w:cs="Times New Roman"/>
          <w:sz w:val="24"/>
          <w:szCs w:val="24"/>
        </w:rPr>
        <w:t xml:space="preserve"> </w:t>
      </w:r>
      <w:r w:rsidR="00671319" w:rsidRPr="008A4E61">
        <w:rPr>
          <w:rFonts w:ascii="Times New Roman" w:hAnsi="Times New Roman" w:cs="Times New Roman"/>
          <w:color w:val="000000"/>
          <w:w w:val="102"/>
          <w:sz w:val="24"/>
          <w:szCs w:val="24"/>
        </w:rPr>
        <w:t>Salah satu</w:t>
      </w:r>
      <w:r w:rsidR="009E02DF" w:rsidRPr="008A4E61">
        <w:rPr>
          <w:rFonts w:ascii="Times New Roman" w:hAnsi="Times New Roman" w:cs="Times New Roman"/>
          <w:color w:val="000000"/>
          <w:w w:val="102"/>
          <w:sz w:val="24"/>
          <w:szCs w:val="24"/>
        </w:rPr>
        <w:t xml:space="preserve"> jenis bahan kimia berbahaya yang paling sering </w:t>
      </w:r>
      <w:r w:rsidR="009E02DF" w:rsidRPr="008A4E61">
        <w:rPr>
          <w:rFonts w:ascii="Times New Roman" w:hAnsi="Times New Roman" w:cs="Times New Roman"/>
          <w:color w:val="000000"/>
          <w:spacing w:val="-3"/>
          <w:sz w:val="24"/>
          <w:szCs w:val="24"/>
        </w:rPr>
        <w:t>di</w:t>
      </w:r>
      <w:r w:rsidR="00B40929" w:rsidRPr="008A4E61">
        <w:rPr>
          <w:rFonts w:ascii="Times New Roman" w:hAnsi="Times New Roman" w:cs="Times New Roman"/>
          <w:color w:val="000000"/>
          <w:spacing w:val="-3"/>
          <w:sz w:val="24"/>
          <w:szCs w:val="24"/>
        </w:rPr>
        <w:t>per</w:t>
      </w:r>
      <w:r w:rsidR="009E02DF" w:rsidRPr="008A4E61">
        <w:rPr>
          <w:rFonts w:ascii="Times New Roman" w:hAnsi="Times New Roman" w:cs="Times New Roman"/>
          <w:color w:val="000000"/>
          <w:spacing w:val="-3"/>
          <w:sz w:val="24"/>
          <w:szCs w:val="24"/>
        </w:rPr>
        <w:t>gunakan sec</w:t>
      </w:r>
      <w:r w:rsidR="00671319" w:rsidRPr="008A4E61">
        <w:rPr>
          <w:rFonts w:ascii="Times New Roman" w:hAnsi="Times New Roman" w:cs="Times New Roman"/>
          <w:color w:val="000000"/>
          <w:spacing w:val="-3"/>
          <w:sz w:val="24"/>
          <w:szCs w:val="24"/>
        </w:rPr>
        <w:t xml:space="preserve">ara bebas di masyarakat adalah </w:t>
      </w:r>
      <w:r w:rsidR="009E02DF" w:rsidRPr="008A4E61">
        <w:rPr>
          <w:rFonts w:ascii="Times New Roman" w:hAnsi="Times New Roman" w:cs="Times New Roman"/>
          <w:color w:val="000000"/>
          <w:spacing w:val="-3"/>
          <w:sz w:val="24"/>
          <w:szCs w:val="24"/>
        </w:rPr>
        <w:t xml:space="preserve">boraks. </w:t>
      </w:r>
      <w:r w:rsidR="009E02DF" w:rsidRPr="008A4E61">
        <w:rPr>
          <w:rFonts w:ascii="Times New Roman" w:hAnsi="Times New Roman" w:cs="Times New Roman"/>
          <w:color w:val="000000"/>
          <w:sz w:val="24"/>
          <w:szCs w:val="24"/>
        </w:rPr>
        <w:t xml:space="preserve">Penambahan boraks kedalam makanan ini bertujuan </w:t>
      </w:r>
      <w:r w:rsidR="009E02DF" w:rsidRPr="008A4E61">
        <w:rPr>
          <w:rFonts w:ascii="Times New Roman" w:hAnsi="Times New Roman" w:cs="Times New Roman"/>
          <w:color w:val="000000"/>
          <w:w w:val="102"/>
          <w:sz w:val="24"/>
          <w:szCs w:val="24"/>
        </w:rPr>
        <w:t xml:space="preserve">untuk menghasilkan </w:t>
      </w:r>
      <w:r w:rsidR="009E02DF" w:rsidRPr="008A4E61">
        <w:rPr>
          <w:rFonts w:ascii="Times New Roman" w:hAnsi="Times New Roman" w:cs="Times New Roman"/>
          <w:color w:val="000000"/>
          <w:w w:val="105"/>
          <w:sz w:val="24"/>
          <w:szCs w:val="24"/>
        </w:rPr>
        <w:t xml:space="preserve">produk </w:t>
      </w:r>
      <w:r w:rsidR="003C40DE" w:rsidRPr="008A4E61">
        <w:rPr>
          <w:rFonts w:ascii="Times New Roman" w:hAnsi="Times New Roman" w:cs="Times New Roman"/>
          <w:color w:val="000000"/>
          <w:w w:val="105"/>
          <w:sz w:val="24"/>
          <w:szCs w:val="24"/>
        </w:rPr>
        <w:t xml:space="preserve">yang berkualitas, tekstur </w:t>
      </w:r>
      <w:r w:rsidR="009E02DF" w:rsidRPr="008A4E61">
        <w:rPr>
          <w:rFonts w:ascii="Times New Roman" w:hAnsi="Times New Roman" w:cs="Times New Roman"/>
          <w:color w:val="000000"/>
          <w:w w:val="105"/>
          <w:sz w:val="24"/>
          <w:szCs w:val="24"/>
        </w:rPr>
        <w:t>k</w:t>
      </w:r>
      <w:r w:rsidR="003C40DE" w:rsidRPr="008A4E61">
        <w:rPr>
          <w:rFonts w:ascii="Times New Roman" w:hAnsi="Times New Roman" w:cs="Times New Roman"/>
          <w:color w:val="000000"/>
          <w:w w:val="105"/>
          <w:sz w:val="24"/>
          <w:szCs w:val="24"/>
        </w:rPr>
        <w:t>enyal dan padat</w:t>
      </w:r>
      <w:r w:rsidR="009E02DF" w:rsidRPr="008A4E61">
        <w:rPr>
          <w:rFonts w:ascii="Times New Roman" w:hAnsi="Times New Roman" w:cs="Times New Roman"/>
          <w:color w:val="000000"/>
          <w:w w:val="105"/>
          <w:sz w:val="24"/>
          <w:szCs w:val="24"/>
        </w:rPr>
        <w:t xml:space="preserve">, awet/tahan lama serta menarik pembeli </w:t>
      </w:r>
      <w:r w:rsidR="009E02DF" w:rsidRPr="008A4E61">
        <w:rPr>
          <w:rFonts w:ascii="Times New Roman" w:hAnsi="Times New Roman" w:cs="Times New Roman"/>
          <w:color w:val="000000"/>
          <w:sz w:val="24"/>
          <w:szCs w:val="24"/>
        </w:rPr>
        <w:t xml:space="preserve">(Widayat, </w:t>
      </w:r>
      <w:r w:rsidR="009E02DF" w:rsidRPr="008A4E61">
        <w:rPr>
          <w:rFonts w:ascii="Times New Roman" w:hAnsi="Times New Roman" w:cs="Times New Roman"/>
          <w:color w:val="000000"/>
          <w:spacing w:val="-3"/>
          <w:sz w:val="24"/>
          <w:szCs w:val="24"/>
        </w:rPr>
        <w:t>2013).</w:t>
      </w:r>
    </w:p>
    <w:p w:rsidR="009E02DF" w:rsidRPr="008A4E61" w:rsidRDefault="009D3029"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w w:val="102"/>
          <w:sz w:val="24"/>
          <w:szCs w:val="24"/>
        </w:rPr>
        <w:tab/>
      </w:r>
      <w:r w:rsidR="009E02DF" w:rsidRPr="008A4E61">
        <w:rPr>
          <w:rFonts w:ascii="Times New Roman" w:hAnsi="Times New Roman" w:cs="Times New Roman"/>
          <w:color w:val="000000"/>
          <w:w w:val="102"/>
          <w:sz w:val="24"/>
          <w:szCs w:val="24"/>
        </w:rPr>
        <w:t>Boraks ad</w:t>
      </w:r>
      <w:r w:rsidR="00922131" w:rsidRPr="008A4E61">
        <w:rPr>
          <w:rFonts w:ascii="Times New Roman" w:hAnsi="Times New Roman" w:cs="Times New Roman"/>
          <w:color w:val="000000"/>
          <w:w w:val="102"/>
          <w:sz w:val="24"/>
          <w:szCs w:val="24"/>
        </w:rPr>
        <w:t xml:space="preserve">alah senyawa kimia turunan logam berat </w:t>
      </w:r>
      <w:r w:rsidR="00922131" w:rsidRPr="008A4E61">
        <w:rPr>
          <w:rFonts w:ascii="Times New Roman" w:hAnsi="Times New Roman" w:cs="Times New Roman"/>
          <w:i/>
          <w:color w:val="000000"/>
          <w:w w:val="102"/>
          <w:sz w:val="24"/>
          <w:szCs w:val="24"/>
        </w:rPr>
        <w:t>boron</w:t>
      </w:r>
      <w:r w:rsidR="00922131" w:rsidRPr="008A4E61">
        <w:rPr>
          <w:rFonts w:ascii="Times New Roman" w:hAnsi="Times New Roman" w:cs="Times New Roman"/>
          <w:color w:val="000000"/>
          <w:w w:val="102"/>
          <w:sz w:val="24"/>
          <w:szCs w:val="24"/>
        </w:rPr>
        <w:t xml:space="preserve"> yang memiliki </w:t>
      </w:r>
      <w:r w:rsidR="009E02DF" w:rsidRPr="008A4E61">
        <w:rPr>
          <w:rFonts w:ascii="Times New Roman" w:hAnsi="Times New Roman" w:cs="Times New Roman"/>
          <w:color w:val="000000"/>
          <w:w w:val="102"/>
          <w:sz w:val="24"/>
          <w:szCs w:val="24"/>
        </w:rPr>
        <w:t xml:space="preserve">fungsi </w:t>
      </w:r>
      <w:r w:rsidR="009E02DF" w:rsidRPr="008A4E61">
        <w:rPr>
          <w:rFonts w:ascii="Times New Roman" w:hAnsi="Times New Roman" w:cs="Times New Roman"/>
          <w:color w:val="000000"/>
          <w:sz w:val="24"/>
          <w:szCs w:val="24"/>
        </w:rPr>
        <w:t xml:space="preserve">anti septik dan pembunuh kuman. Bahan ini </w:t>
      </w:r>
      <w:r w:rsidR="00922131" w:rsidRPr="008A4E61">
        <w:rPr>
          <w:rFonts w:ascii="Times New Roman" w:hAnsi="Times New Roman" w:cs="Times New Roman"/>
          <w:color w:val="000000"/>
          <w:sz w:val="24"/>
          <w:szCs w:val="24"/>
        </w:rPr>
        <w:t xml:space="preserve">umumnya </w:t>
      </w:r>
      <w:r w:rsidR="009E02DF" w:rsidRPr="008A4E61">
        <w:rPr>
          <w:rFonts w:ascii="Times New Roman" w:hAnsi="Times New Roman" w:cs="Times New Roman"/>
          <w:color w:val="000000"/>
          <w:sz w:val="24"/>
          <w:szCs w:val="24"/>
        </w:rPr>
        <w:t xml:space="preserve">digunakan sebagai </w:t>
      </w:r>
      <w:r w:rsidR="009E02DF" w:rsidRPr="008A4E61">
        <w:rPr>
          <w:rFonts w:ascii="Times New Roman" w:hAnsi="Times New Roman" w:cs="Times New Roman"/>
          <w:color w:val="000000"/>
          <w:spacing w:val="-2"/>
          <w:sz w:val="24"/>
          <w:szCs w:val="24"/>
        </w:rPr>
        <w:t xml:space="preserve">bahan anti jamur, pengawet kayu, dan antiseptik pada kosmetik. </w:t>
      </w:r>
      <w:r w:rsidR="00761851" w:rsidRPr="008A4E61">
        <w:rPr>
          <w:rFonts w:ascii="Times New Roman" w:hAnsi="Times New Roman" w:cs="Times New Roman"/>
          <w:color w:val="000000"/>
          <w:spacing w:val="-2"/>
          <w:sz w:val="24"/>
          <w:szCs w:val="24"/>
        </w:rPr>
        <w:t>Menurut</w:t>
      </w:r>
      <w:r w:rsidR="009E02DF" w:rsidRPr="008A4E61">
        <w:rPr>
          <w:rFonts w:ascii="Times New Roman" w:hAnsi="Times New Roman" w:cs="Times New Roman"/>
          <w:color w:val="000000"/>
          <w:spacing w:val="-2"/>
          <w:sz w:val="24"/>
          <w:szCs w:val="24"/>
        </w:rPr>
        <w:t xml:space="preserve"> Peraturan </w:t>
      </w:r>
      <w:r w:rsidR="009E02DF" w:rsidRPr="008A4E61">
        <w:rPr>
          <w:rFonts w:ascii="Times New Roman" w:hAnsi="Times New Roman" w:cs="Times New Roman"/>
          <w:color w:val="000000"/>
          <w:sz w:val="24"/>
          <w:szCs w:val="24"/>
        </w:rPr>
        <w:t xml:space="preserve">Menteri Kesehatan No.  722/ MenKes/Per/IX/1988, boraks dinyatakan sebagai </w:t>
      </w:r>
      <w:r w:rsidR="000406BE" w:rsidRPr="008A4E61">
        <w:rPr>
          <w:rFonts w:ascii="Times New Roman" w:hAnsi="Times New Roman" w:cs="Times New Roman"/>
          <w:color w:val="000000"/>
          <w:sz w:val="24"/>
          <w:szCs w:val="24"/>
        </w:rPr>
        <w:t xml:space="preserve">suatu </w:t>
      </w:r>
      <w:r w:rsidR="009E02DF" w:rsidRPr="008A4E61">
        <w:rPr>
          <w:rFonts w:ascii="Times New Roman" w:hAnsi="Times New Roman" w:cs="Times New Roman"/>
          <w:color w:val="000000"/>
          <w:sz w:val="24"/>
          <w:szCs w:val="24"/>
        </w:rPr>
        <w:t xml:space="preserve">bahan </w:t>
      </w:r>
      <w:r w:rsidR="009E02DF" w:rsidRPr="008A4E61">
        <w:rPr>
          <w:rFonts w:ascii="Times New Roman" w:hAnsi="Times New Roman" w:cs="Times New Roman"/>
          <w:color w:val="000000"/>
          <w:w w:val="102"/>
          <w:sz w:val="24"/>
          <w:szCs w:val="24"/>
        </w:rPr>
        <w:t>berbahaya  dan  dilarang  untuk  di</w:t>
      </w:r>
      <w:r w:rsidR="000406BE" w:rsidRPr="008A4E61">
        <w:rPr>
          <w:rFonts w:ascii="Times New Roman" w:hAnsi="Times New Roman" w:cs="Times New Roman"/>
          <w:color w:val="000000"/>
          <w:w w:val="102"/>
          <w:sz w:val="24"/>
          <w:szCs w:val="24"/>
        </w:rPr>
        <w:t>per</w:t>
      </w:r>
      <w:r w:rsidR="009E02DF" w:rsidRPr="008A4E61">
        <w:rPr>
          <w:rFonts w:ascii="Times New Roman" w:hAnsi="Times New Roman" w:cs="Times New Roman"/>
          <w:color w:val="000000"/>
          <w:w w:val="102"/>
          <w:sz w:val="24"/>
          <w:szCs w:val="24"/>
        </w:rPr>
        <w:t>gunakan  dalam</w:t>
      </w:r>
      <w:r w:rsidR="0045795A" w:rsidRPr="008A4E61">
        <w:rPr>
          <w:rFonts w:ascii="Times New Roman" w:hAnsi="Times New Roman" w:cs="Times New Roman"/>
          <w:color w:val="000000"/>
          <w:w w:val="102"/>
          <w:sz w:val="24"/>
          <w:szCs w:val="24"/>
        </w:rPr>
        <w:t xml:space="preserve"> proses</w:t>
      </w:r>
      <w:r w:rsidR="009E02DF" w:rsidRPr="008A4E61">
        <w:rPr>
          <w:rFonts w:ascii="Times New Roman" w:hAnsi="Times New Roman" w:cs="Times New Roman"/>
          <w:color w:val="000000"/>
          <w:w w:val="102"/>
          <w:sz w:val="24"/>
          <w:szCs w:val="24"/>
        </w:rPr>
        <w:t xml:space="preserve">  </w:t>
      </w:r>
      <w:r w:rsidR="009E02DF" w:rsidRPr="008A4E61">
        <w:rPr>
          <w:rFonts w:ascii="Times New Roman" w:hAnsi="Times New Roman" w:cs="Times New Roman"/>
          <w:color w:val="000000"/>
          <w:w w:val="102"/>
          <w:sz w:val="24"/>
          <w:szCs w:val="24"/>
        </w:rPr>
        <w:lastRenderedPageBreak/>
        <w:t xml:space="preserve">pembuatan  makanan.  </w:t>
      </w:r>
      <w:r w:rsidR="004D57D7" w:rsidRPr="008A4E61">
        <w:rPr>
          <w:rFonts w:ascii="Times New Roman" w:hAnsi="Times New Roman" w:cs="Times New Roman"/>
          <w:color w:val="000000"/>
          <w:w w:val="102"/>
          <w:sz w:val="24"/>
          <w:szCs w:val="24"/>
        </w:rPr>
        <w:t>B</w:t>
      </w:r>
      <w:r w:rsidR="009E02DF" w:rsidRPr="008A4E61">
        <w:rPr>
          <w:rFonts w:ascii="Times New Roman" w:hAnsi="Times New Roman" w:cs="Times New Roman"/>
          <w:color w:val="000000"/>
          <w:w w:val="103"/>
          <w:sz w:val="24"/>
          <w:szCs w:val="24"/>
        </w:rPr>
        <w:t xml:space="preserve">oraks </w:t>
      </w:r>
      <w:r w:rsidR="004D57D7" w:rsidRPr="008A4E61">
        <w:rPr>
          <w:rFonts w:ascii="Times New Roman" w:hAnsi="Times New Roman" w:cs="Times New Roman"/>
          <w:color w:val="000000"/>
          <w:w w:val="103"/>
          <w:sz w:val="24"/>
          <w:szCs w:val="24"/>
        </w:rPr>
        <w:t>di dalam tubuh akan diserap melalui sistem pencernaan</w:t>
      </w:r>
      <w:r w:rsidR="009E02DF" w:rsidRPr="008A4E61">
        <w:rPr>
          <w:rFonts w:ascii="Times New Roman" w:hAnsi="Times New Roman" w:cs="Times New Roman"/>
          <w:color w:val="000000"/>
          <w:w w:val="103"/>
          <w:sz w:val="24"/>
          <w:szCs w:val="24"/>
        </w:rPr>
        <w:t>, kemudian mengalir di darah dan disi</w:t>
      </w:r>
      <w:r w:rsidR="004D57D7" w:rsidRPr="008A4E61">
        <w:rPr>
          <w:rFonts w:ascii="Times New Roman" w:hAnsi="Times New Roman" w:cs="Times New Roman"/>
          <w:color w:val="000000"/>
          <w:w w:val="103"/>
          <w:sz w:val="24"/>
          <w:szCs w:val="24"/>
        </w:rPr>
        <w:t>mpan dan terakumulasi dalam organ</w:t>
      </w:r>
      <w:r w:rsidR="009E02DF" w:rsidRPr="008A4E61">
        <w:rPr>
          <w:rFonts w:ascii="Times New Roman" w:hAnsi="Times New Roman" w:cs="Times New Roman"/>
          <w:color w:val="000000"/>
          <w:w w:val="103"/>
          <w:sz w:val="24"/>
          <w:szCs w:val="24"/>
        </w:rPr>
        <w:t xml:space="preserve">. Efek samping </w:t>
      </w:r>
      <w:r w:rsidR="009E02DF" w:rsidRPr="008A4E61">
        <w:rPr>
          <w:rFonts w:ascii="Times New Roman" w:hAnsi="Times New Roman" w:cs="Times New Roman"/>
          <w:color w:val="000000"/>
          <w:spacing w:val="-2"/>
          <w:sz w:val="24"/>
          <w:szCs w:val="24"/>
        </w:rPr>
        <w:t xml:space="preserve">boraks dapat </w:t>
      </w:r>
      <w:r w:rsidR="004D57D7" w:rsidRPr="008A4E61">
        <w:rPr>
          <w:rFonts w:ascii="Times New Roman" w:hAnsi="Times New Roman" w:cs="Times New Roman"/>
          <w:color w:val="000000"/>
          <w:spacing w:val="-3"/>
          <w:sz w:val="24"/>
          <w:szCs w:val="24"/>
        </w:rPr>
        <w:t>menyebabkan gangguan pada janin</w:t>
      </w:r>
      <w:r w:rsidR="009E02DF" w:rsidRPr="008A4E61">
        <w:rPr>
          <w:rFonts w:ascii="Times New Roman" w:hAnsi="Times New Roman" w:cs="Times New Roman"/>
          <w:color w:val="000000"/>
          <w:spacing w:val="-3"/>
          <w:sz w:val="24"/>
          <w:szCs w:val="24"/>
        </w:rPr>
        <w:t>, ganggua</w:t>
      </w:r>
      <w:r w:rsidR="004D57D7" w:rsidRPr="008A4E61">
        <w:rPr>
          <w:rFonts w:ascii="Times New Roman" w:hAnsi="Times New Roman" w:cs="Times New Roman"/>
          <w:color w:val="000000"/>
          <w:spacing w:val="-3"/>
          <w:sz w:val="24"/>
          <w:szCs w:val="24"/>
        </w:rPr>
        <w:t xml:space="preserve">n pada sistem </w:t>
      </w:r>
      <w:r w:rsidR="009E02DF" w:rsidRPr="008A4E61">
        <w:rPr>
          <w:rFonts w:ascii="Times New Roman" w:hAnsi="Times New Roman" w:cs="Times New Roman"/>
          <w:color w:val="000000"/>
          <w:spacing w:val="-3"/>
          <w:sz w:val="24"/>
          <w:szCs w:val="24"/>
        </w:rPr>
        <w:t xml:space="preserve"> reproduksi, menimbulkan iritasi </w:t>
      </w:r>
      <w:r w:rsidR="009E02DF" w:rsidRPr="008A4E61">
        <w:rPr>
          <w:rFonts w:ascii="Times New Roman" w:hAnsi="Times New Roman" w:cs="Times New Roman"/>
          <w:color w:val="000000"/>
          <w:sz w:val="24"/>
          <w:szCs w:val="24"/>
        </w:rPr>
        <w:t xml:space="preserve">pada lambung, dan menyebabkan </w:t>
      </w:r>
      <w:r w:rsidR="004D57D7" w:rsidRPr="008A4E61">
        <w:rPr>
          <w:rFonts w:ascii="Times New Roman" w:hAnsi="Times New Roman" w:cs="Times New Roman"/>
          <w:color w:val="000000"/>
          <w:sz w:val="24"/>
          <w:szCs w:val="24"/>
        </w:rPr>
        <w:t xml:space="preserve"> </w:t>
      </w:r>
      <w:r w:rsidR="009E02DF" w:rsidRPr="008A4E61">
        <w:rPr>
          <w:rFonts w:ascii="Times New Roman" w:hAnsi="Times New Roman" w:cs="Times New Roman"/>
          <w:color w:val="000000"/>
          <w:sz w:val="24"/>
          <w:szCs w:val="24"/>
        </w:rPr>
        <w:t xml:space="preserve">gangguan </w:t>
      </w:r>
      <w:r w:rsidR="004D57D7" w:rsidRPr="008A4E61">
        <w:rPr>
          <w:rFonts w:ascii="Times New Roman" w:hAnsi="Times New Roman" w:cs="Times New Roman"/>
          <w:color w:val="000000"/>
          <w:sz w:val="24"/>
          <w:szCs w:val="24"/>
        </w:rPr>
        <w:t xml:space="preserve"> </w:t>
      </w:r>
      <w:r w:rsidR="009E02DF" w:rsidRPr="008A4E61">
        <w:rPr>
          <w:rFonts w:ascii="Times New Roman" w:hAnsi="Times New Roman" w:cs="Times New Roman"/>
          <w:color w:val="000000"/>
          <w:sz w:val="24"/>
          <w:szCs w:val="24"/>
        </w:rPr>
        <w:t xml:space="preserve">pada ginjal, hati, dan testis (Widayat, </w:t>
      </w:r>
      <w:r w:rsidR="009E02DF" w:rsidRPr="008A4E61">
        <w:rPr>
          <w:rFonts w:ascii="Times New Roman" w:hAnsi="Times New Roman" w:cs="Times New Roman"/>
          <w:color w:val="000000"/>
          <w:spacing w:val="-3"/>
          <w:sz w:val="24"/>
          <w:szCs w:val="24"/>
        </w:rPr>
        <w:t>2013).</w:t>
      </w:r>
    </w:p>
    <w:p w:rsidR="00BD2732" w:rsidRPr="008A4E61" w:rsidRDefault="009D3029" w:rsidP="00707182">
      <w:pPr>
        <w:spacing w:after="0" w:line="480" w:lineRule="auto"/>
        <w:jc w:val="both"/>
        <w:rPr>
          <w:rFonts w:ascii="Times New Roman" w:eastAsia="Times New Roman" w:hAnsi="Times New Roman" w:cs="Times New Roman"/>
          <w:sz w:val="24"/>
          <w:szCs w:val="24"/>
          <w:lang w:eastAsia="id-ID"/>
        </w:rPr>
      </w:pPr>
      <w:r w:rsidRPr="008A4E61">
        <w:rPr>
          <w:rFonts w:ascii="Times New Roman" w:hAnsi="Times New Roman" w:cs="Times New Roman"/>
          <w:sz w:val="24"/>
          <w:szCs w:val="24"/>
        </w:rPr>
        <w:tab/>
      </w:r>
      <w:r w:rsidR="009E02DF" w:rsidRPr="008A4E61">
        <w:rPr>
          <w:rFonts w:ascii="Times New Roman" w:hAnsi="Times New Roman" w:cs="Times New Roman"/>
          <w:sz w:val="24"/>
          <w:szCs w:val="24"/>
        </w:rPr>
        <w:t>Boraks banyak ditambahkan</w:t>
      </w:r>
      <w:r w:rsidR="00747847" w:rsidRPr="008A4E61">
        <w:rPr>
          <w:rFonts w:ascii="Times New Roman" w:hAnsi="Times New Roman" w:cs="Times New Roman"/>
          <w:sz w:val="24"/>
          <w:szCs w:val="24"/>
        </w:rPr>
        <w:t xml:space="preserve"> ke</w:t>
      </w:r>
      <w:r w:rsidR="009E02DF" w:rsidRPr="008A4E61">
        <w:rPr>
          <w:rFonts w:ascii="Times New Roman" w:hAnsi="Times New Roman" w:cs="Times New Roman"/>
          <w:sz w:val="24"/>
          <w:szCs w:val="24"/>
        </w:rPr>
        <w:t xml:space="preserve"> dalam makanan </w:t>
      </w:r>
      <w:r w:rsidR="00A2303B" w:rsidRPr="008A4E61">
        <w:rPr>
          <w:rFonts w:ascii="Times New Roman" w:hAnsi="Times New Roman" w:cs="Times New Roman"/>
          <w:sz w:val="24"/>
          <w:szCs w:val="24"/>
        </w:rPr>
        <w:t>dalam proses produksi dan</w:t>
      </w:r>
      <w:r w:rsidR="009C6FB1" w:rsidRPr="008A4E61">
        <w:rPr>
          <w:rFonts w:ascii="Times New Roman" w:hAnsi="Times New Roman" w:cs="Times New Roman"/>
          <w:sz w:val="24"/>
          <w:szCs w:val="24"/>
        </w:rPr>
        <w:t xml:space="preserve"> </w:t>
      </w:r>
      <w:r w:rsidR="00BD2732" w:rsidRPr="008A4E61">
        <w:rPr>
          <w:rFonts w:ascii="Times New Roman" w:hAnsi="Times New Roman" w:cs="Times New Roman"/>
          <w:sz w:val="24"/>
          <w:szCs w:val="24"/>
        </w:rPr>
        <w:t xml:space="preserve">salah satunya </w:t>
      </w:r>
      <w:r w:rsidR="009C6FB1" w:rsidRPr="008A4E61">
        <w:rPr>
          <w:rFonts w:ascii="Times New Roman" w:hAnsi="Times New Roman" w:cs="Times New Roman"/>
          <w:sz w:val="24"/>
          <w:szCs w:val="24"/>
        </w:rPr>
        <w:t>dapat dijumpai</w:t>
      </w:r>
      <w:r w:rsidR="00BD2732" w:rsidRPr="008A4E61">
        <w:rPr>
          <w:rFonts w:ascii="Times New Roman" w:hAnsi="Times New Roman" w:cs="Times New Roman"/>
          <w:sz w:val="24"/>
          <w:szCs w:val="24"/>
        </w:rPr>
        <w:t xml:space="preserve"> </w:t>
      </w:r>
      <w:r w:rsidR="009C6FB1" w:rsidRPr="008A4E61">
        <w:rPr>
          <w:rFonts w:ascii="Times New Roman" w:hAnsi="Times New Roman" w:cs="Times New Roman"/>
          <w:sz w:val="24"/>
          <w:szCs w:val="24"/>
        </w:rPr>
        <w:t xml:space="preserve">pada </w:t>
      </w:r>
      <w:r w:rsidR="00BD2732" w:rsidRPr="008A4E61">
        <w:rPr>
          <w:rFonts w:ascii="Times New Roman" w:hAnsi="Times New Roman" w:cs="Times New Roman"/>
          <w:sz w:val="24"/>
          <w:szCs w:val="24"/>
        </w:rPr>
        <w:t>tahu</w:t>
      </w:r>
      <w:r w:rsidR="009E02DF" w:rsidRPr="008A4E61">
        <w:rPr>
          <w:rFonts w:ascii="Times New Roman" w:hAnsi="Times New Roman" w:cs="Times New Roman"/>
          <w:sz w:val="24"/>
          <w:szCs w:val="24"/>
        </w:rPr>
        <w:t>.</w:t>
      </w:r>
      <w:r w:rsidR="009E02DF" w:rsidRPr="008A4E61">
        <w:rPr>
          <w:rFonts w:ascii="Times New Roman" w:hAnsi="Times New Roman" w:cs="Times New Roman"/>
          <w:color w:val="000000"/>
          <w:spacing w:val="-3"/>
          <w:sz w:val="24"/>
          <w:szCs w:val="24"/>
        </w:rPr>
        <w:t xml:space="preserve"> </w:t>
      </w:r>
      <w:r w:rsidR="004D57D7" w:rsidRPr="008A4E61">
        <w:rPr>
          <w:rFonts w:ascii="Times New Roman" w:eastAsia="Times New Roman" w:hAnsi="Times New Roman" w:cs="Times New Roman"/>
          <w:sz w:val="24"/>
          <w:szCs w:val="24"/>
          <w:lang w:eastAsia="id-ID"/>
        </w:rPr>
        <w:t xml:space="preserve">Tahu merupakan </w:t>
      </w:r>
      <w:r w:rsidR="00BD2732" w:rsidRPr="008A4E61">
        <w:rPr>
          <w:rFonts w:ascii="Times New Roman" w:eastAsia="Times New Roman" w:hAnsi="Times New Roman" w:cs="Times New Roman"/>
          <w:sz w:val="24"/>
          <w:szCs w:val="24"/>
          <w:lang w:eastAsia="id-ID"/>
        </w:rPr>
        <w:t xml:space="preserve">makanan yang sudah  sangat akrab di kalangan masyarakat dan merupakan </w:t>
      </w:r>
      <w:r w:rsidR="004D57D7" w:rsidRPr="008A4E61">
        <w:rPr>
          <w:rFonts w:ascii="Times New Roman" w:eastAsia="Times New Roman" w:hAnsi="Times New Roman" w:cs="Times New Roman"/>
          <w:sz w:val="24"/>
          <w:szCs w:val="24"/>
          <w:lang w:eastAsia="id-ID"/>
        </w:rPr>
        <w:t xml:space="preserve">salah satu </w:t>
      </w:r>
      <w:r w:rsidR="00BD2732" w:rsidRPr="008A4E61">
        <w:rPr>
          <w:rFonts w:ascii="Times New Roman" w:eastAsia="Times New Roman" w:hAnsi="Times New Roman" w:cs="Times New Roman"/>
          <w:sz w:val="24"/>
          <w:szCs w:val="24"/>
          <w:lang w:eastAsia="id-ID"/>
        </w:rPr>
        <w:t xml:space="preserve">makanan utama yang sering dikonsumsi masyarakat. Pada tahu terkandung </w:t>
      </w:r>
      <w:r w:rsidR="004D57D7" w:rsidRPr="008A4E61">
        <w:rPr>
          <w:rFonts w:ascii="Times New Roman" w:eastAsia="Times New Roman" w:hAnsi="Times New Roman" w:cs="Times New Roman"/>
          <w:sz w:val="24"/>
          <w:szCs w:val="24"/>
          <w:lang w:eastAsia="id-ID"/>
        </w:rPr>
        <w:t xml:space="preserve">berbagai </w:t>
      </w:r>
      <w:r w:rsidR="000406BE" w:rsidRPr="008A4E61">
        <w:rPr>
          <w:rFonts w:ascii="Times New Roman" w:eastAsia="Times New Roman" w:hAnsi="Times New Roman" w:cs="Times New Roman"/>
          <w:sz w:val="24"/>
          <w:szCs w:val="24"/>
          <w:lang w:eastAsia="id-ID"/>
        </w:rPr>
        <w:t xml:space="preserve">nilai gizi </w:t>
      </w:r>
      <w:r w:rsidR="00A2303B" w:rsidRPr="008A4E61">
        <w:rPr>
          <w:rFonts w:ascii="Times New Roman" w:eastAsia="Times New Roman" w:hAnsi="Times New Roman" w:cs="Times New Roman"/>
          <w:sz w:val="24"/>
          <w:szCs w:val="24"/>
          <w:lang w:eastAsia="id-ID"/>
        </w:rPr>
        <w:t xml:space="preserve">yang sangat penting bagi tubuh </w:t>
      </w:r>
      <w:r w:rsidR="000406BE" w:rsidRPr="008A4E61">
        <w:rPr>
          <w:rFonts w:ascii="Times New Roman" w:eastAsia="Times New Roman" w:hAnsi="Times New Roman" w:cs="Times New Roman"/>
          <w:sz w:val="24"/>
          <w:szCs w:val="24"/>
          <w:lang w:eastAsia="id-ID"/>
        </w:rPr>
        <w:t xml:space="preserve">seperti protein, </w:t>
      </w:r>
      <w:r w:rsidR="00BD2732" w:rsidRPr="008A4E61">
        <w:rPr>
          <w:rFonts w:ascii="Times New Roman" w:eastAsia="Times New Roman" w:hAnsi="Times New Roman" w:cs="Times New Roman"/>
          <w:sz w:val="24"/>
          <w:szCs w:val="24"/>
          <w:lang w:eastAsia="id-ID"/>
        </w:rPr>
        <w:t xml:space="preserve">lemak, karbohidrat, </w:t>
      </w:r>
      <w:r w:rsidR="000406BE" w:rsidRPr="008A4E61">
        <w:rPr>
          <w:rFonts w:ascii="Times New Roman" w:eastAsia="Times New Roman" w:hAnsi="Times New Roman" w:cs="Times New Roman"/>
          <w:sz w:val="24"/>
          <w:szCs w:val="24"/>
          <w:lang w:eastAsia="id-ID"/>
        </w:rPr>
        <w:t xml:space="preserve">mineral </w:t>
      </w:r>
      <w:r w:rsidR="00BD2732" w:rsidRPr="008A4E61">
        <w:rPr>
          <w:rFonts w:ascii="Times New Roman" w:eastAsia="Times New Roman" w:hAnsi="Times New Roman" w:cs="Times New Roman"/>
          <w:sz w:val="24"/>
          <w:szCs w:val="24"/>
          <w:lang w:eastAsia="id-ID"/>
        </w:rPr>
        <w:t>dan vitamin.  Manfaat yang dapat diperoleh dari mengkonsumsi tahu akan</w:t>
      </w:r>
      <w:r w:rsidR="00A2303B" w:rsidRPr="008A4E61">
        <w:rPr>
          <w:rFonts w:ascii="Times New Roman" w:eastAsia="Times New Roman" w:hAnsi="Times New Roman" w:cs="Times New Roman"/>
          <w:sz w:val="24"/>
          <w:szCs w:val="24"/>
          <w:lang w:eastAsia="id-ID"/>
        </w:rPr>
        <w:t xml:space="preserve"> </w:t>
      </w:r>
      <w:r w:rsidR="00BD2732" w:rsidRPr="008A4E61">
        <w:rPr>
          <w:rFonts w:ascii="Times New Roman" w:eastAsia="Times New Roman" w:hAnsi="Times New Roman" w:cs="Times New Roman"/>
          <w:sz w:val="24"/>
          <w:szCs w:val="24"/>
          <w:lang w:eastAsia="id-ID"/>
        </w:rPr>
        <w:t xml:space="preserve">berbahaya apabila dalam proses pembuatannya digunakan  bahan - bahan berbahaya seperti boraks </w:t>
      </w:r>
      <w:r w:rsidR="00BD2732" w:rsidRPr="008A4E61">
        <w:rPr>
          <w:rFonts w:ascii="Times New Roman" w:hAnsi="Times New Roman" w:cs="Times New Roman"/>
          <w:sz w:val="24"/>
          <w:szCs w:val="24"/>
        </w:rPr>
        <w:t>(Murniati, 2006).</w:t>
      </w:r>
    </w:p>
    <w:p w:rsidR="00657614" w:rsidRPr="008A4E61" w:rsidRDefault="00BD2732" w:rsidP="00707182">
      <w:pPr>
        <w:spacing w:after="0" w:line="480" w:lineRule="auto"/>
        <w:jc w:val="both"/>
        <w:rPr>
          <w:rFonts w:ascii="Times New Roman" w:eastAsia="Times New Roman" w:hAnsi="Times New Roman" w:cs="Times New Roman"/>
          <w:sz w:val="24"/>
          <w:szCs w:val="24"/>
          <w:lang w:eastAsia="id-ID"/>
        </w:rPr>
      </w:pPr>
      <w:r w:rsidRPr="008A4E61">
        <w:rPr>
          <w:rFonts w:ascii="Times New Roman" w:hAnsi="Times New Roman" w:cs="Times New Roman"/>
          <w:color w:val="000000"/>
          <w:spacing w:val="-3"/>
          <w:sz w:val="24"/>
          <w:szCs w:val="24"/>
        </w:rPr>
        <w:tab/>
      </w:r>
      <w:r w:rsidR="009E02DF" w:rsidRPr="008A4E61">
        <w:rPr>
          <w:rFonts w:ascii="Times New Roman" w:hAnsi="Times New Roman" w:cs="Times New Roman"/>
          <w:color w:val="000000"/>
          <w:w w:val="104"/>
          <w:sz w:val="24"/>
          <w:szCs w:val="24"/>
        </w:rPr>
        <w:t>Berdasarkan hasil</w:t>
      </w:r>
      <w:r w:rsidR="00657614" w:rsidRPr="008A4E61">
        <w:rPr>
          <w:rFonts w:ascii="Times New Roman" w:hAnsi="Times New Roman" w:cs="Times New Roman"/>
          <w:color w:val="000000"/>
          <w:w w:val="104"/>
          <w:sz w:val="24"/>
          <w:szCs w:val="24"/>
        </w:rPr>
        <w:t xml:space="preserve"> survey yang dilakukan oleh BPOM DKI Jakarta tahun 2012 </w:t>
      </w:r>
      <w:r w:rsidR="00657614" w:rsidRPr="008A4E61">
        <w:rPr>
          <w:rFonts w:ascii="Times New Roman" w:hAnsi="Times New Roman" w:cs="Times New Roman"/>
          <w:color w:val="323233"/>
          <w:sz w:val="24"/>
          <w:szCs w:val="24"/>
        </w:rPr>
        <w:t xml:space="preserve">di tiga tempat yakni di Paseban, Rawamangun, dan Kramat. </w:t>
      </w:r>
      <w:r w:rsidR="000406BE" w:rsidRPr="008A4E61">
        <w:rPr>
          <w:rFonts w:ascii="Times New Roman" w:hAnsi="Times New Roman" w:cs="Times New Roman"/>
          <w:color w:val="323233"/>
          <w:sz w:val="24"/>
          <w:szCs w:val="24"/>
        </w:rPr>
        <w:t>berdasarkan hasil survey tersebut</w:t>
      </w:r>
      <w:r w:rsidR="00657614" w:rsidRPr="008A4E61">
        <w:rPr>
          <w:rFonts w:ascii="Times New Roman" w:hAnsi="Times New Roman" w:cs="Times New Roman"/>
          <w:color w:val="323233"/>
          <w:sz w:val="24"/>
          <w:szCs w:val="24"/>
        </w:rPr>
        <w:t xml:space="preserve"> dari 69 sam</w:t>
      </w:r>
      <w:r w:rsidR="000406BE" w:rsidRPr="008A4E61">
        <w:rPr>
          <w:rFonts w:ascii="Times New Roman" w:hAnsi="Times New Roman" w:cs="Times New Roman"/>
          <w:color w:val="323233"/>
          <w:sz w:val="24"/>
          <w:szCs w:val="24"/>
        </w:rPr>
        <w:t>pel yang diuji didapatkan</w:t>
      </w:r>
      <w:r w:rsidR="004D57D7" w:rsidRPr="008A4E61">
        <w:rPr>
          <w:rFonts w:ascii="Times New Roman" w:hAnsi="Times New Roman" w:cs="Times New Roman"/>
          <w:color w:val="323233"/>
          <w:sz w:val="24"/>
          <w:szCs w:val="24"/>
        </w:rPr>
        <w:t xml:space="preserve"> 15% sampel positif </w:t>
      </w:r>
      <w:r w:rsidR="00657614" w:rsidRPr="008A4E61">
        <w:rPr>
          <w:rFonts w:ascii="Times New Roman" w:hAnsi="Times New Roman" w:cs="Times New Roman"/>
          <w:color w:val="323233"/>
          <w:sz w:val="24"/>
          <w:szCs w:val="24"/>
        </w:rPr>
        <w:t xml:space="preserve"> mengandung boraks dan makanan yang p</w:t>
      </w:r>
      <w:r w:rsidR="00E4355E" w:rsidRPr="008A4E61">
        <w:rPr>
          <w:rFonts w:ascii="Times New Roman" w:hAnsi="Times New Roman" w:cs="Times New Roman"/>
          <w:color w:val="323233"/>
          <w:sz w:val="24"/>
          <w:szCs w:val="24"/>
        </w:rPr>
        <w:t xml:space="preserve">aling banyak ditemukan </w:t>
      </w:r>
      <w:r w:rsidR="008A4E61">
        <w:rPr>
          <w:rFonts w:ascii="Times New Roman" w:hAnsi="Times New Roman" w:cs="Times New Roman"/>
          <w:color w:val="323233"/>
          <w:sz w:val="24"/>
          <w:szCs w:val="24"/>
        </w:rPr>
        <w:t xml:space="preserve">salah satunya </w:t>
      </w:r>
      <w:r w:rsidR="00E4355E" w:rsidRPr="008A4E61">
        <w:rPr>
          <w:rFonts w:ascii="Times New Roman" w:hAnsi="Times New Roman" w:cs="Times New Roman"/>
          <w:color w:val="323233"/>
          <w:sz w:val="24"/>
          <w:szCs w:val="24"/>
        </w:rPr>
        <w:t>adalah</w:t>
      </w:r>
      <w:r w:rsidR="008A4E61">
        <w:rPr>
          <w:rFonts w:ascii="Times New Roman" w:hAnsi="Times New Roman" w:cs="Times New Roman"/>
          <w:color w:val="323233"/>
          <w:sz w:val="24"/>
          <w:szCs w:val="24"/>
        </w:rPr>
        <w:t xml:space="preserve"> tahu</w:t>
      </w:r>
      <w:r w:rsidR="00657614" w:rsidRPr="008A4E61">
        <w:rPr>
          <w:rFonts w:ascii="Times New Roman" w:hAnsi="Times New Roman" w:cs="Times New Roman"/>
          <w:color w:val="323233"/>
          <w:sz w:val="24"/>
          <w:szCs w:val="24"/>
        </w:rPr>
        <w:t xml:space="preserve">. Pada tahun 2014 </w:t>
      </w:r>
      <w:r w:rsidR="00657614" w:rsidRPr="008A4E61">
        <w:rPr>
          <w:rFonts w:ascii="Times New Roman" w:eastAsia="Times New Roman" w:hAnsi="Times New Roman" w:cs="Times New Roman"/>
          <w:sz w:val="24"/>
          <w:szCs w:val="24"/>
          <w:lang w:eastAsia="id-ID"/>
        </w:rPr>
        <w:t>BPOM DKI Jakarta</w:t>
      </w:r>
      <w:r w:rsidR="004D57D7" w:rsidRPr="008A4E61">
        <w:rPr>
          <w:rFonts w:ascii="Times New Roman" w:eastAsia="Times New Roman" w:hAnsi="Times New Roman" w:cs="Times New Roman"/>
          <w:sz w:val="24"/>
          <w:szCs w:val="24"/>
          <w:lang w:eastAsia="id-ID"/>
        </w:rPr>
        <w:t xml:space="preserve"> melakukan pemeriksaan</w:t>
      </w:r>
      <w:r w:rsidR="00657614" w:rsidRPr="008A4E61">
        <w:rPr>
          <w:rFonts w:ascii="Times New Roman" w:eastAsia="Times New Roman" w:hAnsi="Times New Roman" w:cs="Times New Roman"/>
          <w:sz w:val="24"/>
          <w:szCs w:val="24"/>
          <w:lang w:eastAsia="id-ID"/>
        </w:rPr>
        <w:t xml:space="preserve"> terhadap 759 makanan yang dij</w:t>
      </w:r>
      <w:r w:rsidR="00E4355E" w:rsidRPr="008A4E61">
        <w:rPr>
          <w:rFonts w:ascii="Times New Roman" w:eastAsia="Times New Roman" w:hAnsi="Times New Roman" w:cs="Times New Roman"/>
          <w:sz w:val="24"/>
          <w:szCs w:val="24"/>
          <w:lang w:eastAsia="id-ID"/>
        </w:rPr>
        <w:t>ual</w:t>
      </w:r>
      <w:r w:rsidR="00657614" w:rsidRPr="008A4E61">
        <w:rPr>
          <w:rFonts w:ascii="Times New Roman" w:eastAsia="Times New Roman" w:hAnsi="Times New Roman" w:cs="Times New Roman"/>
          <w:sz w:val="24"/>
          <w:szCs w:val="24"/>
          <w:lang w:eastAsia="id-ID"/>
        </w:rPr>
        <w:t xml:space="preserve"> di 31 pasar </w:t>
      </w:r>
      <w:r w:rsidR="004D57D7" w:rsidRPr="008A4E61">
        <w:rPr>
          <w:rFonts w:ascii="Times New Roman" w:eastAsia="Times New Roman" w:hAnsi="Times New Roman" w:cs="Times New Roman"/>
          <w:sz w:val="24"/>
          <w:szCs w:val="24"/>
          <w:lang w:eastAsia="id-ID"/>
        </w:rPr>
        <w:t xml:space="preserve">berbeda dan didapatkan  21% persen makanan tidak layak dikonsumsi </w:t>
      </w:r>
      <w:r w:rsidR="00657614" w:rsidRPr="008A4E61">
        <w:rPr>
          <w:rFonts w:ascii="Times New Roman" w:eastAsia="Times New Roman" w:hAnsi="Times New Roman" w:cs="Times New Roman"/>
          <w:sz w:val="24"/>
          <w:szCs w:val="24"/>
          <w:lang w:eastAsia="id-ID"/>
        </w:rPr>
        <w:t xml:space="preserve">dan salah satunya adalah tahu.  </w:t>
      </w:r>
      <w:r w:rsidR="004D57D7" w:rsidRPr="008A4E61">
        <w:rPr>
          <w:rFonts w:ascii="Times New Roman" w:eastAsia="Times New Roman" w:hAnsi="Times New Roman" w:cs="Times New Roman"/>
          <w:sz w:val="24"/>
          <w:szCs w:val="24"/>
          <w:lang w:eastAsia="id-ID"/>
        </w:rPr>
        <w:t>Selain itu p</w:t>
      </w:r>
      <w:r w:rsidR="00657614" w:rsidRPr="008A4E61">
        <w:rPr>
          <w:rFonts w:ascii="Times New Roman" w:eastAsia="Times New Roman" w:hAnsi="Times New Roman" w:cs="Times New Roman"/>
          <w:sz w:val="24"/>
          <w:szCs w:val="24"/>
          <w:lang w:eastAsia="id-ID"/>
        </w:rPr>
        <w:t xml:space="preserve">enelitian yang dilakukan oleh </w:t>
      </w:r>
      <w:r w:rsidR="00657614" w:rsidRPr="008A4E61">
        <w:rPr>
          <w:rFonts w:ascii="Times New Roman" w:hAnsi="Times New Roman" w:cs="Times New Roman"/>
          <w:sz w:val="24"/>
          <w:szCs w:val="24"/>
        </w:rPr>
        <w:t xml:space="preserve">Suhariyadi pada tahun 2014 mengenai survey makanan yang dijual di sekolah dasar di kota Surabaya </w:t>
      </w:r>
      <w:r w:rsidR="008A4E61">
        <w:rPr>
          <w:rFonts w:ascii="Times New Roman" w:hAnsi="Times New Roman" w:cs="Times New Roman"/>
          <w:sz w:val="24"/>
          <w:szCs w:val="24"/>
        </w:rPr>
        <w:t xml:space="preserve">dan </w:t>
      </w:r>
      <w:r w:rsidR="00657614" w:rsidRPr="008A4E61">
        <w:rPr>
          <w:rFonts w:ascii="Times New Roman" w:hAnsi="Times New Roman" w:cs="Times New Roman"/>
          <w:sz w:val="24"/>
          <w:szCs w:val="24"/>
        </w:rPr>
        <w:t>didapatkan  27 sampel tahu positif boraks</w:t>
      </w:r>
      <w:r w:rsidR="00707182" w:rsidRPr="008A4E61">
        <w:rPr>
          <w:rFonts w:ascii="Times New Roman" w:hAnsi="Times New Roman" w:cs="Times New Roman"/>
          <w:sz w:val="24"/>
          <w:szCs w:val="24"/>
        </w:rPr>
        <w:t xml:space="preserve"> (</w:t>
      </w:r>
      <w:r w:rsidR="00707182" w:rsidRPr="008A4E61">
        <w:rPr>
          <w:rFonts w:ascii="Times New Roman" w:eastAsia="Times New Roman" w:hAnsi="Times New Roman" w:cs="Times New Roman"/>
          <w:sz w:val="24"/>
          <w:szCs w:val="24"/>
          <w:lang w:eastAsia="id-ID"/>
        </w:rPr>
        <w:t>Suhariyadi, dkk, 2015)</w:t>
      </w:r>
    </w:p>
    <w:p w:rsidR="009E02DF" w:rsidRPr="008A4E61" w:rsidRDefault="009D3029"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sz w:val="24"/>
          <w:szCs w:val="24"/>
        </w:rPr>
        <w:lastRenderedPageBreak/>
        <w:tab/>
      </w:r>
      <w:r w:rsidR="009E02DF" w:rsidRPr="008A4E61">
        <w:rPr>
          <w:rFonts w:ascii="Times New Roman" w:hAnsi="Times New Roman" w:cs="Times New Roman"/>
          <w:sz w:val="24"/>
          <w:szCs w:val="24"/>
        </w:rPr>
        <w:t xml:space="preserve">Berdasarkan survey yang </w:t>
      </w:r>
      <w:r w:rsidR="004C1EFF" w:rsidRPr="008A4E61">
        <w:rPr>
          <w:rFonts w:ascii="Times New Roman" w:hAnsi="Times New Roman" w:cs="Times New Roman"/>
          <w:sz w:val="24"/>
          <w:szCs w:val="24"/>
        </w:rPr>
        <w:t xml:space="preserve">telah </w:t>
      </w:r>
      <w:r w:rsidR="009E02DF" w:rsidRPr="008A4E61">
        <w:rPr>
          <w:rFonts w:ascii="Times New Roman" w:hAnsi="Times New Roman" w:cs="Times New Roman"/>
          <w:sz w:val="24"/>
          <w:szCs w:val="24"/>
        </w:rPr>
        <w:t xml:space="preserve">dilakukan </w:t>
      </w:r>
      <w:r w:rsidR="004C1EFF" w:rsidRPr="008A4E61">
        <w:rPr>
          <w:rFonts w:ascii="Times New Roman" w:hAnsi="Times New Roman" w:cs="Times New Roman"/>
          <w:sz w:val="24"/>
          <w:szCs w:val="24"/>
        </w:rPr>
        <w:t xml:space="preserve">menunjukan </w:t>
      </w:r>
      <w:r w:rsidR="009E02DF" w:rsidRPr="008A4E61">
        <w:rPr>
          <w:rFonts w:ascii="Times New Roman" w:hAnsi="Times New Roman" w:cs="Times New Roman"/>
          <w:sz w:val="24"/>
          <w:szCs w:val="24"/>
        </w:rPr>
        <w:t>masih banya</w:t>
      </w:r>
      <w:r w:rsidR="00707182" w:rsidRPr="008A4E61">
        <w:rPr>
          <w:rFonts w:ascii="Times New Roman" w:hAnsi="Times New Roman" w:cs="Times New Roman"/>
          <w:sz w:val="24"/>
          <w:szCs w:val="24"/>
        </w:rPr>
        <w:t xml:space="preserve">k ditemukannya makanan khususnya tahu </w:t>
      </w:r>
      <w:r w:rsidR="009E02DF" w:rsidRPr="008A4E61">
        <w:rPr>
          <w:rFonts w:ascii="Times New Roman" w:hAnsi="Times New Roman" w:cs="Times New Roman"/>
          <w:sz w:val="24"/>
          <w:szCs w:val="24"/>
        </w:rPr>
        <w:t xml:space="preserve">yang </w:t>
      </w:r>
      <w:r w:rsidR="00707182" w:rsidRPr="008A4E61">
        <w:rPr>
          <w:rFonts w:ascii="Times New Roman" w:hAnsi="Times New Roman" w:cs="Times New Roman"/>
          <w:sz w:val="24"/>
          <w:szCs w:val="24"/>
        </w:rPr>
        <w:t xml:space="preserve">positif </w:t>
      </w:r>
      <w:r w:rsidR="009E02DF" w:rsidRPr="008A4E61">
        <w:rPr>
          <w:rFonts w:ascii="Times New Roman" w:hAnsi="Times New Roman" w:cs="Times New Roman"/>
          <w:sz w:val="24"/>
          <w:szCs w:val="24"/>
        </w:rPr>
        <w:t xml:space="preserve">mengandung boraks yang dijual dipasaran. </w:t>
      </w:r>
      <w:r w:rsidR="00107DC2" w:rsidRPr="008A4E61">
        <w:rPr>
          <w:rFonts w:ascii="Times New Roman" w:hAnsi="Times New Roman" w:cs="Times New Roman"/>
          <w:color w:val="000000"/>
          <w:sz w:val="24"/>
          <w:szCs w:val="24"/>
        </w:rPr>
        <w:t xml:space="preserve">Pada penelitian ini </w:t>
      </w:r>
      <w:r w:rsidR="009E02DF" w:rsidRPr="008A4E61">
        <w:rPr>
          <w:rFonts w:ascii="Times New Roman" w:hAnsi="Times New Roman" w:cs="Times New Roman"/>
          <w:color w:val="000000"/>
          <w:sz w:val="24"/>
          <w:szCs w:val="24"/>
        </w:rPr>
        <w:t xml:space="preserve">penulis ingin mengetahui </w:t>
      </w:r>
      <w:r w:rsidR="009672D1">
        <w:rPr>
          <w:rFonts w:ascii="Times New Roman" w:hAnsi="Times New Roman" w:cs="Times New Roman"/>
          <w:color w:val="000000"/>
          <w:sz w:val="24"/>
          <w:szCs w:val="24"/>
        </w:rPr>
        <w:t xml:space="preserve">presentase </w:t>
      </w:r>
      <w:r w:rsidR="009E02DF" w:rsidRPr="008A4E61">
        <w:rPr>
          <w:rFonts w:ascii="Times New Roman" w:hAnsi="Times New Roman" w:cs="Times New Roman"/>
          <w:color w:val="000000"/>
          <w:sz w:val="24"/>
          <w:szCs w:val="24"/>
        </w:rPr>
        <w:t xml:space="preserve">penggunaan boraks pada tahu </w:t>
      </w:r>
      <w:r w:rsidR="00707182" w:rsidRPr="008A4E61">
        <w:rPr>
          <w:rFonts w:ascii="Times New Roman" w:hAnsi="Times New Roman" w:cs="Times New Roman"/>
          <w:color w:val="000000"/>
          <w:sz w:val="24"/>
          <w:szCs w:val="24"/>
        </w:rPr>
        <w:t xml:space="preserve">khususnya pada tahu </w:t>
      </w:r>
      <w:r w:rsidR="009E02DF" w:rsidRPr="008A4E61">
        <w:rPr>
          <w:rFonts w:ascii="Times New Roman" w:hAnsi="Times New Roman" w:cs="Times New Roman"/>
          <w:color w:val="000000"/>
          <w:sz w:val="24"/>
          <w:szCs w:val="24"/>
        </w:rPr>
        <w:t xml:space="preserve">yang </w:t>
      </w:r>
      <w:r w:rsidR="00EA1EE7" w:rsidRPr="008A4E61">
        <w:rPr>
          <w:rFonts w:ascii="Times New Roman" w:hAnsi="Times New Roman" w:cs="Times New Roman"/>
          <w:color w:val="000000"/>
          <w:sz w:val="24"/>
          <w:szCs w:val="24"/>
        </w:rPr>
        <w:t xml:space="preserve">diproduksi dan </w:t>
      </w:r>
      <w:r w:rsidR="009E02DF" w:rsidRPr="008A4E61">
        <w:rPr>
          <w:rFonts w:ascii="Times New Roman" w:hAnsi="Times New Roman" w:cs="Times New Roman"/>
          <w:color w:val="000000"/>
          <w:sz w:val="24"/>
          <w:szCs w:val="24"/>
        </w:rPr>
        <w:t xml:space="preserve">dijual di Pasar Tradisional se Kota Mataram. Hal ini </w:t>
      </w:r>
      <w:r w:rsidR="00EB779C" w:rsidRPr="008A4E61">
        <w:rPr>
          <w:rFonts w:ascii="Times New Roman" w:hAnsi="Times New Roman" w:cs="Times New Roman"/>
          <w:color w:val="000000"/>
          <w:sz w:val="24"/>
          <w:szCs w:val="24"/>
        </w:rPr>
        <w:t>didasari bahwa</w:t>
      </w:r>
      <w:r w:rsidR="009E02DF" w:rsidRPr="008A4E61">
        <w:rPr>
          <w:rFonts w:ascii="Times New Roman" w:hAnsi="Times New Roman" w:cs="Times New Roman"/>
          <w:color w:val="000000"/>
          <w:sz w:val="24"/>
          <w:szCs w:val="24"/>
        </w:rPr>
        <w:t xml:space="preserve"> boraks merupakan bahan tambahan ya</w:t>
      </w:r>
      <w:r w:rsidR="009672D1">
        <w:rPr>
          <w:rFonts w:ascii="Times New Roman" w:hAnsi="Times New Roman" w:cs="Times New Roman"/>
          <w:color w:val="000000"/>
          <w:sz w:val="24"/>
          <w:szCs w:val="24"/>
        </w:rPr>
        <w:t xml:space="preserve">ng sering digunakan dalam </w:t>
      </w:r>
      <w:r w:rsidR="004C1EFF" w:rsidRPr="008A4E61">
        <w:rPr>
          <w:rFonts w:ascii="Times New Roman" w:hAnsi="Times New Roman" w:cs="Times New Roman"/>
          <w:color w:val="000000"/>
          <w:sz w:val="24"/>
          <w:szCs w:val="24"/>
        </w:rPr>
        <w:t xml:space="preserve">proses </w:t>
      </w:r>
      <w:r w:rsidR="009E02DF" w:rsidRPr="008A4E61">
        <w:rPr>
          <w:rFonts w:ascii="Times New Roman" w:hAnsi="Times New Roman" w:cs="Times New Roman"/>
          <w:color w:val="000000"/>
          <w:spacing w:val="-3"/>
          <w:sz w:val="24"/>
          <w:szCs w:val="24"/>
        </w:rPr>
        <w:t xml:space="preserve">pembuatan makanan serta untuk menjamin agar masyarakat dapat mengkonsumsi makanan dengan aman.  </w:t>
      </w:r>
    </w:p>
    <w:p w:rsidR="009E02DF" w:rsidRPr="008A4E61" w:rsidRDefault="00C04C21" w:rsidP="008016F0">
      <w:pPr>
        <w:tabs>
          <w:tab w:val="left" w:pos="426"/>
        </w:tabs>
        <w:autoSpaceDE w:val="0"/>
        <w:autoSpaceDN w:val="0"/>
        <w:adjustRightInd w:val="0"/>
        <w:spacing w:after="0" w:line="480" w:lineRule="auto"/>
        <w:ind w:firstLine="540"/>
        <w:jc w:val="both"/>
        <w:rPr>
          <w:rFonts w:ascii="Times New Roman" w:eastAsiaTheme="minorHAnsi" w:hAnsi="Times New Roman" w:cs="Times New Roman"/>
          <w:iCs/>
          <w:color w:val="000000"/>
          <w:sz w:val="24"/>
          <w:szCs w:val="24"/>
        </w:rPr>
      </w:pPr>
      <w:r w:rsidRPr="008A4E61">
        <w:rPr>
          <w:rStyle w:val="Emphasis"/>
          <w:rFonts w:ascii="Times New Roman" w:eastAsiaTheme="minorHAnsi" w:hAnsi="Times New Roman" w:cs="Times New Roman"/>
          <w:i w:val="0"/>
          <w:color w:val="000000"/>
          <w:sz w:val="24"/>
          <w:szCs w:val="24"/>
        </w:rPr>
        <w:t>P</w:t>
      </w:r>
      <w:r w:rsidR="009E02DF" w:rsidRPr="008A4E61">
        <w:rPr>
          <w:rStyle w:val="Emphasis"/>
          <w:rFonts w:ascii="Times New Roman" w:eastAsiaTheme="minorHAnsi" w:hAnsi="Times New Roman" w:cs="Times New Roman"/>
          <w:i w:val="0"/>
          <w:color w:val="000000"/>
          <w:sz w:val="24"/>
          <w:szCs w:val="24"/>
        </w:rPr>
        <w:t>enelitian ini akan dilaksanankan</w:t>
      </w:r>
      <w:r w:rsidR="009E02DF" w:rsidRPr="008A4E61">
        <w:rPr>
          <w:rStyle w:val="Emphasis"/>
          <w:rFonts w:ascii="Times New Roman" w:eastAsiaTheme="minorHAnsi" w:hAnsi="Times New Roman" w:cs="Times New Roman"/>
          <w:i w:val="0"/>
          <w:color w:val="000000"/>
          <w:sz w:val="24"/>
          <w:szCs w:val="24"/>
          <w:lang w:val="id-ID"/>
        </w:rPr>
        <w:t xml:space="preserve"> di </w:t>
      </w:r>
      <w:r w:rsidR="009E02DF" w:rsidRPr="008A4E61">
        <w:rPr>
          <w:rStyle w:val="Emphasis"/>
          <w:rFonts w:ascii="Times New Roman" w:eastAsiaTheme="minorHAnsi" w:hAnsi="Times New Roman" w:cs="Times New Roman"/>
          <w:i w:val="0"/>
          <w:color w:val="000000"/>
          <w:sz w:val="24"/>
          <w:szCs w:val="24"/>
        </w:rPr>
        <w:t>P</w:t>
      </w:r>
      <w:r w:rsidR="009E02DF" w:rsidRPr="008A4E61">
        <w:rPr>
          <w:rStyle w:val="Emphasis"/>
          <w:rFonts w:ascii="Times New Roman" w:eastAsiaTheme="minorHAnsi" w:hAnsi="Times New Roman" w:cs="Times New Roman"/>
          <w:i w:val="0"/>
          <w:color w:val="000000"/>
          <w:sz w:val="24"/>
          <w:szCs w:val="24"/>
          <w:lang w:val="id-ID"/>
        </w:rPr>
        <w:t>asar</w:t>
      </w:r>
      <w:r w:rsidR="009E02DF" w:rsidRPr="008A4E61">
        <w:rPr>
          <w:rStyle w:val="Emphasis"/>
          <w:rFonts w:ascii="Times New Roman" w:eastAsiaTheme="minorHAnsi" w:hAnsi="Times New Roman" w:cs="Times New Roman"/>
          <w:i w:val="0"/>
          <w:color w:val="000000"/>
          <w:sz w:val="24"/>
          <w:szCs w:val="24"/>
        </w:rPr>
        <w:t xml:space="preserve"> Tradisional</w:t>
      </w:r>
      <w:r w:rsidR="009E02DF" w:rsidRPr="008A4E61">
        <w:rPr>
          <w:rStyle w:val="Emphasis"/>
          <w:rFonts w:ascii="Times New Roman" w:eastAsiaTheme="minorHAnsi" w:hAnsi="Times New Roman" w:cs="Times New Roman"/>
          <w:i w:val="0"/>
          <w:color w:val="000000"/>
          <w:sz w:val="24"/>
          <w:szCs w:val="24"/>
          <w:lang w:val="id-ID"/>
        </w:rPr>
        <w:t xml:space="preserve"> </w:t>
      </w:r>
      <w:r w:rsidR="009E02DF" w:rsidRPr="008A4E61">
        <w:rPr>
          <w:rStyle w:val="Emphasis"/>
          <w:rFonts w:ascii="Times New Roman" w:eastAsiaTheme="minorHAnsi" w:hAnsi="Times New Roman" w:cs="Times New Roman"/>
          <w:i w:val="0"/>
          <w:color w:val="000000"/>
          <w:sz w:val="24"/>
          <w:szCs w:val="24"/>
        </w:rPr>
        <w:t>se Kota Mataram. Penulis memilih</w:t>
      </w:r>
      <w:r w:rsidR="009E02DF" w:rsidRPr="008A4E61">
        <w:rPr>
          <w:rStyle w:val="Emphasis"/>
          <w:rFonts w:ascii="Times New Roman" w:eastAsiaTheme="minorHAnsi" w:hAnsi="Times New Roman" w:cs="Times New Roman"/>
          <w:i w:val="0"/>
          <w:color w:val="000000"/>
          <w:sz w:val="24"/>
          <w:szCs w:val="24"/>
          <w:lang w:val="id-ID"/>
        </w:rPr>
        <w:t xml:space="preserve"> pasar </w:t>
      </w:r>
      <w:r w:rsidR="009E02DF" w:rsidRPr="008A4E61">
        <w:rPr>
          <w:rStyle w:val="Emphasis"/>
          <w:rFonts w:ascii="Times New Roman" w:eastAsiaTheme="minorHAnsi" w:hAnsi="Times New Roman" w:cs="Times New Roman"/>
          <w:i w:val="0"/>
          <w:color w:val="000000"/>
          <w:sz w:val="24"/>
          <w:szCs w:val="24"/>
        </w:rPr>
        <w:t>dikarenakan pasar merupakan tempat</w:t>
      </w:r>
      <w:r w:rsidR="009E02DF" w:rsidRPr="008A4E61">
        <w:rPr>
          <w:rStyle w:val="Emphasis"/>
          <w:rFonts w:ascii="Times New Roman" w:eastAsiaTheme="minorHAnsi" w:hAnsi="Times New Roman" w:cs="Times New Roman"/>
          <w:i w:val="0"/>
          <w:color w:val="000000"/>
          <w:sz w:val="24"/>
          <w:szCs w:val="24"/>
          <w:lang w:val="id-ID"/>
        </w:rPr>
        <w:t xml:space="preserve"> </w:t>
      </w:r>
      <w:r w:rsidR="009E02DF" w:rsidRPr="008A4E61">
        <w:rPr>
          <w:rStyle w:val="Emphasis"/>
          <w:rFonts w:ascii="Times New Roman" w:eastAsiaTheme="minorHAnsi" w:hAnsi="Times New Roman" w:cs="Times New Roman"/>
          <w:i w:val="0"/>
          <w:color w:val="000000"/>
          <w:sz w:val="24"/>
          <w:szCs w:val="24"/>
        </w:rPr>
        <w:t>bagi</w:t>
      </w:r>
      <w:r w:rsidR="009E02DF" w:rsidRPr="008A4E61">
        <w:rPr>
          <w:rStyle w:val="Emphasis"/>
          <w:rFonts w:ascii="Times New Roman" w:eastAsiaTheme="minorHAnsi" w:hAnsi="Times New Roman" w:cs="Times New Roman"/>
          <w:i w:val="0"/>
          <w:color w:val="000000"/>
          <w:sz w:val="24"/>
          <w:szCs w:val="24"/>
          <w:lang w:val="id-ID"/>
        </w:rPr>
        <w:t xml:space="preserve"> masyarakat untuk membeli kebutuhan sehari-hari</w:t>
      </w:r>
      <w:r w:rsidR="009E02DF" w:rsidRPr="008A4E61">
        <w:rPr>
          <w:rStyle w:val="Emphasis"/>
          <w:rFonts w:ascii="Times New Roman" w:eastAsiaTheme="minorHAnsi" w:hAnsi="Times New Roman" w:cs="Times New Roman"/>
          <w:i w:val="0"/>
          <w:color w:val="000000"/>
          <w:sz w:val="24"/>
          <w:szCs w:val="24"/>
        </w:rPr>
        <w:t xml:space="preserve"> </w:t>
      </w:r>
      <w:r w:rsidR="009E02DF" w:rsidRPr="008A4E61">
        <w:rPr>
          <w:rStyle w:val="Emphasis"/>
          <w:rFonts w:ascii="Times New Roman" w:eastAsiaTheme="minorHAnsi" w:hAnsi="Times New Roman" w:cs="Times New Roman"/>
          <w:i w:val="0"/>
          <w:color w:val="000000"/>
          <w:sz w:val="24"/>
          <w:szCs w:val="24"/>
          <w:lang w:val="id-ID"/>
        </w:rPr>
        <w:t xml:space="preserve">sehingga akan memudahkan penulis dalam mencari sampel yang dibutuhkan dalam penelitian ini. </w:t>
      </w:r>
    </w:p>
    <w:p w:rsidR="009E02DF" w:rsidRPr="008A4E61" w:rsidRDefault="009E02DF" w:rsidP="00AB4FDE">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1.2</w:t>
      </w:r>
      <w:r w:rsidRPr="008A4E61">
        <w:rPr>
          <w:rFonts w:ascii="Times New Roman" w:hAnsi="Times New Roman" w:cs="Times New Roman"/>
          <w:b/>
          <w:color w:val="000000"/>
          <w:spacing w:val="-3"/>
          <w:sz w:val="24"/>
          <w:szCs w:val="24"/>
        </w:rPr>
        <w:tab/>
        <w:t xml:space="preserve"> Perumusan Masalah </w:t>
      </w:r>
    </w:p>
    <w:p w:rsidR="00AB4FDE" w:rsidRPr="008A4E61" w:rsidRDefault="00964230" w:rsidP="003744FC">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2"/>
          <w:sz w:val="24"/>
          <w:szCs w:val="24"/>
        </w:rPr>
      </w:pPr>
      <w:r w:rsidRPr="008A4E61">
        <w:rPr>
          <w:rFonts w:ascii="Times New Roman" w:hAnsi="Times New Roman" w:cs="Times New Roman"/>
          <w:color w:val="000000"/>
          <w:w w:val="101"/>
          <w:sz w:val="24"/>
          <w:szCs w:val="24"/>
        </w:rPr>
        <w:tab/>
      </w:r>
      <w:r w:rsidR="009E02DF" w:rsidRPr="008A4E61">
        <w:rPr>
          <w:rFonts w:ascii="Times New Roman" w:hAnsi="Times New Roman" w:cs="Times New Roman"/>
          <w:color w:val="000000"/>
          <w:w w:val="101"/>
          <w:sz w:val="24"/>
          <w:szCs w:val="24"/>
        </w:rPr>
        <w:t xml:space="preserve">Berdasarkan uraian dalam latar belakang diatas, maka rumusan masalah dari penelitian ini adalah “Berapa </w:t>
      </w:r>
      <w:r w:rsidR="00560ECE" w:rsidRPr="008A4E61">
        <w:rPr>
          <w:rFonts w:ascii="Times New Roman" w:hAnsi="Times New Roman" w:cs="Times New Roman"/>
          <w:color w:val="000000"/>
          <w:w w:val="101"/>
          <w:sz w:val="24"/>
          <w:szCs w:val="24"/>
        </w:rPr>
        <w:t>presentase</w:t>
      </w:r>
      <w:r w:rsidR="009E02DF" w:rsidRPr="008A4E61">
        <w:rPr>
          <w:rFonts w:ascii="Times New Roman" w:hAnsi="Times New Roman" w:cs="Times New Roman"/>
          <w:color w:val="000000"/>
          <w:w w:val="101"/>
          <w:sz w:val="24"/>
          <w:szCs w:val="24"/>
        </w:rPr>
        <w:t xml:space="preserve"> penggunaan boraks </w:t>
      </w:r>
      <w:r w:rsidR="009E02DF" w:rsidRPr="008A4E61">
        <w:rPr>
          <w:rFonts w:ascii="Times New Roman" w:hAnsi="Times New Roman" w:cs="Times New Roman"/>
          <w:color w:val="000000"/>
          <w:spacing w:val="-2"/>
          <w:sz w:val="24"/>
          <w:szCs w:val="24"/>
        </w:rPr>
        <w:t xml:space="preserve">pada tahu yang dijual di Pasar se Kota Mataram?”. </w:t>
      </w:r>
    </w:p>
    <w:p w:rsidR="009E02DF" w:rsidRPr="008A4E61" w:rsidRDefault="009E02DF" w:rsidP="00D45F3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b/>
          <w:color w:val="000000"/>
          <w:spacing w:val="-5"/>
          <w:sz w:val="24"/>
          <w:szCs w:val="24"/>
        </w:rPr>
      </w:pPr>
      <w:r w:rsidRPr="008A4E61">
        <w:rPr>
          <w:rFonts w:ascii="Times New Roman" w:hAnsi="Times New Roman" w:cs="Times New Roman"/>
          <w:b/>
          <w:color w:val="000000"/>
          <w:spacing w:val="-5"/>
          <w:sz w:val="24"/>
          <w:szCs w:val="24"/>
        </w:rPr>
        <w:t>1.3</w:t>
      </w:r>
      <w:r w:rsidRPr="008A4E61">
        <w:rPr>
          <w:rFonts w:ascii="Times New Roman" w:hAnsi="Times New Roman" w:cs="Times New Roman"/>
          <w:b/>
          <w:color w:val="000000"/>
          <w:spacing w:val="-5"/>
          <w:sz w:val="24"/>
          <w:szCs w:val="24"/>
        </w:rPr>
        <w:tab/>
        <w:t xml:space="preserve">Tujuan Penelitian </w:t>
      </w:r>
    </w:p>
    <w:p w:rsidR="009E02DF" w:rsidRPr="008A4E61" w:rsidRDefault="00964230" w:rsidP="008016F0">
      <w:pPr>
        <w:widowControl w:val="0"/>
        <w:tabs>
          <w:tab w:val="left" w:pos="426"/>
          <w:tab w:val="left" w:pos="703"/>
        </w:tabs>
        <w:autoSpaceDE w:val="0"/>
        <w:autoSpaceDN w:val="0"/>
        <w:adjustRightInd w:val="0"/>
        <w:spacing w:after="0" w:line="480" w:lineRule="auto"/>
        <w:jc w:val="both"/>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1.3.1</w:t>
      </w:r>
      <w:r w:rsidR="009E02DF" w:rsidRPr="008A4E61">
        <w:rPr>
          <w:rFonts w:ascii="Times New Roman" w:hAnsi="Times New Roman" w:cs="Times New Roman"/>
          <w:b/>
          <w:color w:val="000000"/>
          <w:spacing w:val="-3"/>
          <w:sz w:val="24"/>
          <w:szCs w:val="24"/>
        </w:rPr>
        <w:t xml:space="preserve">Tujuan Umum </w:t>
      </w:r>
    </w:p>
    <w:p w:rsidR="008016F0" w:rsidRDefault="00964230" w:rsidP="00D45F3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2"/>
          <w:sz w:val="24"/>
          <w:szCs w:val="24"/>
        </w:rPr>
      </w:pPr>
      <w:r w:rsidRPr="008A4E61">
        <w:rPr>
          <w:rFonts w:ascii="Times New Roman" w:hAnsi="Times New Roman" w:cs="Times New Roman"/>
          <w:color w:val="000000"/>
          <w:spacing w:val="-3"/>
          <w:sz w:val="24"/>
          <w:szCs w:val="24"/>
        </w:rPr>
        <w:tab/>
      </w:r>
      <w:r w:rsidR="009E02DF" w:rsidRPr="008A4E61">
        <w:rPr>
          <w:rFonts w:ascii="Times New Roman" w:hAnsi="Times New Roman" w:cs="Times New Roman"/>
          <w:color w:val="000000"/>
          <w:spacing w:val="-3"/>
          <w:sz w:val="24"/>
          <w:szCs w:val="24"/>
        </w:rPr>
        <w:t xml:space="preserve">Penelitian ini bertujuan untuk mengetahui </w:t>
      </w:r>
      <w:r w:rsidR="00CA16F8" w:rsidRPr="008A4E61">
        <w:rPr>
          <w:rFonts w:ascii="Times New Roman" w:hAnsi="Times New Roman" w:cs="Times New Roman"/>
          <w:color w:val="000000"/>
          <w:spacing w:val="-3"/>
          <w:sz w:val="24"/>
          <w:szCs w:val="24"/>
        </w:rPr>
        <w:t>presentase penggunaan</w:t>
      </w:r>
      <w:r w:rsidR="009E02DF" w:rsidRPr="008A4E61">
        <w:rPr>
          <w:rFonts w:ascii="Times New Roman" w:hAnsi="Times New Roman" w:cs="Times New Roman"/>
          <w:color w:val="000000"/>
          <w:spacing w:val="-3"/>
          <w:sz w:val="24"/>
          <w:szCs w:val="24"/>
        </w:rPr>
        <w:t xml:space="preserve">  boraks pada </w:t>
      </w:r>
      <w:r w:rsidR="009E02DF" w:rsidRPr="008A4E61">
        <w:rPr>
          <w:rFonts w:ascii="Times New Roman" w:hAnsi="Times New Roman" w:cs="Times New Roman"/>
          <w:color w:val="000000"/>
          <w:spacing w:val="-2"/>
          <w:sz w:val="24"/>
          <w:szCs w:val="24"/>
        </w:rPr>
        <w:t xml:space="preserve">tahu yang dijual di pasar </w:t>
      </w:r>
      <w:r w:rsidRPr="008A4E61">
        <w:rPr>
          <w:rFonts w:ascii="Times New Roman" w:hAnsi="Times New Roman" w:cs="Times New Roman"/>
          <w:color w:val="000000"/>
          <w:spacing w:val="-2"/>
          <w:sz w:val="24"/>
          <w:szCs w:val="24"/>
        </w:rPr>
        <w:t xml:space="preserve">Tradisional </w:t>
      </w:r>
      <w:r w:rsidR="009E02DF" w:rsidRPr="008A4E61">
        <w:rPr>
          <w:rFonts w:ascii="Times New Roman" w:hAnsi="Times New Roman" w:cs="Times New Roman"/>
          <w:color w:val="000000"/>
          <w:spacing w:val="-2"/>
          <w:sz w:val="24"/>
          <w:szCs w:val="24"/>
        </w:rPr>
        <w:t xml:space="preserve">se Kota Mataram. </w:t>
      </w:r>
    </w:p>
    <w:p w:rsidR="00D45F3B" w:rsidRDefault="00D45F3B" w:rsidP="00D45F3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2"/>
          <w:sz w:val="24"/>
          <w:szCs w:val="24"/>
        </w:rPr>
      </w:pPr>
    </w:p>
    <w:p w:rsidR="00D45F3B" w:rsidRDefault="00D45F3B"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2"/>
          <w:sz w:val="24"/>
          <w:szCs w:val="24"/>
        </w:rPr>
      </w:pPr>
    </w:p>
    <w:p w:rsidR="009E02DF" w:rsidRPr="008A4E61" w:rsidRDefault="009E02DF" w:rsidP="008016F0">
      <w:pPr>
        <w:widowControl w:val="0"/>
        <w:tabs>
          <w:tab w:val="left" w:pos="426"/>
        </w:tabs>
        <w:autoSpaceDE w:val="0"/>
        <w:autoSpaceDN w:val="0"/>
        <w:adjustRightInd w:val="0"/>
        <w:spacing w:after="0" w:line="480" w:lineRule="auto"/>
        <w:jc w:val="both"/>
        <w:rPr>
          <w:rFonts w:ascii="Times New Roman" w:hAnsi="Times New Roman" w:cs="Times New Roman"/>
          <w:b/>
          <w:color w:val="000000"/>
          <w:spacing w:val="-3"/>
          <w:sz w:val="24"/>
          <w:szCs w:val="24"/>
        </w:rPr>
      </w:pPr>
      <w:r w:rsidRPr="008A4E61">
        <w:rPr>
          <w:rFonts w:ascii="Times New Roman" w:hAnsi="Times New Roman" w:cs="Times New Roman"/>
          <w:b/>
          <w:color w:val="000000"/>
          <w:spacing w:val="-4"/>
          <w:sz w:val="24"/>
          <w:szCs w:val="24"/>
        </w:rPr>
        <w:lastRenderedPageBreak/>
        <w:t>1.3.2</w:t>
      </w:r>
      <w:r w:rsidRPr="008A4E61">
        <w:rPr>
          <w:rFonts w:ascii="Times New Roman" w:hAnsi="Times New Roman" w:cs="Times New Roman"/>
          <w:b/>
          <w:color w:val="000000"/>
          <w:spacing w:val="-4"/>
          <w:sz w:val="24"/>
          <w:szCs w:val="24"/>
        </w:rPr>
        <w:tab/>
      </w:r>
      <w:r w:rsidRPr="008A4E61">
        <w:rPr>
          <w:rFonts w:ascii="Times New Roman" w:hAnsi="Times New Roman" w:cs="Times New Roman"/>
          <w:b/>
          <w:color w:val="000000"/>
          <w:spacing w:val="-3"/>
          <w:sz w:val="24"/>
          <w:szCs w:val="24"/>
        </w:rPr>
        <w:t xml:space="preserve">Tujuan Khusus </w:t>
      </w:r>
    </w:p>
    <w:p w:rsidR="00964230" w:rsidRPr="008A4E61" w:rsidRDefault="00964230" w:rsidP="008016F0">
      <w:pPr>
        <w:pStyle w:val="ListParagraph"/>
        <w:numPr>
          <w:ilvl w:val="0"/>
          <w:numId w:val="1"/>
        </w:numPr>
        <w:tabs>
          <w:tab w:val="left" w:pos="1134"/>
        </w:tabs>
        <w:spacing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 xml:space="preserve">Mendapatkan informasi </w:t>
      </w:r>
      <w:r w:rsidRPr="008A4E61">
        <w:rPr>
          <w:rFonts w:ascii="Times New Roman" w:hAnsi="Times New Roman" w:cs="Times New Roman"/>
          <w:sz w:val="24"/>
          <w:szCs w:val="24"/>
          <w:lang w:val="id-ID"/>
        </w:rPr>
        <w:t xml:space="preserve">mengenai </w:t>
      </w:r>
      <w:r w:rsidRPr="008A4E61">
        <w:rPr>
          <w:rFonts w:ascii="Times New Roman" w:hAnsi="Times New Roman" w:cs="Times New Roman"/>
          <w:sz w:val="24"/>
          <w:szCs w:val="24"/>
        </w:rPr>
        <w:t>ada</w:t>
      </w:r>
      <w:r w:rsidRPr="008A4E61">
        <w:rPr>
          <w:rFonts w:ascii="Times New Roman" w:hAnsi="Times New Roman" w:cs="Times New Roman"/>
          <w:sz w:val="24"/>
          <w:szCs w:val="24"/>
          <w:lang w:val="id-ID"/>
        </w:rPr>
        <w:t xml:space="preserve"> atau</w:t>
      </w:r>
      <w:r w:rsidRPr="008A4E61">
        <w:rPr>
          <w:rFonts w:ascii="Times New Roman" w:hAnsi="Times New Roman" w:cs="Times New Roman"/>
          <w:sz w:val="24"/>
          <w:szCs w:val="24"/>
        </w:rPr>
        <w:t xml:space="preserve"> tidaknya </w:t>
      </w:r>
      <w:r w:rsidRPr="008A4E61">
        <w:rPr>
          <w:rFonts w:ascii="Times New Roman" w:hAnsi="Times New Roman" w:cs="Times New Roman"/>
          <w:sz w:val="24"/>
          <w:szCs w:val="24"/>
          <w:lang w:val="id-ID"/>
        </w:rPr>
        <w:t xml:space="preserve">penyalahgunaan </w:t>
      </w:r>
      <w:r w:rsidRPr="008A4E61">
        <w:rPr>
          <w:rFonts w:ascii="Times New Roman" w:hAnsi="Times New Roman" w:cs="Times New Roman"/>
          <w:sz w:val="24"/>
          <w:szCs w:val="24"/>
        </w:rPr>
        <w:t xml:space="preserve">boraks </w:t>
      </w:r>
      <w:r w:rsidRPr="008A4E61">
        <w:rPr>
          <w:rFonts w:ascii="Times New Roman" w:hAnsi="Times New Roman" w:cs="Times New Roman"/>
          <w:sz w:val="24"/>
          <w:szCs w:val="24"/>
          <w:lang w:val="id-ID"/>
        </w:rPr>
        <w:t xml:space="preserve"> pada </w:t>
      </w:r>
      <w:r w:rsidRPr="008A4E61">
        <w:rPr>
          <w:rFonts w:ascii="Times New Roman" w:hAnsi="Times New Roman" w:cs="Times New Roman"/>
          <w:sz w:val="24"/>
          <w:szCs w:val="24"/>
        </w:rPr>
        <w:t>tahu di pasar Kota Mataram</w:t>
      </w:r>
      <w:r w:rsidRPr="008A4E61">
        <w:rPr>
          <w:rFonts w:ascii="Times New Roman" w:hAnsi="Times New Roman" w:cs="Times New Roman"/>
          <w:sz w:val="24"/>
          <w:szCs w:val="24"/>
          <w:lang w:val="id-ID"/>
        </w:rPr>
        <w:t>.</w:t>
      </w:r>
    </w:p>
    <w:p w:rsidR="009E02DF" w:rsidRPr="008A4E61" w:rsidRDefault="009E02DF" w:rsidP="008016F0">
      <w:pPr>
        <w:pStyle w:val="ListParagraph"/>
        <w:numPr>
          <w:ilvl w:val="0"/>
          <w:numId w:val="1"/>
        </w:numPr>
        <w:tabs>
          <w:tab w:val="left" w:pos="1134"/>
        </w:tabs>
        <w:spacing w:after="0" w:line="480" w:lineRule="auto"/>
        <w:jc w:val="both"/>
        <w:rPr>
          <w:rFonts w:ascii="Times New Roman" w:hAnsi="Times New Roman" w:cs="Times New Roman"/>
          <w:sz w:val="24"/>
          <w:szCs w:val="24"/>
        </w:rPr>
      </w:pPr>
      <w:r w:rsidRPr="008A4E61">
        <w:rPr>
          <w:rFonts w:ascii="Times New Roman" w:hAnsi="Times New Roman" w:cs="Times New Roman"/>
          <w:color w:val="000000"/>
          <w:spacing w:val="-4"/>
          <w:sz w:val="24"/>
          <w:szCs w:val="24"/>
        </w:rPr>
        <w:t>Memberikan informasi serta pemahaman akan bahaya Boraks bagi kesehatan pada Masyarakat</w:t>
      </w:r>
    </w:p>
    <w:p w:rsidR="009E02DF" w:rsidRPr="008A4E61" w:rsidRDefault="009E02DF" w:rsidP="00D45F3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1.4</w:t>
      </w:r>
      <w:r w:rsidRPr="008A4E61">
        <w:rPr>
          <w:rFonts w:ascii="Times New Roman" w:hAnsi="Times New Roman" w:cs="Times New Roman"/>
          <w:b/>
          <w:color w:val="000000"/>
          <w:spacing w:val="-3"/>
          <w:sz w:val="24"/>
          <w:szCs w:val="24"/>
        </w:rPr>
        <w:tab/>
        <w:t xml:space="preserve">Manfaat Penelitian </w:t>
      </w:r>
    </w:p>
    <w:p w:rsidR="009E02DF" w:rsidRPr="008A4E61" w:rsidRDefault="009E02DF" w:rsidP="00D45F3B">
      <w:pPr>
        <w:tabs>
          <w:tab w:val="left" w:pos="426"/>
        </w:tabs>
        <w:spacing w:after="100" w:afterAutospacing="1" w:line="480" w:lineRule="auto"/>
        <w:ind w:firstLine="720"/>
        <w:jc w:val="both"/>
        <w:rPr>
          <w:rFonts w:ascii="Times New Roman" w:hAnsi="Times New Roman" w:cs="Times New Roman"/>
          <w:sz w:val="24"/>
          <w:szCs w:val="24"/>
        </w:rPr>
      </w:pPr>
      <w:r w:rsidRPr="008A4E61">
        <w:rPr>
          <w:rFonts w:ascii="Times New Roman" w:hAnsi="Times New Roman" w:cs="Times New Roman"/>
          <w:sz w:val="24"/>
          <w:szCs w:val="24"/>
        </w:rPr>
        <w:t xml:space="preserve">Penelitian yang dilaksanakan ini diharapakan memberikan manfaat sebagai berikut: </w:t>
      </w:r>
    </w:p>
    <w:p w:rsidR="009E02DF" w:rsidRPr="008A4E61" w:rsidRDefault="009E02DF" w:rsidP="008016F0">
      <w:pPr>
        <w:tabs>
          <w:tab w:val="left" w:pos="426"/>
        </w:tabs>
        <w:spacing w:after="0" w:line="480" w:lineRule="auto"/>
        <w:jc w:val="both"/>
        <w:rPr>
          <w:rFonts w:ascii="Times New Roman" w:hAnsi="Times New Roman" w:cs="Times New Roman"/>
          <w:b/>
          <w:sz w:val="24"/>
          <w:szCs w:val="24"/>
        </w:rPr>
      </w:pPr>
      <w:r w:rsidRPr="008A4E61">
        <w:rPr>
          <w:rFonts w:ascii="Times New Roman" w:hAnsi="Times New Roman" w:cs="Times New Roman"/>
          <w:b/>
          <w:sz w:val="24"/>
          <w:szCs w:val="24"/>
        </w:rPr>
        <w:t>1.4.1</w:t>
      </w:r>
      <w:r w:rsidRPr="008A4E61">
        <w:rPr>
          <w:rFonts w:ascii="Times New Roman" w:hAnsi="Times New Roman" w:cs="Times New Roman"/>
          <w:b/>
          <w:sz w:val="24"/>
          <w:szCs w:val="24"/>
        </w:rPr>
        <w:tab/>
        <w:t>Bagi Peneliti</w:t>
      </w:r>
    </w:p>
    <w:p w:rsidR="009E02DF" w:rsidRPr="008A4E61" w:rsidRDefault="00834FDA" w:rsidP="00D45F3B">
      <w:pPr>
        <w:pStyle w:val="ListParagraph"/>
        <w:tabs>
          <w:tab w:val="left" w:pos="426"/>
        </w:tabs>
        <w:spacing w:after="100" w:afterAutospacing="1"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68673F" w:rsidRPr="008A4E61">
        <w:rPr>
          <w:rFonts w:ascii="Times New Roman" w:hAnsi="Times New Roman" w:cs="Times New Roman"/>
          <w:sz w:val="24"/>
          <w:szCs w:val="24"/>
        </w:rPr>
        <w:t xml:space="preserve">dapat menambah wawasan mengenai </w:t>
      </w:r>
      <w:r w:rsidR="009E02DF" w:rsidRPr="008A4E61">
        <w:rPr>
          <w:rFonts w:ascii="Times New Roman" w:hAnsi="Times New Roman" w:cs="Times New Roman"/>
          <w:sz w:val="24"/>
          <w:szCs w:val="24"/>
        </w:rPr>
        <w:t xml:space="preserve">penyalahgunaan bahan tambahan berbahaya pada makanan. </w:t>
      </w:r>
    </w:p>
    <w:p w:rsidR="009E02DF" w:rsidRPr="008A4E61" w:rsidRDefault="0068673F" w:rsidP="008016F0">
      <w:pPr>
        <w:tabs>
          <w:tab w:val="left" w:pos="426"/>
        </w:tabs>
        <w:spacing w:after="0" w:line="480" w:lineRule="auto"/>
        <w:jc w:val="both"/>
        <w:rPr>
          <w:rFonts w:ascii="Times New Roman" w:hAnsi="Times New Roman" w:cs="Times New Roman"/>
          <w:b/>
          <w:sz w:val="24"/>
          <w:szCs w:val="24"/>
        </w:rPr>
      </w:pPr>
      <w:r w:rsidRPr="008A4E61">
        <w:rPr>
          <w:rFonts w:ascii="Times New Roman" w:hAnsi="Times New Roman" w:cs="Times New Roman"/>
          <w:b/>
          <w:sz w:val="24"/>
          <w:szCs w:val="24"/>
        </w:rPr>
        <w:t>1.4.2</w:t>
      </w:r>
      <w:r w:rsidRPr="008A4E61">
        <w:rPr>
          <w:rFonts w:ascii="Times New Roman" w:hAnsi="Times New Roman" w:cs="Times New Roman"/>
          <w:b/>
          <w:sz w:val="24"/>
          <w:szCs w:val="24"/>
        </w:rPr>
        <w:tab/>
        <w:t xml:space="preserve">Bagi </w:t>
      </w:r>
      <w:r w:rsidR="009E02DF" w:rsidRPr="008A4E61">
        <w:rPr>
          <w:rFonts w:ascii="Times New Roman" w:hAnsi="Times New Roman" w:cs="Times New Roman"/>
          <w:b/>
          <w:sz w:val="24"/>
          <w:szCs w:val="24"/>
        </w:rPr>
        <w:t>Pemerintah</w:t>
      </w:r>
    </w:p>
    <w:p w:rsidR="009E02DF" w:rsidRPr="008A4E61" w:rsidRDefault="009E02DF" w:rsidP="008016F0">
      <w:pPr>
        <w:pStyle w:val="ListParagraph"/>
        <w:widowControl w:val="0"/>
        <w:numPr>
          <w:ilvl w:val="0"/>
          <w:numId w:val="3"/>
        </w:numPr>
        <w:tabs>
          <w:tab w:val="left" w:pos="426"/>
        </w:tabs>
        <w:autoSpaceDE w:val="0"/>
        <w:autoSpaceDN w:val="0"/>
        <w:adjustRightInd w:val="0"/>
        <w:spacing w:after="0" w:line="480" w:lineRule="auto"/>
        <w:ind w:left="709" w:hanging="425"/>
        <w:jc w:val="both"/>
        <w:rPr>
          <w:rFonts w:ascii="Times New Roman" w:hAnsi="Times New Roman" w:cs="Times New Roman"/>
          <w:color w:val="000000"/>
          <w:spacing w:val="-4"/>
          <w:sz w:val="24"/>
          <w:szCs w:val="24"/>
        </w:rPr>
      </w:pPr>
      <w:r w:rsidRPr="008A4E61">
        <w:rPr>
          <w:rFonts w:ascii="Times New Roman" w:hAnsi="Times New Roman" w:cs="Times New Roman"/>
          <w:color w:val="000000"/>
          <w:spacing w:val="-2"/>
          <w:sz w:val="24"/>
          <w:szCs w:val="24"/>
        </w:rPr>
        <w:t xml:space="preserve">Sebagai salah </w:t>
      </w:r>
      <w:r w:rsidR="0068673F" w:rsidRPr="008A4E61">
        <w:rPr>
          <w:rFonts w:ascii="Times New Roman" w:hAnsi="Times New Roman" w:cs="Times New Roman"/>
          <w:color w:val="000000"/>
          <w:spacing w:val="-2"/>
          <w:sz w:val="24"/>
          <w:szCs w:val="24"/>
        </w:rPr>
        <w:t xml:space="preserve">satu upaya </w:t>
      </w:r>
      <w:r w:rsidRPr="008A4E61">
        <w:rPr>
          <w:rFonts w:ascii="Times New Roman" w:hAnsi="Times New Roman" w:cs="Times New Roman"/>
          <w:color w:val="000000"/>
          <w:spacing w:val="-2"/>
          <w:sz w:val="24"/>
          <w:szCs w:val="24"/>
        </w:rPr>
        <w:t>pemantauan serta dapat</w:t>
      </w:r>
      <w:r w:rsidR="0068673F" w:rsidRPr="008A4E61">
        <w:rPr>
          <w:rFonts w:ascii="Times New Roman" w:hAnsi="Times New Roman" w:cs="Times New Roman"/>
          <w:color w:val="000000"/>
          <w:spacing w:val="-2"/>
          <w:sz w:val="24"/>
          <w:szCs w:val="24"/>
        </w:rPr>
        <w:t xml:space="preserve"> memberikan informasi mengenai penggunaan bahan </w:t>
      </w:r>
      <w:r w:rsidRPr="008A4E61">
        <w:rPr>
          <w:rFonts w:ascii="Times New Roman" w:hAnsi="Times New Roman" w:cs="Times New Roman"/>
          <w:color w:val="000000"/>
          <w:spacing w:val="-2"/>
          <w:sz w:val="24"/>
          <w:szCs w:val="24"/>
        </w:rPr>
        <w:t xml:space="preserve">tambahan makanan </w:t>
      </w:r>
      <w:r w:rsidRPr="008A4E61">
        <w:rPr>
          <w:rFonts w:ascii="Times New Roman" w:hAnsi="Times New Roman" w:cs="Times New Roman"/>
          <w:color w:val="000000"/>
          <w:spacing w:val="-4"/>
          <w:sz w:val="24"/>
          <w:szCs w:val="24"/>
        </w:rPr>
        <w:t xml:space="preserve">berbahaya pada makanan terutama penggunaan boraks. </w:t>
      </w:r>
    </w:p>
    <w:p w:rsidR="00D45F3B" w:rsidRPr="00D45F3B" w:rsidRDefault="009E02DF" w:rsidP="00D45F3B">
      <w:pPr>
        <w:pStyle w:val="ListParagraph"/>
        <w:widowControl w:val="0"/>
        <w:numPr>
          <w:ilvl w:val="0"/>
          <w:numId w:val="3"/>
        </w:numPr>
        <w:tabs>
          <w:tab w:val="left" w:pos="426"/>
        </w:tabs>
        <w:autoSpaceDE w:val="0"/>
        <w:autoSpaceDN w:val="0"/>
        <w:adjustRightInd w:val="0"/>
        <w:spacing w:after="100" w:afterAutospacing="1" w:line="480" w:lineRule="auto"/>
        <w:ind w:left="709" w:hanging="425"/>
        <w:jc w:val="both"/>
        <w:rPr>
          <w:rFonts w:ascii="Times New Roman" w:hAnsi="Times New Roman" w:cs="Times New Roman"/>
          <w:color w:val="000000"/>
          <w:spacing w:val="-4"/>
          <w:sz w:val="24"/>
          <w:szCs w:val="24"/>
        </w:rPr>
      </w:pPr>
      <w:r w:rsidRPr="008A4E61">
        <w:rPr>
          <w:rFonts w:ascii="Times New Roman" w:hAnsi="Times New Roman" w:cs="Times New Roman"/>
          <w:sz w:val="24"/>
          <w:szCs w:val="24"/>
        </w:rPr>
        <w:t>Sebagai pertimbangan bagi Pemerintah untuk menentukan kebijakan-kebijakan terkait dengan keamanan pangan di Kota Mataram</w:t>
      </w:r>
    </w:p>
    <w:p w:rsidR="009E02DF" w:rsidRPr="00D45F3B" w:rsidRDefault="009E02DF" w:rsidP="00D45F3B">
      <w:pPr>
        <w:widowControl w:val="0"/>
        <w:tabs>
          <w:tab w:val="left" w:pos="426"/>
        </w:tabs>
        <w:autoSpaceDE w:val="0"/>
        <w:autoSpaceDN w:val="0"/>
        <w:adjustRightInd w:val="0"/>
        <w:spacing w:after="100" w:afterAutospacing="1" w:line="480" w:lineRule="auto"/>
        <w:jc w:val="both"/>
        <w:rPr>
          <w:rFonts w:ascii="Times New Roman" w:hAnsi="Times New Roman" w:cs="Times New Roman"/>
          <w:color w:val="000000"/>
          <w:spacing w:val="-4"/>
          <w:sz w:val="24"/>
          <w:szCs w:val="24"/>
        </w:rPr>
      </w:pPr>
      <w:r w:rsidRPr="00D45F3B">
        <w:rPr>
          <w:rFonts w:ascii="Times New Roman" w:hAnsi="Times New Roman" w:cs="Times New Roman"/>
          <w:b/>
          <w:sz w:val="24"/>
          <w:szCs w:val="24"/>
        </w:rPr>
        <w:t>1.4.3</w:t>
      </w:r>
      <w:r w:rsidRPr="00D45F3B">
        <w:rPr>
          <w:rFonts w:ascii="Times New Roman" w:hAnsi="Times New Roman" w:cs="Times New Roman"/>
          <w:b/>
          <w:sz w:val="24"/>
          <w:szCs w:val="24"/>
        </w:rPr>
        <w:tab/>
        <w:t>Bagi Masyarakat</w:t>
      </w:r>
    </w:p>
    <w:p w:rsidR="00814CDE" w:rsidRPr="008A4E61" w:rsidRDefault="00814CDE" w:rsidP="008016F0">
      <w:pPr>
        <w:pStyle w:val="ListParagraph"/>
        <w:numPr>
          <w:ilvl w:val="0"/>
          <w:numId w:val="4"/>
        </w:numPr>
        <w:tabs>
          <w:tab w:val="left" w:pos="426"/>
        </w:tabs>
        <w:spacing w:after="0" w:line="480" w:lineRule="auto"/>
        <w:ind w:left="709" w:hanging="425"/>
        <w:jc w:val="both"/>
        <w:rPr>
          <w:rFonts w:ascii="Times New Roman" w:hAnsi="Times New Roman" w:cs="Times New Roman"/>
          <w:sz w:val="24"/>
          <w:szCs w:val="24"/>
        </w:rPr>
      </w:pPr>
      <w:r w:rsidRPr="008A4E61">
        <w:rPr>
          <w:rFonts w:ascii="Times New Roman" w:eastAsiaTheme="minorHAnsi" w:hAnsi="Times New Roman" w:cs="Times New Roman"/>
          <w:sz w:val="24"/>
          <w:szCs w:val="24"/>
        </w:rPr>
        <w:t xml:space="preserve">Memberikan </w:t>
      </w:r>
      <w:r w:rsidRPr="008A4E61">
        <w:rPr>
          <w:rFonts w:ascii="Times New Roman" w:eastAsiaTheme="minorHAnsi" w:hAnsi="Times New Roman" w:cs="Times New Roman"/>
          <w:sz w:val="24"/>
          <w:szCs w:val="24"/>
          <w:lang w:val="id-ID"/>
        </w:rPr>
        <w:t xml:space="preserve">informasi bagi masyarakat mengenai ada atau tidaknya penggunaan </w:t>
      </w:r>
      <w:r w:rsidRPr="008A4E61">
        <w:rPr>
          <w:rFonts w:ascii="Times New Roman" w:eastAsiaTheme="minorHAnsi" w:hAnsi="Times New Roman" w:cs="Times New Roman"/>
          <w:sz w:val="24"/>
          <w:szCs w:val="24"/>
        </w:rPr>
        <w:t xml:space="preserve">boraks </w:t>
      </w:r>
      <w:r w:rsidRPr="008A4E61">
        <w:rPr>
          <w:rFonts w:ascii="Times New Roman" w:eastAsiaTheme="minorHAnsi" w:hAnsi="Times New Roman" w:cs="Times New Roman"/>
          <w:sz w:val="24"/>
          <w:szCs w:val="24"/>
          <w:lang w:val="id-ID"/>
        </w:rPr>
        <w:t xml:space="preserve">pada </w:t>
      </w:r>
      <w:r w:rsidRPr="008A4E61">
        <w:rPr>
          <w:rFonts w:ascii="Times New Roman" w:eastAsiaTheme="minorHAnsi" w:hAnsi="Times New Roman" w:cs="Times New Roman"/>
          <w:sz w:val="24"/>
          <w:szCs w:val="24"/>
        </w:rPr>
        <w:t>tahu</w:t>
      </w:r>
      <w:r w:rsidRPr="008A4E61">
        <w:rPr>
          <w:rFonts w:ascii="Times New Roman" w:eastAsiaTheme="minorHAnsi" w:hAnsi="Times New Roman" w:cs="Times New Roman"/>
          <w:sz w:val="24"/>
          <w:szCs w:val="24"/>
          <w:lang w:val="id-ID"/>
        </w:rPr>
        <w:t xml:space="preserve"> yang dijual di pasar</w:t>
      </w:r>
      <w:r w:rsidR="0068673F" w:rsidRPr="008A4E61">
        <w:rPr>
          <w:rFonts w:ascii="Times New Roman" w:eastAsiaTheme="minorHAnsi" w:hAnsi="Times New Roman" w:cs="Times New Roman"/>
          <w:sz w:val="24"/>
          <w:szCs w:val="24"/>
        </w:rPr>
        <w:t xml:space="preserve"> tradisional</w:t>
      </w:r>
      <w:r w:rsidRPr="008A4E61">
        <w:rPr>
          <w:rFonts w:ascii="Times New Roman" w:eastAsiaTheme="minorHAnsi" w:hAnsi="Times New Roman" w:cs="Times New Roman"/>
          <w:sz w:val="24"/>
          <w:szCs w:val="24"/>
          <w:lang w:val="id-ID"/>
        </w:rPr>
        <w:t xml:space="preserve"> se-Kota Mataram</w:t>
      </w:r>
    </w:p>
    <w:p w:rsidR="009E02DF" w:rsidRPr="008A4E61" w:rsidRDefault="009E02DF" w:rsidP="008016F0">
      <w:pPr>
        <w:pStyle w:val="ListParagraph"/>
        <w:numPr>
          <w:ilvl w:val="0"/>
          <w:numId w:val="4"/>
        </w:numPr>
        <w:tabs>
          <w:tab w:val="left" w:pos="426"/>
        </w:tabs>
        <w:spacing w:after="0" w:line="480" w:lineRule="auto"/>
        <w:ind w:left="709" w:hanging="425"/>
        <w:jc w:val="both"/>
        <w:rPr>
          <w:rFonts w:ascii="Times New Roman" w:hAnsi="Times New Roman" w:cs="Times New Roman"/>
          <w:sz w:val="24"/>
          <w:szCs w:val="24"/>
        </w:rPr>
      </w:pPr>
      <w:r w:rsidRPr="008A4E61">
        <w:rPr>
          <w:rFonts w:ascii="Times New Roman" w:hAnsi="Times New Roman" w:cs="Times New Roman"/>
          <w:sz w:val="24"/>
          <w:szCs w:val="24"/>
        </w:rPr>
        <w:lastRenderedPageBreak/>
        <w:t>Memberikan informasi agar masyarakat lebih waspada dalam memilih   makanan, terutama tahu yang beredar di masyarakat.</w:t>
      </w:r>
    </w:p>
    <w:p w:rsidR="009E02DF" w:rsidRPr="008A4E61" w:rsidRDefault="00814CDE" w:rsidP="008016F0">
      <w:pPr>
        <w:pStyle w:val="ListParagraph"/>
        <w:numPr>
          <w:ilvl w:val="0"/>
          <w:numId w:val="4"/>
        </w:numPr>
        <w:tabs>
          <w:tab w:val="left" w:pos="426"/>
        </w:tabs>
        <w:spacing w:after="0" w:line="480" w:lineRule="auto"/>
        <w:ind w:left="709" w:hanging="425"/>
        <w:jc w:val="both"/>
        <w:rPr>
          <w:rFonts w:ascii="Times New Roman" w:hAnsi="Times New Roman" w:cs="Times New Roman"/>
          <w:sz w:val="24"/>
          <w:szCs w:val="24"/>
        </w:rPr>
      </w:pPr>
      <w:r w:rsidRPr="008A4E61">
        <w:rPr>
          <w:rFonts w:ascii="Times New Roman" w:hAnsi="Times New Roman" w:cs="Times New Roman"/>
          <w:sz w:val="24"/>
          <w:szCs w:val="24"/>
        </w:rPr>
        <w:t>Memberikan informasi</w:t>
      </w:r>
      <w:r w:rsidR="009E02DF" w:rsidRPr="008A4E61">
        <w:rPr>
          <w:rFonts w:ascii="Times New Roman" w:hAnsi="Times New Roman" w:cs="Times New Roman"/>
          <w:sz w:val="24"/>
          <w:szCs w:val="24"/>
        </w:rPr>
        <w:t xml:space="preserve"> agar masyarakat mengetahui ciri-ciri makanan yang mengandung boraks </w:t>
      </w:r>
    </w:p>
    <w:p w:rsidR="009E02DF" w:rsidRPr="008A4E61" w:rsidRDefault="009E02DF" w:rsidP="00D45F3B">
      <w:pPr>
        <w:pStyle w:val="ListParagraph"/>
        <w:numPr>
          <w:ilvl w:val="0"/>
          <w:numId w:val="4"/>
        </w:numPr>
        <w:tabs>
          <w:tab w:val="left" w:pos="426"/>
          <w:tab w:val="left" w:pos="1080"/>
        </w:tabs>
        <w:spacing w:after="100" w:afterAutospacing="1" w:line="480" w:lineRule="auto"/>
        <w:ind w:left="709" w:hanging="425"/>
        <w:jc w:val="both"/>
        <w:rPr>
          <w:rFonts w:ascii="Times New Roman" w:hAnsi="Times New Roman" w:cs="Times New Roman"/>
          <w:sz w:val="24"/>
          <w:szCs w:val="24"/>
        </w:rPr>
      </w:pPr>
      <w:r w:rsidRPr="008A4E61">
        <w:rPr>
          <w:rFonts w:ascii="Times New Roman" w:hAnsi="Times New Roman" w:cs="Times New Roman"/>
          <w:sz w:val="24"/>
          <w:szCs w:val="24"/>
        </w:rPr>
        <w:t xml:space="preserve"> Guna mengetahui bahaya dari boraks bagi kesehatan.</w:t>
      </w:r>
    </w:p>
    <w:p w:rsidR="009E02DF" w:rsidRPr="008A4E61" w:rsidRDefault="009E02DF" w:rsidP="00D45F3B">
      <w:pPr>
        <w:pStyle w:val="ListParagraph"/>
        <w:numPr>
          <w:ilvl w:val="2"/>
          <w:numId w:val="26"/>
        </w:numPr>
        <w:tabs>
          <w:tab w:val="left" w:pos="426"/>
        </w:tabs>
        <w:spacing w:before="100" w:beforeAutospacing="1" w:after="0" w:line="480" w:lineRule="auto"/>
        <w:jc w:val="both"/>
        <w:rPr>
          <w:rFonts w:ascii="Times New Roman" w:hAnsi="Times New Roman" w:cs="Times New Roman"/>
          <w:b/>
          <w:color w:val="000000"/>
          <w:w w:val="107"/>
          <w:sz w:val="24"/>
          <w:szCs w:val="24"/>
        </w:rPr>
      </w:pPr>
      <w:r w:rsidRPr="008A4E61">
        <w:rPr>
          <w:rFonts w:ascii="Times New Roman" w:hAnsi="Times New Roman" w:cs="Times New Roman"/>
          <w:b/>
          <w:sz w:val="24"/>
          <w:szCs w:val="24"/>
        </w:rPr>
        <w:t xml:space="preserve">Bagi </w:t>
      </w:r>
      <w:r w:rsidRPr="008A4E61">
        <w:rPr>
          <w:rFonts w:ascii="Times New Roman" w:hAnsi="Times New Roman" w:cs="Times New Roman"/>
          <w:b/>
          <w:color w:val="000000"/>
          <w:w w:val="107"/>
          <w:sz w:val="24"/>
          <w:szCs w:val="24"/>
        </w:rPr>
        <w:t xml:space="preserve">lnstitusi  </w:t>
      </w:r>
    </w:p>
    <w:p w:rsidR="009E02DF" w:rsidRPr="008A4E61" w:rsidRDefault="00814CDE" w:rsidP="008016F0">
      <w:pPr>
        <w:pStyle w:val="ListParagraph"/>
        <w:tabs>
          <w:tab w:val="left" w:pos="426"/>
        </w:tabs>
        <w:spacing w:after="0" w:line="480" w:lineRule="auto"/>
        <w:jc w:val="both"/>
        <w:rPr>
          <w:rFonts w:ascii="Times New Roman" w:hAnsi="Times New Roman" w:cs="Times New Roman"/>
          <w:color w:val="000000"/>
          <w:spacing w:val="-1"/>
          <w:sz w:val="24"/>
          <w:szCs w:val="24"/>
        </w:rPr>
      </w:pPr>
      <w:r w:rsidRPr="008A4E61">
        <w:rPr>
          <w:rFonts w:ascii="Times New Roman" w:hAnsi="Times New Roman" w:cs="Times New Roman"/>
          <w:color w:val="000000"/>
          <w:w w:val="107"/>
          <w:sz w:val="24"/>
          <w:szCs w:val="24"/>
        </w:rPr>
        <w:t>Sebagai</w:t>
      </w:r>
      <w:r w:rsidR="00834FDA">
        <w:rPr>
          <w:rFonts w:ascii="Times New Roman" w:hAnsi="Times New Roman" w:cs="Times New Roman"/>
          <w:color w:val="000000"/>
          <w:w w:val="107"/>
          <w:sz w:val="24"/>
          <w:szCs w:val="24"/>
        </w:rPr>
        <w:t xml:space="preserve"> masukan </w:t>
      </w:r>
      <w:r w:rsidR="00834FDA">
        <w:rPr>
          <w:rFonts w:ascii="Times New Roman" w:hAnsi="Times New Roman" w:cs="Times New Roman"/>
          <w:color w:val="000000"/>
          <w:w w:val="103"/>
          <w:sz w:val="24"/>
          <w:szCs w:val="24"/>
        </w:rPr>
        <w:t xml:space="preserve">khususnya </w:t>
      </w:r>
      <w:r w:rsidR="009E02DF" w:rsidRPr="008A4E61">
        <w:rPr>
          <w:rFonts w:ascii="Times New Roman" w:hAnsi="Times New Roman" w:cs="Times New Roman"/>
          <w:color w:val="000000"/>
          <w:w w:val="103"/>
          <w:sz w:val="24"/>
          <w:szCs w:val="24"/>
        </w:rPr>
        <w:t xml:space="preserve">bagi Badan Pengawasan Obat dan Makanan serta Dinas Kesehatan </w:t>
      </w:r>
      <w:r w:rsidR="009E02DF" w:rsidRPr="008A4E61">
        <w:rPr>
          <w:rFonts w:ascii="Times New Roman" w:hAnsi="Times New Roman" w:cs="Times New Roman"/>
          <w:color w:val="000000"/>
          <w:spacing w:val="-1"/>
          <w:sz w:val="24"/>
          <w:szCs w:val="24"/>
        </w:rPr>
        <w:t>agar dapat melakukan pengawasan yang lebih ketat</w:t>
      </w:r>
      <w:r w:rsidRPr="008A4E61">
        <w:rPr>
          <w:rFonts w:ascii="Times New Roman" w:hAnsi="Times New Roman" w:cs="Times New Roman"/>
          <w:color w:val="000000"/>
          <w:spacing w:val="-1"/>
          <w:sz w:val="24"/>
          <w:szCs w:val="24"/>
        </w:rPr>
        <w:t xml:space="preserve"> terkait penyalahgunaan boraks pada makanan</w:t>
      </w:r>
      <w:r w:rsidR="009E02DF" w:rsidRPr="008A4E61">
        <w:rPr>
          <w:rFonts w:ascii="Times New Roman" w:hAnsi="Times New Roman" w:cs="Times New Roman"/>
          <w:color w:val="000000"/>
          <w:spacing w:val="-1"/>
          <w:sz w:val="24"/>
          <w:szCs w:val="24"/>
        </w:rPr>
        <w:t xml:space="preserve">. </w:t>
      </w:r>
    </w:p>
    <w:p w:rsidR="009E02DF" w:rsidRPr="008A4E61" w:rsidRDefault="009E02DF" w:rsidP="00C90477">
      <w:pPr>
        <w:tabs>
          <w:tab w:val="left" w:pos="426"/>
        </w:tabs>
        <w:spacing w:line="480" w:lineRule="auto"/>
        <w:ind w:left="1170" w:hanging="1080"/>
        <w:rPr>
          <w:rFonts w:ascii="Times New Roman" w:hAnsi="Times New Roman" w:cs="Times New Roman"/>
          <w:sz w:val="24"/>
          <w:szCs w:val="24"/>
        </w:rPr>
      </w:pPr>
    </w:p>
    <w:p w:rsidR="00ED3B24" w:rsidRPr="008A4E61" w:rsidRDefault="00ED3B24" w:rsidP="00C90477">
      <w:pPr>
        <w:tabs>
          <w:tab w:val="left" w:pos="426"/>
        </w:tabs>
        <w:rPr>
          <w:rFonts w:ascii="Times New Roman" w:hAnsi="Times New Roman" w:cs="Times New Roman"/>
          <w:sz w:val="24"/>
          <w:szCs w:val="24"/>
        </w:rPr>
      </w:pPr>
    </w:p>
    <w:p w:rsidR="007D177F" w:rsidRPr="008A4E61" w:rsidRDefault="007D177F" w:rsidP="00C90477">
      <w:pPr>
        <w:tabs>
          <w:tab w:val="left" w:pos="426"/>
        </w:tabs>
        <w:rPr>
          <w:rFonts w:ascii="Times New Roman" w:hAnsi="Times New Roman" w:cs="Times New Roman"/>
          <w:sz w:val="24"/>
          <w:szCs w:val="24"/>
        </w:rPr>
      </w:pPr>
    </w:p>
    <w:p w:rsidR="007D177F" w:rsidRPr="008A4E61" w:rsidRDefault="007D177F" w:rsidP="00C90477">
      <w:pPr>
        <w:tabs>
          <w:tab w:val="left" w:pos="426"/>
        </w:tabs>
        <w:rPr>
          <w:rFonts w:ascii="Times New Roman" w:hAnsi="Times New Roman" w:cs="Times New Roman"/>
          <w:sz w:val="24"/>
          <w:szCs w:val="24"/>
        </w:rPr>
      </w:pPr>
    </w:p>
    <w:p w:rsidR="0014383A" w:rsidRPr="008A4E61" w:rsidRDefault="0014383A" w:rsidP="00C90477">
      <w:pPr>
        <w:tabs>
          <w:tab w:val="left" w:pos="426"/>
        </w:tabs>
        <w:rPr>
          <w:rFonts w:ascii="Times New Roman" w:hAnsi="Times New Roman" w:cs="Times New Roman"/>
          <w:sz w:val="24"/>
          <w:szCs w:val="24"/>
        </w:rPr>
      </w:pPr>
    </w:p>
    <w:p w:rsidR="0068673F" w:rsidRDefault="0068673F" w:rsidP="00C90477">
      <w:pPr>
        <w:tabs>
          <w:tab w:val="left" w:pos="426"/>
        </w:tabs>
        <w:rPr>
          <w:rFonts w:ascii="Times New Roman" w:hAnsi="Times New Roman" w:cs="Times New Roman"/>
          <w:sz w:val="24"/>
          <w:szCs w:val="24"/>
        </w:rPr>
      </w:pPr>
    </w:p>
    <w:p w:rsidR="00D45F3B" w:rsidRDefault="00D45F3B" w:rsidP="00C90477">
      <w:pPr>
        <w:tabs>
          <w:tab w:val="left" w:pos="426"/>
        </w:tabs>
        <w:rPr>
          <w:rFonts w:ascii="Times New Roman" w:hAnsi="Times New Roman" w:cs="Times New Roman"/>
          <w:sz w:val="24"/>
          <w:szCs w:val="24"/>
        </w:rPr>
      </w:pPr>
    </w:p>
    <w:p w:rsidR="00D45F3B" w:rsidRDefault="00D45F3B" w:rsidP="00C90477">
      <w:pPr>
        <w:tabs>
          <w:tab w:val="left" w:pos="426"/>
        </w:tabs>
        <w:rPr>
          <w:rFonts w:ascii="Times New Roman" w:hAnsi="Times New Roman" w:cs="Times New Roman"/>
          <w:sz w:val="24"/>
          <w:szCs w:val="24"/>
        </w:rPr>
      </w:pPr>
    </w:p>
    <w:p w:rsidR="00D45F3B" w:rsidRDefault="00D45F3B" w:rsidP="00C90477">
      <w:pPr>
        <w:tabs>
          <w:tab w:val="left" w:pos="426"/>
        </w:tabs>
        <w:rPr>
          <w:rFonts w:ascii="Times New Roman" w:hAnsi="Times New Roman" w:cs="Times New Roman"/>
          <w:sz w:val="24"/>
          <w:szCs w:val="24"/>
        </w:rPr>
      </w:pPr>
    </w:p>
    <w:p w:rsidR="00D45F3B" w:rsidRPr="008A4E61" w:rsidRDefault="00D45F3B" w:rsidP="00C90477">
      <w:pPr>
        <w:tabs>
          <w:tab w:val="left" w:pos="426"/>
        </w:tabs>
        <w:rPr>
          <w:rFonts w:ascii="Times New Roman" w:hAnsi="Times New Roman" w:cs="Times New Roman"/>
          <w:sz w:val="24"/>
          <w:szCs w:val="24"/>
        </w:rPr>
      </w:pPr>
    </w:p>
    <w:p w:rsidR="00AB4FDE" w:rsidRPr="008A4E61" w:rsidRDefault="00AB4FDE" w:rsidP="00C90477">
      <w:pPr>
        <w:tabs>
          <w:tab w:val="left" w:pos="426"/>
        </w:tabs>
        <w:rPr>
          <w:rFonts w:ascii="Times New Roman" w:hAnsi="Times New Roman" w:cs="Times New Roman"/>
          <w:sz w:val="24"/>
          <w:szCs w:val="24"/>
        </w:rPr>
      </w:pPr>
    </w:p>
    <w:p w:rsidR="00AB4FDE" w:rsidRPr="008A4E61" w:rsidRDefault="00AB4FDE" w:rsidP="00C90477">
      <w:pPr>
        <w:tabs>
          <w:tab w:val="left" w:pos="426"/>
        </w:tabs>
        <w:rPr>
          <w:rFonts w:ascii="Times New Roman" w:hAnsi="Times New Roman" w:cs="Times New Roman"/>
          <w:sz w:val="24"/>
          <w:szCs w:val="24"/>
        </w:rPr>
      </w:pPr>
    </w:p>
    <w:p w:rsidR="00AB4FDE" w:rsidRPr="008A4E61" w:rsidRDefault="00AB4FDE" w:rsidP="00C90477">
      <w:pPr>
        <w:tabs>
          <w:tab w:val="left" w:pos="426"/>
        </w:tabs>
        <w:rPr>
          <w:rFonts w:ascii="Times New Roman" w:hAnsi="Times New Roman" w:cs="Times New Roman"/>
          <w:sz w:val="24"/>
          <w:szCs w:val="24"/>
        </w:rPr>
      </w:pPr>
    </w:p>
    <w:p w:rsidR="00CD2ADE" w:rsidRPr="008A4E61" w:rsidRDefault="00CD2ADE" w:rsidP="00C90477">
      <w:pPr>
        <w:tabs>
          <w:tab w:val="left" w:pos="426"/>
        </w:tabs>
        <w:rPr>
          <w:rFonts w:ascii="Times New Roman" w:hAnsi="Times New Roman" w:cs="Times New Roman"/>
          <w:sz w:val="24"/>
          <w:szCs w:val="24"/>
        </w:rPr>
      </w:pPr>
    </w:p>
    <w:p w:rsidR="008016F0" w:rsidRPr="008A4E61" w:rsidRDefault="008016F0" w:rsidP="00C90477">
      <w:pPr>
        <w:tabs>
          <w:tab w:val="left" w:pos="426"/>
        </w:tabs>
        <w:rPr>
          <w:rFonts w:ascii="Times New Roman" w:hAnsi="Times New Roman" w:cs="Times New Roman"/>
          <w:sz w:val="24"/>
          <w:szCs w:val="24"/>
        </w:rPr>
      </w:pPr>
    </w:p>
    <w:p w:rsidR="007D177F" w:rsidRPr="008A4E61" w:rsidRDefault="007D177F" w:rsidP="00C90477">
      <w:pPr>
        <w:tabs>
          <w:tab w:val="left" w:pos="426"/>
        </w:tabs>
        <w:spacing w:line="480" w:lineRule="auto"/>
        <w:jc w:val="center"/>
        <w:rPr>
          <w:rFonts w:ascii="Times New Roman" w:hAnsi="Times New Roman" w:cs="Times New Roman"/>
          <w:b/>
          <w:sz w:val="24"/>
          <w:szCs w:val="24"/>
        </w:rPr>
      </w:pPr>
      <w:r w:rsidRPr="008A4E61">
        <w:rPr>
          <w:rFonts w:ascii="Times New Roman" w:hAnsi="Times New Roman" w:cs="Times New Roman"/>
          <w:b/>
          <w:sz w:val="24"/>
          <w:szCs w:val="24"/>
        </w:rPr>
        <w:lastRenderedPageBreak/>
        <w:t>BAB II</w:t>
      </w:r>
    </w:p>
    <w:p w:rsidR="007D177F" w:rsidRPr="008A4E61" w:rsidRDefault="007D177F" w:rsidP="00C90477">
      <w:pPr>
        <w:tabs>
          <w:tab w:val="left" w:pos="426"/>
        </w:tabs>
        <w:spacing w:line="480" w:lineRule="auto"/>
        <w:jc w:val="center"/>
        <w:rPr>
          <w:rFonts w:ascii="Times New Roman" w:hAnsi="Times New Roman" w:cs="Times New Roman"/>
          <w:b/>
          <w:sz w:val="24"/>
          <w:szCs w:val="24"/>
        </w:rPr>
      </w:pPr>
      <w:r w:rsidRPr="008A4E61">
        <w:rPr>
          <w:rFonts w:ascii="Times New Roman" w:hAnsi="Times New Roman" w:cs="Times New Roman"/>
          <w:b/>
          <w:sz w:val="24"/>
          <w:szCs w:val="24"/>
        </w:rPr>
        <w:t>TINJAUAN PUSTAKA</w:t>
      </w:r>
    </w:p>
    <w:p w:rsidR="008016F0" w:rsidRPr="008A4E61" w:rsidRDefault="008016F0" w:rsidP="00C90477">
      <w:pPr>
        <w:tabs>
          <w:tab w:val="left" w:pos="426"/>
        </w:tabs>
        <w:spacing w:line="480" w:lineRule="auto"/>
        <w:jc w:val="center"/>
        <w:rPr>
          <w:rFonts w:ascii="Times New Roman" w:hAnsi="Times New Roman" w:cs="Times New Roman"/>
          <w:b/>
          <w:sz w:val="24"/>
          <w:szCs w:val="24"/>
        </w:rPr>
      </w:pPr>
    </w:p>
    <w:p w:rsidR="007D177F" w:rsidRPr="008A4E61" w:rsidRDefault="007D177F" w:rsidP="00D45F3B">
      <w:pPr>
        <w:widowControl w:val="0"/>
        <w:tabs>
          <w:tab w:val="left" w:pos="426"/>
        </w:tabs>
        <w:autoSpaceDE w:val="0"/>
        <w:autoSpaceDN w:val="0"/>
        <w:adjustRightInd w:val="0"/>
        <w:spacing w:before="100" w:beforeAutospacing="1" w:after="0" w:line="480" w:lineRule="auto"/>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2.1</w:t>
      </w:r>
      <w:r w:rsidRPr="008A4E61">
        <w:rPr>
          <w:rFonts w:ascii="Times New Roman" w:hAnsi="Times New Roman" w:cs="Times New Roman"/>
          <w:b/>
          <w:color w:val="000000"/>
          <w:spacing w:val="-3"/>
          <w:sz w:val="24"/>
          <w:szCs w:val="24"/>
        </w:rPr>
        <w:tab/>
        <w:t xml:space="preserve">Pangan </w:t>
      </w:r>
    </w:p>
    <w:p w:rsidR="003613D6" w:rsidRPr="008A4E61" w:rsidRDefault="0068673F" w:rsidP="00AE76F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2"/>
          <w:sz w:val="24"/>
          <w:szCs w:val="24"/>
        </w:rPr>
      </w:pPr>
      <w:r w:rsidRPr="008A4E61">
        <w:rPr>
          <w:rFonts w:ascii="Times New Roman" w:hAnsi="Times New Roman" w:cs="Times New Roman"/>
          <w:sz w:val="24"/>
          <w:szCs w:val="24"/>
        </w:rPr>
        <w:tab/>
      </w:r>
      <w:r w:rsidR="00834FDA">
        <w:rPr>
          <w:rFonts w:ascii="Times New Roman" w:hAnsi="Times New Roman" w:cs="Times New Roman"/>
          <w:sz w:val="24"/>
          <w:szCs w:val="24"/>
        </w:rPr>
        <w:t xml:space="preserve">Pangan merupakan </w:t>
      </w:r>
      <w:r w:rsidR="002E3DE3" w:rsidRPr="008A4E61">
        <w:rPr>
          <w:rFonts w:ascii="Times New Roman" w:hAnsi="Times New Roman" w:cs="Times New Roman"/>
          <w:sz w:val="24"/>
          <w:szCs w:val="24"/>
        </w:rPr>
        <w:t xml:space="preserve">kebutuhan </w:t>
      </w:r>
      <w:r w:rsidR="007D177F" w:rsidRPr="008A4E61">
        <w:rPr>
          <w:rFonts w:ascii="Times New Roman" w:hAnsi="Times New Roman" w:cs="Times New Roman"/>
          <w:sz w:val="24"/>
          <w:szCs w:val="24"/>
        </w:rPr>
        <w:t xml:space="preserve">dasar yang penting untuk kehidupan manusia </w:t>
      </w:r>
      <w:r w:rsidR="0045795A" w:rsidRPr="008A4E61">
        <w:rPr>
          <w:rFonts w:ascii="Times New Roman" w:hAnsi="Times New Roman" w:cs="Times New Roman"/>
          <w:sz w:val="24"/>
          <w:szCs w:val="24"/>
        </w:rPr>
        <w:t>dalam</w:t>
      </w:r>
      <w:r w:rsidR="00834FDA">
        <w:rPr>
          <w:rFonts w:ascii="Times New Roman" w:hAnsi="Times New Roman" w:cs="Times New Roman"/>
          <w:sz w:val="24"/>
          <w:szCs w:val="24"/>
        </w:rPr>
        <w:t xml:space="preserve"> </w:t>
      </w:r>
      <w:r w:rsidR="007D177F" w:rsidRPr="008A4E61">
        <w:rPr>
          <w:rFonts w:ascii="Times New Roman" w:hAnsi="Times New Roman" w:cs="Times New Roman"/>
          <w:sz w:val="24"/>
          <w:szCs w:val="24"/>
        </w:rPr>
        <w:t>m</w:t>
      </w:r>
      <w:r w:rsidR="00834FDA">
        <w:rPr>
          <w:rFonts w:ascii="Times New Roman" w:hAnsi="Times New Roman" w:cs="Times New Roman"/>
          <w:sz w:val="24"/>
          <w:szCs w:val="24"/>
        </w:rPr>
        <w:t xml:space="preserve">empertahankan kelangsungan </w:t>
      </w:r>
      <w:r w:rsidR="007D177F" w:rsidRPr="008A4E61">
        <w:rPr>
          <w:rFonts w:ascii="Times New Roman" w:hAnsi="Times New Roman" w:cs="Times New Roman"/>
          <w:sz w:val="24"/>
          <w:szCs w:val="24"/>
        </w:rPr>
        <w:t>hidupnya.</w:t>
      </w:r>
      <w:r w:rsidR="00834FDA">
        <w:rPr>
          <w:rFonts w:ascii="Times New Roman" w:hAnsi="Times New Roman" w:cs="Times New Roman"/>
          <w:sz w:val="24"/>
          <w:szCs w:val="24"/>
        </w:rPr>
        <w:t xml:space="preserve"> </w:t>
      </w:r>
      <w:r w:rsidR="00834FDA">
        <w:rPr>
          <w:rFonts w:ascii="Times New Roman" w:hAnsi="Times New Roman" w:cs="Times New Roman"/>
          <w:color w:val="000000"/>
          <w:w w:val="103"/>
          <w:sz w:val="24"/>
          <w:szCs w:val="24"/>
        </w:rPr>
        <w:t xml:space="preserve">Pangan </w:t>
      </w:r>
      <w:r w:rsidR="007D177F" w:rsidRPr="008A4E61">
        <w:rPr>
          <w:rFonts w:ascii="Times New Roman" w:hAnsi="Times New Roman" w:cs="Times New Roman"/>
          <w:color w:val="000000"/>
          <w:w w:val="103"/>
          <w:sz w:val="24"/>
          <w:szCs w:val="24"/>
        </w:rPr>
        <w:t xml:space="preserve">adalah segala sesuatu yang berasal dari sumber </w:t>
      </w:r>
      <w:r w:rsidR="00560ECE" w:rsidRPr="008A4E61">
        <w:rPr>
          <w:rFonts w:ascii="Times New Roman" w:hAnsi="Times New Roman" w:cs="Times New Roman"/>
          <w:color w:val="000000"/>
          <w:w w:val="103"/>
          <w:sz w:val="24"/>
          <w:szCs w:val="24"/>
        </w:rPr>
        <w:t xml:space="preserve">alam </w:t>
      </w:r>
      <w:r w:rsidR="007D177F" w:rsidRPr="008A4E61">
        <w:rPr>
          <w:rFonts w:ascii="Times New Roman" w:hAnsi="Times New Roman" w:cs="Times New Roman"/>
          <w:color w:val="000000"/>
          <w:w w:val="103"/>
          <w:sz w:val="24"/>
          <w:szCs w:val="24"/>
        </w:rPr>
        <w:t xml:space="preserve">baik </w:t>
      </w:r>
      <w:r w:rsidR="007D177F" w:rsidRPr="008A4E61">
        <w:rPr>
          <w:rFonts w:ascii="Times New Roman" w:hAnsi="Times New Roman" w:cs="Times New Roman"/>
          <w:color w:val="000000"/>
          <w:spacing w:val="-2"/>
          <w:sz w:val="24"/>
          <w:szCs w:val="24"/>
        </w:rPr>
        <w:t xml:space="preserve">yang diolah maupun yang tidak diolah, yang di jadikan sebagai makanan </w:t>
      </w:r>
      <w:r w:rsidR="00160835" w:rsidRPr="008A4E61">
        <w:rPr>
          <w:rFonts w:ascii="Times New Roman" w:hAnsi="Times New Roman" w:cs="Times New Roman"/>
          <w:color w:val="000000"/>
          <w:spacing w:val="-2"/>
          <w:sz w:val="24"/>
          <w:szCs w:val="24"/>
        </w:rPr>
        <w:t>dan</w:t>
      </w:r>
      <w:r w:rsidR="007D177F" w:rsidRPr="008A4E61">
        <w:rPr>
          <w:rFonts w:ascii="Times New Roman" w:hAnsi="Times New Roman" w:cs="Times New Roman"/>
          <w:color w:val="000000"/>
          <w:spacing w:val="-2"/>
          <w:sz w:val="24"/>
          <w:szCs w:val="24"/>
        </w:rPr>
        <w:t xml:space="preserve"> </w:t>
      </w:r>
      <w:r w:rsidR="00747847" w:rsidRPr="008A4E61">
        <w:rPr>
          <w:rFonts w:ascii="Times New Roman" w:hAnsi="Times New Roman" w:cs="Times New Roman"/>
          <w:color w:val="000000"/>
          <w:w w:val="103"/>
          <w:sz w:val="24"/>
          <w:szCs w:val="24"/>
        </w:rPr>
        <w:t>minuman untuk</w:t>
      </w:r>
      <w:r w:rsidR="007D177F" w:rsidRPr="008A4E61">
        <w:rPr>
          <w:rFonts w:ascii="Times New Roman" w:hAnsi="Times New Roman" w:cs="Times New Roman"/>
          <w:color w:val="000000"/>
          <w:w w:val="103"/>
          <w:sz w:val="24"/>
          <w:szCs w:val="24"/>
        </w:rPr>
        <w:t xml:space="preserve"> </w:t>
      </w:r>
      <w:r w:rsidR="00747847" w:rsidRPr="008A4E61">
        <w:rPr>
          <w:rFonts w:ascii="Times New Roman" w:hAnsi="Times New Roman" w:cs="Times New Roman"/>
          <w:color w:val="000000"/>
          <w:w w:val="103"/>
          <w:sz w:val="24"/>
          <w:szCs w:val="24"/>
        </w:rPr>
        <w:t>di</w:t>
      </w:r>
      <w:r w:rsidR="007D177F" w:rsidRPr="008A4E61">
        <w:rPr>
          <w:rFonts w:ascii="Times New Roman" w:hAnsi="Times New Roman" w:cs="Times New Roman"/>
          <w:color w:val="000000"/>
          <w:w w:val="103"/>
          <w:sz w:val="24"/>
          <w:szCs w:val="24"/>
        </w:rPr>
        <w:t>konsumsi manusia</w:t>
      </w:r>
      <w:r w:rsidR="007D177F" w:rsidRPr="008A4E61">
        <w:rPr>
          <w:rFonts w:ascii="Times New Roman" w:hAnsi="Times New Roman" w:cs="Times New Roman"/>
          <w:color w:val="000000"/>
          <w:spacing w:val="-2"/>
          <w:sz w:val="24"/>
          <w:szCs w:val="24"/>
        </w:rPr>
        <w:t xml:space="preserve"> (Saparinto dan Hidayati, 2006). </w:t>
      </w:r>
    </w:p>
    <w:p w:rsidR="007D177F" w:rsidRPr="008A4E61" w:rsidRDefault="007D177F" w:rsidP="005227C6">
      <w:pPr>
        <w:widowControl w:val="0"/>
        <w:tabs>
          <w:tab w:val="left" w:pos="426"/>
        </w:tabs>
        <w:autoSpaceDE w:val="0"/>
        <w:autoSpaceDN w:val="0"/>
        <w:adjustRightInd w:val="0"/>
        <w:spacing w:before="100" w:beforeAutospacing="1" w:after="0" w:line="480" w:lineRule="auto"/>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2.2</w:t>
      </w:r>
      <w:r w:rsidRPr="008A4E61">
        <w:rPr>
          <w:rFonts w:ascii="Times New Roman" w:hAnsi="Times New Roman" w:cs="Times New Roman"/>
          <w:b/>
          <w:color w:val="000000"/>
          <w:spacing w:val="-3"/>
          <w:sz w:val="24"/>
          <w:szCs w:val="24"/>
        </w:rPr>
        <w:tab/>
        <w:t xml:space="preserve">Keamanan Pangan </w:t>
      </w:r>
    </w:p>
    <w:p w:rsidR="007D177F" w:rsidRPr="008A4E61" w:rsidRDefault="0068673F" w:rsidP="00AE76F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pacing w:val="-1"/>
          <w:sz w:val="24"/>
          <w:szCs w:val="24"/>
        </w:rPr>
        <w:tab/>
      </w:r>
      <w:r w:rsidR="007D177F" w:rsidRPr="008A4E61">
        <w:rPr>
          <w:rFonts w:ascii="Times New Roman" w:hAnsi="Times New Roman" w:cs="Times New Roman"/>
          <w:color w:val="000000"/>
          <w:spacing w:val="-1"/>
          <w:sz w:val="24"/>
          <w:szCs w:val="24"/>
        </w:rPr>
        <w:t xml:space="preserve">Keamanan pangan muncul sebagai suatu permasalahan yang </w:t>
      </w:r>
      <w:r w:rsidR="007D177F" w:rsidRPr="008A4E61">
        <w:rPr>
          <w:rFonts w:ascii="Times New Roman" w:hAnsi="Times New Roman" w:cs="Times New Roman"/>
          <w:color w:val="000000"/>
          <w:sz w:val="24"/>
          <w:szCs w:val="24"/>
        </w:rPr>
        <w:t xml:space="preserve">berkembang seiring dengan perkembangannya ilmu dan teknologi, maka </w:t>
      </w:r>
      <w:r w:rsidR="007D177F" w:rsidRPr="008A4E61">
        <w:rPr>
          <w:rFonts w:ascii="Times New Roman" w:hAnsi="Times New Roman" w:cs="Times New Roman"/>
          <w:color w:val="000000"/>
          <w:spacing w:val="-2"/>
          <w:sz w:val="24"/>
          <w:szCs w:val="24"/>
        </w:rPr>
        <w:t xml:space="preserve">diperlukan suatu sistem </w:t>
      </w:r>
      <w:r w:rsidR="00505DF1" w:rsidRPr="008A4E61">
        <w:rPr>
          <w:rFonts w:ascii="Times New Roman" w:hAnsi="Times New Roman" w:cs="Times New Roman"/>
          <w:color w:val="000000"/>
          <w:spacing w:val="-2"/>
          <w:sz w:val="24"/>
          <w:szCs w:val="24"/>
        </w:rPr>
        <w:t xml:space="preserve">yang </w:t>
      </w:r>
      <w:r w:rsidR="007D177F" w:rsidRPr="008A4E61">
        <w:rPr>
          <w:rFonts w:ascii="Times New Roman" w:hAnsi="Times New Roman" w:cs="Times New Roman"/>
          <w:color w:val="000000"/>
          <w:spacing w:val="-2"/>
          <w:sz w:val="24"/>
          <w:szCs w:val="24"/>
        </w:rPr>
        <w:t xml:space="preserve">mengawasi pangan </w:t>
      </w:r>
      <w:r w:rsidR="008A4E61">
        <w:rPr>
          <w:rFonts w:ascii="Times New Roman" w:hAnsi="Times New Roman" w:cs="Times New Roman"/>
          <w:color w:val="000000"/>
          <w:spacing w:val="-2"/>
          <w:sz w:val="24"/>
          <w:szCs w:val="24"/>
        </w:rPr>
        <w:t xml:space="preserve">baik </w:t>
      </w:r>
      <w:r w:rsidR="0045795A" w:rsidRPr="008A4E61">
        <w:rPr>
          <w:rFonts w:ascii="Times New Roman" w:hAnsi="Times New Roman" w:cs="Times New Roman"/>
          <w:color w:val="000000"/>
          <w:spacing w:val="-2"/>
          <w:sz w:val="24"/>
          <w:szCs w:val="24"/>
        </w:rPr>
        <w:t>dalam proses produksi, pengolahan</w:t>
      </w:r>
      <w:r w:rsidR="007D177F" w:rsidRPr="008A4E61">
        <w:rPr>
          <w:rFonts w:ascii="Times New Roman" w:hAnsi="Times New Roman" w:cs="Times New Roman"/>
          <w:color w:val="000000"/>
          <w:spacing w:val="-2"/>
          <w:sz w:val="24"/>
          <w:szCs w:val="24"/>
        </w:rPr>
        <w:t xml:space="preserve">, </w:t>
      </w:r>
      <w:r w:rsidR="0045795A" w:rsidRPr="008A4E61">
        <w:rPr>
          <w:rFonts w:ascii="Times New Roman" w:hAnsi="Times New Roman" w:cs="Times New Roman"/>
          <w:color w:val="000000"/>
          <w:w w:val="105"/>
          <w:sz w:val="24"/>
          <w:szCs w:val="24"/>
        </w:rPr>
        <w:t>penyim</w:t>
      </w:r>
      <w:r w:rsidR="007D177F" w:rsidRPr="008A4E61">
        <w:rPr>
          <w:rFonts w:ascii="Times New Roman" w:hAnsi="Times New Roman" w:cs="Times New Roman"/>
          <w:color w:val="000000"/>
          <w:w w:val="105"/>
          <w:sz w:val="24"/>
          <w:szCs w:val="24"/>
        </w:rPr>
        <w:t>pa</w:t>
      </w:r>
      <w:r w:rsidR="00747847" w:rsidRPr="008A4E61">
        <w:rPr>
          <w:rFonts w:ascii="Times New Roman" w:hAnsi="Times New Roman" w:cs="Times New Roman"/>
          <w:color w:val="000000"/>
          <w:w w:val="105"/>
          <w:sz w:val="24"/>
          <w:szCs w:val="24"/>
        </w:rPr>
        <w:t>n</w:t>
      </w:r>
      <w:r w:rsidR="0045795A" w:rsidRPr="008A4E61">
        <w:rPr>
          <w:rFonts w:ascii="Times New Roman" w:hAnsi="Times New Roman" w:cs="Times New Roman"/>
          <w:color w:val="000000"/>
          <w:w w:val="105"/>
          <w:sz w:val="24"/>
          <w:szCs w:val="24"/>
        </w:rPr>
        <w:t>an</w:t>
      </w:r>
      <w:r w:rsidR="00505DF1" w:rsidRPr="008A4E61">
        <w:rPr>
          <w:rFonts w:ascii="Times New Roman" w:hAnsi="Times New Roman" w:cs="Times New Roman"/>
          <w:color w:val="000000"/>
          <w:w w:val="105"/>
          <w:sz w:val="24"/>
          <w:szCs w:val="24"/>
        </w:rPr>
        <w:t xml:space="preserve">, </w:t>
      </w:r>
      <w:r w:rsidR="0045795A" w:rsidRPr="008A4E61">
        <w:rPr>
          <w:rFonts w:ascii="Times New Roman" w:hAnsi="Times New Roman" w:cs="Times New Roman"/>
          <w:color w:val="000000"/>
          <w:w w:val="105"/>
          <w:sz w:val="24"/>
          <w:szCs w:val="24"/>
        </w:rPr>
        <w:t>distribusi</w:t>
      </w:r>
      <w:r w:rsidR="007D177F" w:rsidRPr="008A4E61">
        <w:rPr>
          <w:rFonts w:ascii="Times New Roman" w:hAnsi="Times New Roman" w:cs="Times New Roman"/>
          <w:color w:val="000000"/>
          <w:w w:val="105"/>
          <w:sz w:val="24"/>
          <w:szCs w:val="24"/>
        </w:rPr>
        <w:t xml:space="preserve"> </w:t>
      </w:r>
      <w:r w:rsidR="00505DF1" w:rsidRPr="008A4E61">
        <w:rPr>
          <w:rFonts w:ascii="Times New Roman" w:hAnsi="Times New Roman" w:cs="Times New Roman"/>
          <w:color w:val="000000"/>
          <w:w w:val="105"/>
          <w:sz w:val="24"/>
          <w:szCs w:val="24"/>
        </w:rPr>
        <w:t>dan</w:t>
      </w:r>
      <w:r w:rsidR="007D177F" w:rsidRPr="008A4E61">
        <w:rPr>
          <w:rFonts w:ascii="Times New Roman" w:hAnsi="Times New Roman" w:cs="Times New Roman"/>
          <w:color w:val="000000"/>
          <w:w w:val="105"/>
          <w:sz w:val="24"/>
          <w:szCs w:val="24"/>
        </w:rPr>
        <w:t xml:space="preserve"> </w:t>
      </w:r>
      <w:r w:rsidR="009672D1">
        <w:rPr>
          <w:rFonts w:ascii="Times New Roman" w:hAnsi="Times New Roman" w:cs="Times New Roman"/>
          <w:color w:val="000000"/>
          <w:w w:val="105"/>
          <w:sz w:val="24"/>
          <w:szCs w:val="24"/>
        </w:rPr>
        <w:t xml:space="preserve">dihidangkan </w:t>
      </w:r>
      <w:r w:rsidR="008A4E61">
        <w:rPr>
          <w:rFonts w:ascii="Times New Roman" w:hAnsi="Times New Roman" w:cs="Times New Roman"/>
          <w:color w:val="000000"/>
          <w:w w:val="105"/>
          <w:sz w:val="24"/>
          <w:szCs w:val="24"/>
        </w:rPr>
        <w:t>agar terhindar dari</w:t>
      </w:r>
      <w:r w:rsidR="007D177F" w:rsidRPr="008A4E61">
        <w:rPr>
          <w:rFonts w:ascii="Times New Roman" w:hAnsi="Times New Roman" w:cs="Times New Roman"/>
          <w:color w:val="000000"/>
          <w:w w:val="105"/>
          <w:sz w:val="24"/>
          <w:szCs w:val="24"/>
        </w:rPr>
        <w:t xml:space="preserve"> t</w:t>
      </w:r>
      <w:r w:rsidR="007D177F" w:rsidRPr="008A4E61">
        <w:rPr>
          <w:rFonts w:ascii="Times New Roman" w:hAnsi="Times New Roman" w:cs="Times New Roman"/>
          <w:color w:val="000000"/>
          <w:sz w:val="24"/>
          <w:szCs w:val="24"/>
        </w:rPr>
        <w:t xml:space="preserve">oksisitas </w:t>
      </w:r>
      <w:r w:rsidR="00505DF1" w:rsidRPr="008A4E61">
        <w:rPr>
          <w:rFonts w:ascii="Times New Roman" w:hAnsi="Times New Roman" w:cs="Times New Roman"/>
          <w:color w:val="000000"/>
          <w:sz w:val="24"/>
          <w:szCs w:val="24"/>
        </w:rPr>
        <w:t>mikroorganisme</w:t>
      </w:r>
      <w:r w:rsidR="007D177F" w:rsidRPr="008A4E61">
        <w:rPr>
          <w:rFonts w:ascii="Times New Roman" w:hAnsi="Times New Roman" w:cs="Times New Roman"/>
          <w:color w:val="000000"/>
          <w:sz w:val="24"/>
          <w:szCs w:val="24"/>
        </w:rPr>
        <w:t xml:space="preserve"> dan </w:t>
      </w:r>
      <w:r w:rsidR="0045795A" w:rsidRPr="008A4E61">
        <w:rPr>
          <w:rFonts w:ascii="Times New Roman" w:hAnsi="Times New Roman" w:cs="Times New Roman"/>
          <w:color w:val="000000"/>
          <w:sz w:val="24"/>
          <w:szCs w:val="24"/>
        </w:rPr>
        <w:t xml:space="preserve">dari </w:t>
      </w:r>
      <w:r w:rsidR="00505DF1" w:rsidRPr="008A4E61">
        <w:rPr>
          <w:rFonts w:ascii="Times New Roman" w:hAnsi="Times New Roman" w:cs="Times New Roman"/>
          <w:color w:val="000000"/>
          <w:sz w:val="24"/>
          <w:szCs w:val="24"/>
        </w:rPr>
        <w:t xml:space="preserve">bahan </w:t>
      </w:r>
      <w:r w:rsidR="007D177F" w:rsidRPr="008A4E61">
        <w:rPr>
          <w:rFonts w:ascii="Times New Roman" w:hAnsi="Times New Roman" w:cs="Times New Roman"/>
          <w:color w:val="000000"/>
          <w:sz w:val="24"/>
          <w:szCs w:val="24"/>
        </w:rPr>
        <w:t xml:space="preserve">kimiawi </w:t>
      </w:r>
      <w:r w:rsidR="007D177F" w:rsidRPr="008A4E61">
        <w:rPr>
          <w:rFonts w:ascii="Times New Roman" w:hAnsi="Times New Roman" w:cs="Times New Roman"/>
          <w:color w:val="000000"/>
          <w:spacing w:val="-3"/>
          <w:sz w:val="24"/>
          <w:szCs w:val="24"/>
        </w:rPr>
        <w:t xml:space="preserve">(Widayat, 2011). </w:t>
      </w:r>
    </w:p>
    <w:p w:rsidR="007D177F" w:rsidRPr="008A4E61" w:rsidRDefault="0068673F"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pacing w:val="-2"/>
          <w:sz w:val="24"/>
          <w:szCs w:val="24"/>
        </w:rPr>
        <w:tab/>
      </w:r>
      <w:r w:rsidR="007D177F" w:rsidRPr="008A4E61">
        <w:rPr>
          <w:rFonts w:ascii="Times New Roman" w:hAnsi="Times New Roman" w:cs="Times New Roman"/>
          <w:color w:val="000000"/>
          <w:spacing w:val="-2"/>
          <w:sz w:val="24"/>
          <w:szCs w:val="24"/>
        </w:rPr>
        <w:t>Pemerintah men</w:t>
      </w:r>
      <w:r w:rsidR="00505DF1" w:rsidRPr="008A4E61">
        <w:rPr>
          <w:rFonts w:ascii="Times New Roman" w:hAnsi="Times New Roman" w:cs="Times New Roman"/>
          <w:color w:val="000000"/>
          <w:spacing w:val="-2"/>
          <w:sz w:val="24"/>
          <w:szCs w:val="24"/>
        </w:rPr>
        <w:t>geluarkan</w:t>
      </w:r>
      <w:r w:rsidR="007D177F" w:rsidRPr="008A4E61">
        <w:rPr>
          <w:rFonts w:ascii="Times New Roman" w:hAnsi="Times New Roman" w:cs="Times New Roman"/>
          <w:color w:val="000000"/>
          <w:spacing w:val="-2"/>
          <w:sz w:val="24"/>
          <w:szCs w:val="24"/>
        </w:rPr>
        <w:t xml:space="preserve"> Peraturan Pemerintah </w:t>
      </w:r>
      <w:r w:rsidR="007D177F" w:rsidRPr="008A4E61">
        <w:rPr>
          <w:rFonts w:ascii="Times New Roman" w:hAnsi="Times New Roman" w:cs="Times New Roman"/>
          <w:color w:val="000000"/>
          <w:sz w:val="24"/>
          <w:szCs w:val="24"/>
        </w:rPr>
        <w:t xml:space="preserve">nomor 28 tahun 2004 tentang </w:t>
      </w:r>
      <w:r w:rsidR="00505DF1" w:rsidRPr="008A4E61">
        <w:rPr>
          <w:rFonts w:ascii="Times New Roman" w:hAnsi="Times New Roman" w:cs="Times New Roman"/>
          <w:color w:val="000000"/>
          <w:sz w:val="24"/>
          <w:szCs w:val="24"/>
        </w:rPr>
        <w:t xml:space="preserve">Keamanan, Mutu dan Gizi Pangan yang menyebutkan </w:t>
      </w:r>
      <w:r w:rsidR="007D177F" w:rsidRPr="008A4E61">
        <w:rPr>
          <w:rFonts w:ascii="Times New Roman" w:hAnsi="Times New Roman" w:cs="Times New Roman"/>
          <w:color w:val="000000"/>
          <w:sz w:val="24"/>
          <w:szCs w:val="24"/>
        </w:rPr>
        <w:t xml:space="preserve">Keamanan pangan </w:t>
      </w:r>
      <w:r w:rsidR="007D177F" w:rsidRPr="008A4E61">
        <w:rPr>
          <w:rFonts w:ascii="Times New Roman" w:hAnsi="Times New Roman" w:cs="Times New Roman"/>
          <w:color w:val="000000"/>
          <w:spacing w:val="-2"/>
          <w:sz w:val="24"/>
          <w:szCs w:val="24"/>
        </w:rPr>
        <w:t xml:space="preserve">adalah kondisi </w:t>
      </w:r>
      <w:r w:rsidR="00505DF1" w:rsidRPr="008A4E61">
        <w:rPr>
          <w:rFonts w:ascii="Times New Roman" w:hAnsi="Times New Roman" w:cs="Times New Roman"/>
          <w:color w:val="000000"/>
          <w:spacing w:val="-2"/>
          <w:sz w:val="24"/>
          <w:szCs w:val="24"/>
        </w:rPr>
        <w:t>serta</w:t>
      </w:r>
      <w:r w:rsidR="007D177F" w:rsidRPr="008A4E61">
        <w:rPr>
          <w:rFonts w:ascii="Times New Roman" w:hAnsi="Times New Roman" w:cs="Times New Roman"/>
          <w:color w:val="000000"/>
          <w:spacing w:val="-2"/>
          <w:sz w:val="24"/>
          <w:szCs w:val="24"/>
        </w:rPr>
        <w:t xml:space="preserve"> upaya yang diperlukan untuk mencegah pangan dari </w:t>
      </w:r>
      <w:r w:rsidR="00505DF1" w:rsidRPr="008A4E61">
        <w:rPr>
          <w:rFonts w:ascii="Times New Roman" w:hAnsi="Times New Roman" w:cs="Times New Roman"/>
          <w:color w:val="000000"/>
          <w:spacing w:val="-2"/>
          <w:sz w:val="24"/>
          <w:szCs w:val="24"/>
        </w:rPr>
        <w:t>pen</w:t>
      </w:r>
      <w:r w:rsidR="007D177F" w:rsidRPr="008A4E61">
        <w:rPr>
          <w:rFonts w:ascii="Times New Roman" w:hAnsi="Times New Roman" w:cs="Times New Roman"/>
          <w:color w:val="000000"/>
          <w:w w:val="105"/>
          <w:sz w:val="24"/>
          <w:szCs w:val="24"/>
        </w:rPr>
        <w:t xml:space="preserve">cemaran biologis, kimia dan benda lain yang dapat mengganggu, merugikan </w:t>
      </w:r>
      <w:r w:rsidR="00BC2776">
        <w:rPr>
          <w:rFonts w:ascii="Times New Roman" w:hAnsi="Times New Roman" w:cs="Times New Roman"/>
          <w:color w:val="000000"/>
          <w:w w:val="105"/>
          <w:sz w:val="24"/>
          <w:szCs w:val="24"/>
        </w:rPr>
        <w:t xml:space="preserve">serta </w:t>
      </w:r>
      <w:r w:rsidR="007D177F" w:rsidRPr="008A4E61">
        <w:rPr>
          <w:rFonts w:ascii="Times New Roman" w:hAnsi="Times New Roman" w:cs="Times New Roman"/>
          <w:color w:val="000000"/>
          <w:w w:val="104"/>
          <w:sz w:val="24"/>
          <w:szCs w:val="24"/>
        </w:rPr>
        <w:t xml:space="preserve">membahayakan kesehatan </w:t>
      </w:r>
      <w:r w:rsidR="00834FDA">
        <w:rPr>
          <w:rFonts w:ascii="Times New Roman" w:hAnsi="Times New Roman" w:cs="Times New Roman"/>
          <w:color w:val="000000"/>
          <w:w w:val="104"/>
          <w:sz w:val="24"/>
          <w:szCs w:val="24"/>
        </w:rPr>
        <w:t xml:space="preserve">manusia. Makanan yang </w:t>
      </w:r>
      <w:r w:rsidR="00CA6CD6" w:rsidRPr="008A4E61">
        <w:rPr>
          <w:rFonts w:ascii="Times New Roman" w:hAnsi="Times New Roman" w:cs="Times New Roman"/>
          <w:color w:val="000000"/>
          <w:w w:val="104"/>
          <w:sz w:val="24"/>
          <w:szCs w:val="24"/>
        </w:rPr>
        <w:t xml:space="preserve">aman </w:t>
      </w:r>
      <w:r w:rsidR="007D177F" w:rsidRPr="008A4E61">
        <w:rPr>
          <w:rFonts w:ascii="Times New Roman" w:hAnsi="Times New Roman" w:cs="Times New Roman"/>
          <w:color w:val="000000"/>
          <w:w w:val="104"/>
          <w:sz w:val="24"/>
          <w:szCs w:val="24"/>
        </w:rPr>
        <w:t xml:space="preserve">dan bergizi </w:t>
      </w:r>
      <w:r w:rsidR="00505DF1" w:rsidRPr="008A4E61">
        <w:rPr>
          <w:rFonts w:ascii="Times New Roman" w:hAnsi="Times New Roman" w:cs="Times New Roman"/>
          <w:color w:val="000000"/>
          <w:w w:val="103"/>
          <w:sz w:val="24"/>
          <w:szCs w:val="24"/>
        </w:rPr>
        <w:t>berperan penting</w:t>
      </w:r>
      <w:r w:rsidR="007D177F" w:rsidRPr="008A4E61">
        <w:rPr>
          <w:rFonts w:ascii="Times New Roman" w:hAnsi="Times New Roman" w:cs="Times New Roman"/>
          <w:color w:val="000000"/>
          <w:w w:val="103"/>
          <w:sz w:val="24"/>
          <w:szCs w:val="24"/>
        </w:rPr>
        <w:t xml:space="preserve"> </w:t>
      </w:r>
      <w:r w:rsidR="00505DF1" w:rsidRPr="008A4E61">
        <w:rPr>
          <w:rFonts w:ascii="Times New Roman" w:hAnsi="Times New Roman" w:cs="Times New Roman"/>
          <w:color w:val="000000"/>
          <w:w w:val="103"/>
          <w:sz w:val="24"/>
          <w:szCs w:val="24"/>
        </w:rPr>
        <w:t>dalam pertumbuhan,</w:t>
      </w:r>
      <w:r w:rsidR="00834FDA">
        <w:rPr>
          <w:rFonts w:ascii="Times New Roman" w:hAnsi="Times New Roman" w:cs="Times New Roman"/>
          <w:color w:val="000000"/>
          <w:w w:val="103"/>
          <w:sz w:val="24"/>
          <w:szCs w:val="24"/>
        </w:rPr>
        <w:t xml:space="preserve"> </w:t>
      </w:r>
      <w:r w:rsidR="009672D1">
        <w:rPr>
          <w:rFonts w:ascii="Times New Roman" w:hAnsi="Times New Roman" w:cs="Times New Roman"/>
          <w:color w:val="000000"/>
          <w:w w:val="103"/>
          <w:sz w:val="24"/>
          <w:szCs w:val="24"/>
        </w:rPr>
        <w:t xml:space="preserve">serta menjamin </w:t>
      </w:r>
      <w:r w:rsidR="008A4E61">
        <w:rPr>
          <w:rFonts w:ascii="Times New Roman" w:hAnsi="Times New Roman" w:cs="Times New Roman"/>
          <w:color w:val="000000"/>
          <w:spacing w:val="-3"/>
          <w:sz w:val="24"/>
          <w:szCs w:val="24"/>
        </w:rPr>
        <w:t xml:space="preserve">kesehatan </w:t>
      </w:r>
      <w:r w:rsidR="007D177F" w:rsidRPr="008A4E61">
        <w:rPr>
          <w:rFonts w:ascii="Times New Roman" w:hAnsi="Times New Roman" w:cs="Times New Roman"/>
          <w:color w:val="000000"/>
          <w:spacing w:val="-3"/>
          <w:sz w:val="24"/>
          <w:szCs w:val="24"/>
        </w:rPr>
        <w:t xml:space="preserve">masyarakat (Cahyadi, </w:t>
      </w:r>
      <w:r w:rsidR="007D177F" w:rsidRPr="008A4E61">
        <w:rPr>
          <w:rFonts w:ascii="Times New Roman" w:hAnsi="Times New Roman" w:cs="Times New Roman"/>
          <w:color w:val="000000"/>
          <w:spacing w:val="-3"/>
          <w:sz w:val="24"/>
          <w:szCs w:val="24"/>
        </w:rPr>
        <w:lastRenderedPageBreak/>
        <w:t xml:space="preserve">2008). </w:t>
      </w:r>
    </w:p>
    <w:p w:rsidR="00747847" w:rsidRPr="008A4E61" w:rsidRDefault="0068673F"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w w:val="103"/>
          <w:sz w:val="24"/>
          <w:szCs w:val="24"/>
        </w:rPr>
        <w:tab/>
      </w:r>
      <w:r w:rsidR="00834FDA">
        <w:rPr>
          <w:rFonts w:ascii="Times New Roman" w:hAnsi="Times New Roman" w:cs="Times New Roman"/>
          <w:color w:val="000000"/>
          <w:w w:val="103"/>
          <w:sz w:val="24"/>
          <w:szCs w:val="24"/>
        </w:rPr>
        <w:t xml:space="preserve">Sistem pangan </w:t>
      </w:r>
      <w:r w:rsidR="007D177F" w:rsidRPr="008A4E61">
        <w:rPr>
          <w:rFonts w:ascii="Times New Roman" w:hAnsi="Times New Roman" w:cs="Times New Roman"/>
          <w:color w:val="000000"/>
          <w:w w:val="103"/>
          <w:sz w:val="24"/>
          <w:szCs w:val="24"/>
        </w:rPr>
        <w:t xml:space="preserve">ini meliputi segala </w:t>
      </w:r>
      <w:r w:rsidR="001A79CC" w:rsidRPr="008A4E61">
        <w:rPr>
          <w:rFonts w:ascii="Times New Roman" w:hAnsi="Times New Roman" w:cs="Times New Roman"/>
          <w:color w:val="000000"/>
          <w:w w:val="103"/>
          <w:sz w:val="24"/>
          <w:szCs w:val="24"/>
        </w:rPr>
        <w:t xml:space="preserve">peraturan, </w:t>
      </w:r>
      <w:r w:rsidR="007D177F" w:rsidRPr="008A4E61">
        <w:rPr>
          <w:rFonts w:ascii="Times New Roman" w:hAnsi="Times New Roman" w:cs="Times New Roman"/>
          <w:color w:val="000000"/>
          <w:w w:val="103"/>
          <w:sz w:val="24"/>
          <w:szCs w:val="24"/>
        </w:rPr>
        <w:t>pembinaan dan penga</w:t>
      </w:r>
      <w:r w:rsidR="00C658E3" w:rsidRPr="008A4E61">
        <w:rPr>
          <w:rFonts w:ascii="Times New Roman" w:hAnsi="Times New Roman" w:cs="Times New Roman"/>
          <w:color w:val="000000"/>
          <w:w w:val="103"/>
          <w:sz w:val="24"/>
          <w:szCs w:val="24"/>
        </w:rPr>
        <w:t xml:space="preserve">wasan terhadap </w:t>
      </w:r>
      <w:r w:rsidR="007D177F" w:rsidRPr="008A4E61">
        <w:rPr>
          <w:rFonts w:ascii="Times New Roman" w:hAnsi="Times New Roman" w:cs="Times New Roman"/>
          <w:color w:val="000000"/>
          <w:w w:val="103"/>
          <w:sz w:val="24"/>
          <w:szCs w:val="24"/>
        </w:rPr>
        <w:t>kegiatan produksi makana</w:t>
      </w:r>
      <w:r w:rsidR="00834FDA">
        <w:rPr>
          <w:rFonts w:ascii="Times New Roman" w:hAnsi="Times New Roman" w:cs="Times New Roman"/>
          <w:color w:val="000000"/>
          <w:w w:val="103"/>
          <w:sz w:val="24"/>
          <w:szCs w:val="24"/>
        </w:rPr>
        <w:t xml:space="preserve">n sampai siap untuk dikonsumsi. </w:t>
      </w:r>
      <w:r w:rsidR="007D177F" w:rsidRPr="008A4E61">
        <w:rPr>
          <w:rFonts w:ascii="Times New Roman" w:hAnsi="Times New Roman" w:cs="Times New Roman"/>
          <w:color w:val="000000"/>
          <w:w w:val="103"/>
          <w:sz w:val="24"/>
          <w:szCs w:val="24"/>
        </w:rPr>
        <w:t>Setiap</w:t>
      </w:r>
      <w:r w:rsidR="00834FDA">
        <w:rPr>
          <w:rFonts w:ascii="Times New Roman" w:hAnsi="Times New Roman" w:cs="Times New Roman"/>
          <w:color w:val="000000"/>
          <w:w w:val="103"/>
          <w:sz w:val="24"/>
          <w:szCs w:val="24"/>
        </w:rPr>
        <w:t xml:space="preserve"> orang </w:t>
      </w:r>
      <w:r w:rsidR="007D177F" w:rsidRPr="008A4E61">
        <w:rPr>
          <w:rFonts w:ascii="Times New Roman" w:hAnsi="Times New Roman" w:cs="Times New Roman"/>
          <w:color w:val="000000"/>
          <w:sz w:val="24"/>
          <w:szCs w:val="24"/>
        </w:rPr>
        <w:t xml:space="preserve">yang bertanggung jawab dalam penyelenggaraan produksi pangan wajib memenuhi </w:t>
      </w:r>
      <w:r w:rsidR="00CA6CD6" w:rsidRPr="008A4E61">
        <w:rPr>
          <w:rFonts w:ascii="Times New Roman" w:hAnsi="Times New Roman" w:cs="Times New Roman"/>
          <w:color w:val="000000"/>
          <w:w w:val="104"/>
          <w:sz w:val="24"/>
          <w:szCs w:val="24"/>
        </w:rPr>
        <w:t>aturan yang berlaku</w:t>
      </w:r>
      <w:r w:rsidR="007D177F" w:rsidRPr="008A4E61">
        <w:rPr>
          <w:rFonts w:ascii="Times New Roman" w:hAnsi="Times New Roman" w:cs="Times New Roman"/>
          <w:color w:val="000000"/>
          <w:w w:val="104"/>
          <w:sz w:val="24"/>
          <w:szCs w:val="24"/>
        </w:rPr>
        <w:t xml:space="preserve"> sesuai denga</w:t>
      </w:r>
      <w:r w:rsidR="001A79CC" w:rsidRPr="008A4E61">
        <w:rPr>
          <w:rFonts w:ascii="Times New Roman" w:hAnsi="Times New Roman" w:cs="Times New Roman"/>
          <w:color w:val="000000"/>
          <w:w w:val="104"/>
          <w:sz w:val="24"/>
          <w:szCs w:val="24"/>
        </w:rPr>
        <w:t xml:space="preserve">n ketentuan peraturan </w:t>
      </w:r>
      <w:r w:rsidR="007D177F" w:rsidRPr="008A4E61">
        <w:rPr>
          <w:rFonts w:ascii="Times New Roman" w:hAnsi="Times New Roman" w:cs="Times New Roman"/>
          <w:color w:val="000000"/>
          <w:w w:val="104"/>
          <w:sz w:val="24"/>
          <w:szCs w:val="24"/>
        </w:rPr>
        <w:t xml:space="preserve">yang </w:t>
      </w:r>
      <w:r w:rsidR="00CA6CD6" w:rsidRPr="008A4E61">
        <w:rPr>
          <w:rFonts w:ascii="Times New Roman" w:hAnsi="Times New Roman" w:cs="Times New Roman"/>
          <w:color w:val="000000"/>
          <w:w w:val="104"/>
          <w:sz w:val="24"/>
          <w:szCs w:val="24"/>
        </w:rPr>
        <w:t xml:space="preserve">telah </w:t>
      </w:r>
      <w:r w:rsidR="001A79CC" w:rsidRPr="008A4E61">
        <w:rPr>
          <w:rFonts w:ascii="Times New Roman" w:hAnsi="Times New Roman" w:cs="Times New Roman"/>
          <w:color w:val="000000"/>
          <w:spacing w:val="-3"/>
          <w:sz w:val="24"/>
          <w:szCs w:val="24"/>
        </w:rPr>
        <w:t>ditetapkan</w:t>
      </w:r>
      <w:r w:rsidR="00634721" w:rsidRPr="008A4E61">
        <w:rPr>
          <w:rFonts w:ascii="Times New Roman" w:hAnsi="Times New Roman" w:cs="Times New Roman"/>
          <w:color w:val="000000"/>
          <w:spacing w:val="-3"/>
          <w:sz w:val="24"/>
          <w:szCs w:val="24"/>
        </w:rPr>
        <w:t xml:space="preserve"> (</w:t>
      </w:r>
      <w:r w:rsidR="007D177F" w:rsidRPr="008A4E61">
        <w:rPr>
          <w:rFonts w:ascii="Times New Roman" w:hAnsi="Times New Roman" w:cs="Times New Roman"/>
          <w:color w:val="000000"/>
          <w:spacing w:val="-3"/>
          <w:sz w:val="24"/>
          <w:szCs w:val="24"/>
        </w:rPr>
        <w:t xml:space="preserve">Widayat, 2011). </w:t>
      </w:r>
    </w:p>
    <w:p w:rsidR="007D177F" w:rsidRPr="008A4E61" w:rsidRDefault="007D177F"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2.3</w:t>
      </w:r>
      <w:r w:rsidRPr="008A4E61">
        <w:rPr>
          <w:rFonts w:ascii="Times New Roman" w:hAnsi="Times New Roman" w:cs="Times New Roman"/>
          <w:b/>
          <w:color w:val="000000"/>
          <w:spacing w:val="-3"/>
          <w:sz w:val="24"/>
          <w:szCs w:val="24"/>
        </w:rPr>
        <w:tab/>
        <w:t xml:space="preserve">Bahan Tambahan Pangan </w:t>
      </w:r>
    </w:p>
    <w:p w:rsidR="007D177F" w:rsidRPr="008A4E61" w:rsidRDefault="00AD09AD" w:rsidP="008016F0">
      <w:pPr>
        <w:widowControl w:val="0"/>
        <w:tabs>
          <w:tab w:val="left" w:pos="426"/>
        </w:tabs>
        <w:autoSpaceDE w:val="0"/>
        <w:autoSpaceDN w:val="0"/>
        <w:adjustRightInd w:val="0"/>
        <w:spacing w:after="0" w:line="480" w:lineRule="auto"/>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 xml:space="preserve">2.3.1 </w:t>
      </w:r>
      <w:r w:rsidR="007D177F" w:rsidRPr="008A4E61">
        <w:rPr>
          <w:rFonts w:ascii="Times New Roman" w:hAnsi="Times New Roman" w:cs="Times New Roman"/>
          <w:b/>
          <w:color w:val="000000"/>
          <w:spacing w:val="-3"/>
          <w:sz w:val="24"/>
          <w:szCs w:val="24"/>
        </w:rPr>
        <w:t>Pengert</w:t>
      </w:r>
      <w:r w:rsidR="00990213" w:rsidRPr="008A4E61">
        <w:rPr>
          <w:rFonts w:ascii="Times New Roman" w:hAnsi="Times New Roman" w:cs="Times New Roman"/>
          <w:b/>
          <w:color w:val="000000"/>
          <w:spacing w:val="-3"/>
          <w:sz w:val="24"/>
          <w:szCs w:val="24"/>
        </w:rPr>
        <w:t xml:space="preserve">ian Bahan Tambahan Pangan </w:t>
      </w:r>
    </w:p>
    <w:p w:rsidR="007D177F" w:rsidRPr="008A4E61" w:rsidRDefault="00AD09AD" w:rsidP="00AE76F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w w:val="104"/>
          <w:sz w:val="24"/>
          <w:szCs w:val="24"/>
        </w:rPr>
        <w:tab/>
      </w:r>
      <w:r w:rsidR="00834FDA">
        <w:rPr>
          <w:rFonts w:ascii="Times New Roman" w:hAnsi="Times New Roman" w:cs="Times New Roman"/>
          <w:color w:val="000000"/>
          <w:w w:val="104"/>
          <w:sz w:val="24"/>
          <w:szCs w:val="24"/>
        </w:rPr>
        <w:t xml:space="preserve">Bahan Tambahan </w:t>
      </w:r>
      <w:r w:rsidR="007D177F" w:rsidRPr="008A4E61">
        <w:rPr>
          <w:rFonts w:ascii="Times New Roman" w:hAnsi="Times New Roman" w:cs="Times New Roman"/>
          <w:color w:val="000000"/>
          <w:w w:val="104"/>
          <w:sz w:val="24"/>
          <w:szCs w:val="24"/>
        </w:rPr>
        <w:t>Pangan</w:t>
      </w:r>
      <w:r w:rsidR="00990213" w:rsidRPr="008A4E61">
        <w:rPr>
          <w:rFonts w:ascii="Times New Roman" w:hAnsi="Times New Roman" w:cs="Times New Roman"/>
          <w:color w:val="000000"/>
          <w:w w:val="104"/>
          <w:sz w:val="24"/>
          <w:szCs w:val="24"/>
        </w:rPr>
        <w:t xml:space="preserve"> </w:t>
      </w:r>
      <w:r w:rsidR="00C03C88" w:rsidRPr="008A4E61">
        <w:rPr>
          <w:rFonts w:ascii="Times New Roman" w:hAnsi="Times New Roman" w:cs="Times New Roman"/>
          <w:color w:val="000000"/>
          <w:w w:val="104"/>
          <w:sz w:val="24"/>
          <w:szCs w:val="24"/>
        </w:rPr>
        <w:t>merupakan suatu</w:t>
      </w:r>
      <w:r w:rsidR="00990213" w:rsidRPr="008A4E61">
        <w:rPr>
          <w:rFonts w:ascii="Times New Roman" w:hAnsi="Times New Roman" w:cs="Times New Roman"/>
          <w:color w:val="000000"/>
          <w:w w:val="104"/>
          <w:sz w:val="24"/>
          <w:szCs w:val="24"/>
        </w:rPr>
        <w:t xml:space="preserve"> bahan </w:t>
      </w:r>
      <w:r w:rsidR="007D177F" w:rsidRPr="008A4E61">
        <w:rPr>
          <w:rFonts w:ascii="Times New Roman" w:hAnsi="Times New Roman" w:cs="Times New Roman"/>
          <w:color w:val="000000"/>
          <w:w w:val="104"/>
          <w:sz w:val="24"/>
          <w:szCs w:val="24"/>
        </w:rPr>
        <w:t xml:space="preserve">yang ditambahkan ke dalam makanan </w:t>
      </w:r>
      <w:r w:rsidR="00C03C88" w:rsidRPr="008A4E61">
        <w:rPr>
          <w:rFonts w:ascii="Times New Roman" w:hAnsi="Times New Roman" w:cs="Times New Roman"/>
          <w:color w:val="000000"/>
          <w:sz w:val="24"/>
          <w:szCs w:val="24"/>
        </w:rPr>
        <w:t>yang bertujuan</w:t>
      </w:r>
      <w:r w:rsidR="007D177F" w:rsidRPr="008A4E61">
        <w:rPr>
          <w:rFonts w:ascii="Times New Roman" w:hAnsi="Times New Roman" w:cs="Times New Roman"/>
          <w:color w:val="000000"/>
          <w:sz w:val="24"/>
          <w:szCs w:val="24"/>
        </w:rPr>
        <w:t xml:space="preserve"> untuk memperbaiki penampakan, cita rasa, tekstur </w:t>
      </w:r>
      <w:r w:rsidR="007D177F" w:rsidRPr="008A4E61">
        <w:rPr>
          <w:rFonts w:ascii="Times New Roman" w:hAnsi="Times New Roman" w:cs="Times New Roman"/>
          <w:color w:val="000000"/>
          <w:w w:val="106"/>
          <w:sz w:val="24"/>
          <w:szCs w:val="24"/>
        </w:rPr>
        <w:t xml:space="preserve">dan memperpanjang daya simpan. </w:t>
      </w:r>
      <w:r w:rsidR="007D177F" w:rsidRPr="008A4E61">
        <w:rPr>
          <w:rFonts w:ascii="Times New Roman" w:hAnsi="Times New Roman" w:cs="Times New Roman"/>
          <w:color w:val="000000"/>
          <w:w w:val="102"/>
          <w:sz w:val="24"/>
          <w:szCs w:val="24"/>
        </w:rPr>
        <w:t>Menurut  Peraturan  Menteri  Kesehatan  RI</w:t>
      </w:r>
      <w:r w:rsidR="00747847" w:rsidRPr="008A4E61">
        <w:rPr>
          <w:rFonts w:ascii="Times New Roman" w:hAnsi="Times New Roman" w:cs="Times New Roman"/>
          <w:color w:val="000000"/>
          <w:w w:val="102"/>
          <w:sz w:val="24"/>
          <w:szCs w:val="24"/>
        </w:rPr>
        <w:t xml:space="preserve"> </w:t>
      </w:r>
      <w:r w:rsidR="007D177F" w:rsidRPr="008A4E61">
        <w:rPr>
          <w:rFonts w:ascii="Times New Roman" w:hAnsi="Times New Roman" w:cs="Times New Roman"/>
          <w:color w:val="000000"/>
          <w:w w:val="102"/>
          <w:sz w:val="24"/>
          <w:szCs w:val="24"/>
        </w:rPr>
        <w:t xml:space="preserve">No.722/Menkes/Per/IX/1988, </w:t>
      </w:r>
      <w:r w:rsidR="00747847" w:rsidRPr="008A4E61">
        <w:rPr>
          <w:rFonts w:ascii="Times New Roman" w:hAnsi="Times New Roman" w:cs="Times New Roman"/>
          <w:color w:val="000000"/>
          <w:sz w:val="24"/>
          <w:szCs w:val="24"/>
        </w:rPr>
        <w:t xml:space="preserve">Bahan Tambahan Pangan </w:t>
      </w:r>
      <w:r w:rsidR="00BC2776">
        <w:rPr>
          <w:rFonts w:ascii="Times New Roman" w:hAnsi="Times New Roman" w:cs="Times New Roman"/>
          <w:color w:val="000000"/>
          <w:sz w:val="24"/>
          <w:szCs w:val="24"/>
        </w:rPr>
        <w:t>merupakan</w:t>
      </w:r>
      <w:r w:rsidR="007D177F" w:rsidRPr="008A4E61">
        <w:rPr>
          <w:rFonts w:ascii="Times New Roman" w:hAnsi="Times New Roman" w:cs="Times New Roman"/>
          <w:color w:val="000000"/>
          <w:sz w:val="24"/>
          <w:szCs w:val="24"/>
        </w:rPr>
        <w:t xml:space="preserve"> </w:t>
      </w:r>
      <w:r w:rsidR="00C03C88" w:rsidRPr="008A4E61">
        <w:rPr>
          <w:rFonts w:ascii="Times New Roman" w:hAnsi="Times New Roman" w:cs="Times New Roman"/>
          <w:color w:val="000000"/>
          <w:sz w:val="24"/>
          <w:szCs w:val="24"/>
        </w:rPr>
        <w:t xml:space="preserve">suatu bahan yang </w:t>
      </w:r>
      <w:r w:rsidR="007D177F" w:rsidRPr="008A4E61">
        <w:rPr>
          <w:rFonts w:ascii="Times New Roman" w:hAnsi="Times New Roman" w:cs="Times New Roman"/>
          <w:color w:val="000000"/>
          <w:sz w:val="24"/>
          <w:szCs w:val="24"/>
        </w:rPr>
        <w:t xml:space="preserve">biasanya bukan merupakan ingredient khas makanan, mempunyai atau </w:t>
      </w:r>
      <w:r w:rsidR="007D177F" w:rsidRPr="008A4E61">
        <w:rPr>
          <w:rFonts w:ascii="Times New Roman" w:hAnsi="Times New Roman" w:cs="Times New Roman"/>
          <w:color w:val="000000"/>
          <w:w w:val="104"/>
          <w:sz w:val="24"/>
          <w:szCs w:val="24"/>
        </w:rPr>
        <w:t xml:space="preserve">tidak mempunyai nilai gizi </w:t>
      </w:r>
      <w:r w:rsidR="00C03C88" w:rsidRPr="008A4E61">
        <w:rPr>
          <w:rFonts w:ascii="Times New Roman" w:hAnsi="Times New Roman" w:cs="Times New Roman"/>
          <w:color w:val="000000"/>
          <w:w w:val="104"/>
          <w:sz w:val="24"/>
          <w:szCs w:val="24"/>
        </w:rPr>
        <w:t>dan</w:t>
      </w:r>
      <w:r w:rsidR="007D177F" w:rsidRPr="008A4E61">
        <w:rPr>
          <w:rFonts w:ascii="Times New Roman" w:hAnsi="Times New Roman" w:cs="Times New Roman"/>
          <w:color w:val="000000"/>
          <w:w w:val="104"/>
          <w:sz w:val="24"/>
          <w:szCs w:val="24"/>
        </w:rPr>
        <w:t xml:space="preserve"> dengan sengaja ditambahkan ke dalam makanan </w:t>
      </w:r>
      <w:r w:rsidR="007D177F" w:rsidRPr="008A4E61">
        <w:rPr>
          <w:rFonts w:ascii="Times New Roman" w:hAnsi="Times New Roman" w:cs="Times New Roman"/>
          <w:color w:val="000000"/>
          <w:w w:val="101"/>
          <w:sz w:val="24"/>
          <w:szCs w:val="24"/>
        </w:rPr>
        <w:t xml:space="preserve">untuk  </w:t>
      </w:r>
      <w:r w:rsidR="00C03C88" w:rsidRPr="008A4E61">
        <w:rPr>
          <w:rFonts w:ascii="Times New Roman" w:hAnsi="Times New Roman" w:cs="Times New Roman"/>
          <w:color w:val="000000"/>
          <w:w w:val="101"/>
          <w:sz w:val="24"/>
          <w:szCs w:val="24"/>
        </w:rPr>
        <w:t>tujuan</w:t>
      </w:r>
      <w:r w:rsidR="007D177F" w:rsidRPr="008A4E61">
        <w:rPr>
          <w:rFonts w:ascii="Times New Roman" w:hAnsi="Times New Roman" w:cs="Times New Roman"/>
          <w:color w:val="000000"/>
          <w:w w:val="101"/>
          <w:sz w:val="24"/>
          <w:szCs w:val="24"/>
        </w:rPr>
        <w:t xml:space="preserve">  teknologi </w:t>
      </w:r>
      <w:r w:rsidR="007D177F" w:rsidRPr="008A4E61">
        <w:rPr>
          <w:rFonts w:ascii="Times New Roman" w:hAnsi="Times New Roman" w:cs="Times New Roman"/>
          <w:color w:val="000000"/>
          <w:sz w:val="24"/>
          <w:szCs w:val="24"/>
        </w:rPr>
        <w:t xml:space="preserve">pada </w:t>
      </w:r>
      <w:r w:rsidR="00C03C88" w:rsidRPr="008A4E61">
        <w:rPr>
          <w:rFonts w:ascii="Times New Roman" w:hAnsi="Times New Roman" w:cs="Times New Roman"/>
          <w:color w:val="000000"/>
          <w:sz w:val="24"/>
          <w:szCs w:val="24"/>
        </w:rPr>
        <w:t>proses</w:t>
      </w:r>
      <w:r w:rsidR="007D177F" w:rsidRPr="008A4E61">
        <w:rPr>
          <w:rFonts w:ascii="Times New Roman" w:hAnsi="Times New Roman" w:cs="Times New Roman"/>
          <w:color w:val="000000"/>
          <w:sz w:val="24"/>
          <w:szCs w:val="24"/>
        </w:rPr>
        <w:t xml:space="preserve"> pembuatan,  pengolahan,  </w:t>
      </w:r>
      <w:r w:rsidR="00C03C88" w:rsidRPr="008A4E61">
        <w:rPr>
          <w:rFonts w:ascii="Times New Roman" w:hAnsi="Times New Roman" w:cs="Times New Roman"/>
          <w:color w:val="000000"/>
          <w:w w:val="103"/>
          <w:sz w:val="24"/>
          <w:szCs w:val="24"/>
        </w:rPr>
        <w:t xml:space="preserve">penyiapan, </w:t>
      </w:r>
      <w:r w:rsidR="007D177F" w:rsidRPr="008A4E61">
        <w:rPr>
          <w:rFonts w:ascii="Times New Roman" w:hAnsi="Times New Roman" w:cs="Times New Roman"/>
          <w:color w:val="000000"/>
          <w:w w:val="103"/>
          <w:sz w:val="24"/>
          <w:szCs w:val="24"/>
        </w:rPr>
        <w:t xml:space="preserve">pengepakan, pengemasan, penyimpanan </w:t>
      </w:r>
      <w:r w:rsidR="00C03C88" w:rsidRPr="008A4E61">
        <w:rPr>
          <w:rFonts w:ascii="Times New Roman" w:hAnsi="Times New Roman" w:cs="Times New Roman"/>
          <w:color w:val="000000"/>
          <w:w w:val="103"/>
          <w:sz w:val="24"/>
          <w:szCs w:val="24"/>
        </w:rPr>
        <w:t>dan</w:t>
      </w:r>
      <w:r w:rsidR="007D177F" w:rsidRPr="008A4E61">
        <w:rPr>
          <w:rFonts w:ascii="Times New Roman" w:hAnsi="Times New Roman" w:cs="Times New Roman"/>
          <w:color w:val="000000"/>
          <w:w w:val="103"/>
          <w:sz w:val="24"/>
          <w:szCs w:val="24"/>
        </w:rPr>
        <w:t xml:space="preserve"> pengangkutan makanan untuk menghasilkan </w:t>
      </w:r>
      <w:r w:rsidR="00634721" w:rsidRPr="008A4E61">
        <w:rPr>
          <w:rFonts w:ascii="Times New Roman" w:hAnsi="Times New Roman" w:cs="Times New Roman"/>
          <w:color w:val="000000"/>
          <w:w w:val="105"/>
          <w:sz w:val="24"/>
          <w:szCs w:val="24"/>
        </w:rPr>
        <w:t>suatu</w:t>
      </w:r>
      <w:r w:rsidR="007D177F" w:rsidRPr="008A4E61">
        <w:rPr>
          <w:rFonts w:ascii="Times New Roman" w:hAnsi="Times New Roman" w:cs="Times New Roman"/>
          <w:color w:val="000000"/>
          <w:w w:val="105"/>
          <w:sz w:val="24"/>
          <w:szCs w:val="24"/>
        </w:rPr>
        <w:t xml:space="preserve"> </w:t>
      </w:r>
      <w:r w:rsidR="00C03C88" w:rsidRPr="008A4E61">
        <w:rPr>
          <w:rFonts w:ascii="Times New Roman" w:hAnsi="Times New Roman" w:cs="Times New Roman"/>
          <w:color w:val="000000"/>
          <w:w w:val="105"/>
          <w:sz w:val="24"/>
          <w:szCs w:val="24"/>
        </w:rPr>
        <w:t>yang dapat</w:t>
      </w:r>
      <w:r w:rsidR="007D177F" w:rsidRPr="008A4E61">
        <w:rPr>
          <w:rFonts w:ascii="Times New Roman" w:hAnsi="Times New Roman" w:cs="Times New Roman"/>
          <w:color w:val="000000"/>
          <w:w w:val="105"/>
          <w:sz w:val="24"/>
          <w:szCs w:val="24"/>
        </w:rPr>
        <w:t xml:space="preserve">  mempengaruhi  sifat  khas  makanan  tersebut </w:t>
      </w:r>
      <w:r w:rsidR="007D177F" w:rsidRPr="008A4E61">
        <w:rPr>
          <w:rFonts w:ascii="Times New Roman" w:hAnsi="Times New Roman" w:cs="Times New Roman"/>
          <w:color w:val="000000"/>
          <w:spacing w:val="-3"/>
          <w:sz w:val="24"/>
          <w:szCs w:val="24"/>
        </w:rPr>
        <w:t>(</w:t>
      </w:r>
      <w:r w:rsidR="007D177F" w:rsidRPr="008A4E61">
        <w:rPr>
          <w:rFonts w:ascii="Times New Roman" w:hAnsi="Times New Roman" w:cs="Times New Roman"/>
          <w:sz w:val="24"/>
          <w:szCs w:val="24"/>
          <w:shd w:val="clear" w:color="auto" w:fill="FFFFFF"/>
        </w:rPr>
        <w:t xml:space="preserve">Sugiyatmi, 2006 </w:t>
      </w:r>
      <w:r w:rsidR="007D177F" w:rsidRPr="008A4E61">
        <w:rPr>
          <w:rFonts w:ascii="Times New Roman" w:hAnsi="Times New Roman" w:cs="Times New Roman"/>
          <w:color w:val="000000"/>
          <w:spacing w:val="-3"/>
          <w:sz w:val="24"/>
          <w:szCs w:val="24"/>
        </w:rPr>
        <w:t xml:space="preserve">). </w:t>
      </w:r>
    </w:p>
    <w:p w:rsidR="007D177F" w:rsidRPr="008A4E61" w:rsidRDefault="00AD09AD"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sz w:val="24"/>
          <w:szCs w:val="24"/>
        </w:rPr>
        <w:tab/>
      </w:r>
      <w:r w:rsidR="00C03C88" w:rsidRPr="008A4E61">
        <w:rPr>
          <w:rFonts w:ascii="Times New Roman" w:hAnsi="Times New Roman" w:cs="Times New Roman"/>
          <w:sz w:val="24"/>
          <w:szCs w:val="24"/>
        </w:rPr>
        <w:t>Berdasarkan p</w:t>
      </w:r>
      <w:r w:rsidR="007D177F" w:rsidRPr="008A4E61">
        <w:rPr>
          <w:rFonts w:ascii="Times New Roman" w:hAnsi="Times New Roman" w:cs="Times New Roman"/>
          <w:sz w:val="24"/>
          <w:szCs w:val="24"/>
        </w:rPr>
        <w:t>eraturan pemerintah nomor 28 tahun 2004 tentang Keaman</w:t>
      </w:r>
      <w:r w:rsidR="009E02DF" w:rsidRPr="008A4E61">
        <w:rPr>
          <w:rFonts w:ascii="Times New Roman" w:hAnsi="Times New Roman" w:cs="Times New Roman"/>
          <w:sz w:val="24"/>
          <w:szCs w:val="24"/>
        </w:rPr>
        <w:t>an, Mutu, dan Gizi P</w:t>
      </w:r>
      <w:r w:rsidR="007D177F" w:rsidRPr="008A4E61">
        <w:rPr>
          <w:rFonts w:ascii="Times New Roman" w:hAnsi="Times New Roman" w:cs="Times New Roman"/>
          <w:sz w:val="24"/>
          <w:szCs w:val="24"/>
        </w:rPr>
        <w:t xml:space="preserve">angan </w:t>
      </w:r>
      <w:r w:rsidR="00834FDA">
        <w:rPr>
          <w:rFonts w:ascii="Times New Roman" w:hAnsi="Times New Roman" w:cs="Times New Roman"/>
          <w:sz w:val="24"/>
          <w:szCs w:val="24"/>
        </w:rPr>
        <w:t xml:space="preserve">yang tertuang </w:t>
      </w:r>
      <w:r w:rsidR="007D177F" w:rsidRPr="008A4E61">
        <w:rPr>
          <w:rFonts w:ascii="Times New Roman" w:hAnsi="Times New Roman" w:cs="Times New Roman"/>
          <w:sz w:val="24"/>
          <w:szCs w:val="24"/>
        </w:rPr>
        <w:t xml:space="preserve">pada Bab 1 Pasal 1 menyebutkan, bahan tambahan pangan </w:t>
      </w:r>
      <w:r w:rsidR="00CA6CD6" w:rsidRPr="008A4E61">
        <w:rPr>
          <w:rFonts w:ascii="Times New Roman" w:hAnsi="Times New Roman" w:cs="Times New Roman"/>
          <w:sz w:val="24"/>
          <w:szCs w:val="24"/>
        </w:rPr>
        <w:t>merupakan suatu</w:t>
      </w:r>
      <w:r w:rsidR="007D177F" w:rsidRPr="008A4E61">
        <w:rPr>
          <w:rFonts w:ascii="Times New Roman" w:hAnsi="Times New Roman" w:cs="Times New Roman"/>
          <w:sz w:val="24"/>
          <w:szCs w:val="24"/>
        </w:rPr>
        <w:t xml:space="preserve"> bahan yang ditambahkan ke</w:t>
      </w:r>
      <w:r w:rsidR="00634721" w:rsidRPr="008A4E61">
        <w:rPr>
          <w:rFonts w:ascii="Times New Roman" w:hAnsi="Times New Roman" w:cs="Times New Roman"/>
          <w:sz w:val="24"/>
          <w:szCs w:val="24"/>
        </w:rPr>
        <w:t xml:space="preserve"> </w:t>
      </w:r>
      <w:r w:rsidR="007D177F" w:rsidRPr="008A4E61">
        <w:rPr>
          <w:rFonts w:ascii="Times New Roman" w:hAnsi="Times New Roman" w:cs="Times New Roman"/>
          <w:sz w:val="24"/>
          <w:szCs w:val="24"/>
        </w:rPr>
        <w:t xml:space="preserve">dalam makanan </w:t>
      </w:r>
      <w:r w:rsidR="00634721" w:rsidRPr="008A4E61">
        <w:rPr>
          <w:rFonts w:ascii="Times New Roman" w:hAnsi="Times New Roman" w:cs="Times New Roman"/>
          <w:sz w:val="24"/>
          <w:szCs w:val="24"/>
        </w:rPr>
        <w:t>yang dapat</w:t>
      </w:r>
      <w:r w:rsidR="007D177F" w:rsidRPr="008A4E61">
        <w:rPr>
          <w:rFonts w:ascii="Times New Roman" w:hAnsi="Times New Roman" w:cs="Times New Roman"/>
          <w:sz w:val="24"/>
          <w:szCs w:val="24"/>
        </w:rPr>
        <w:t xml:space="preserve"> mempen</w:t>
      </w:r>
      <w:r w:rsidR="00587EE2" w:rsidRPr="008A4E61">
        <w:rPr>
          <w:rFonts w:ascii="Times New Roman" w:hAnsi="Times New Roman" w:cs="Times New Roman"/>
          <w:sz w:val="24"/>
          <w:szCs w:val="24"/>
        </w:rPr>
        <w:t xml:space="preserve">garuhi sifat atau bentuk makanan </w:t>
      </w:r>
      <w:r w:rsidR="007D177F" w:rsidRPr="008A4E61">
        <w:rPr>
          <w:rFonts w:ascii="Times New Roman" w:hAnsi="Times New Roman" w:cs="Times New Roman"/>
          <w:sz w:val="24"/>
          <w:szCs w:val="24"/>
        </w:rPr>
        <w:t xml:space="preserve">(Peraturan Menteri </w:t>
      </w:r>
      <w:r w:rsidR="007D177F" w:rsidRPr="008A4E61">
        <w:rPr>
          <w:rFonts w:ascii="Times New Roman" w:hAnsi="Times New Roman" w:cs="Times New Roman"/>
          <w:sz w:val="24"/>
          <w:szCs w:val="24"/>
        </w:rPr>
        <w:lastRenderedPageBreak/>
        <w:t xml:space="preserve">Kesehatan RI, 2012). </w:t>
      </w:r>
    </w:p>
    <w:p w:rsidR="007D177F" w:rsidRPr="008A4E61" w:rsidRDefault="00AD09AD"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w w:val="104"/>
          <w:sz w:val="24"/>
          <w:szCs w:val="24"/>
        </w:rPr>
      </w:pPr>
      <w:r w:rsidRPr="008A4E61">
        <w:rPr>
          <w:rFonts w:ascii="Times New Roman" w:eastAsia="Times New Roman" w:hAnsi="Times New Roman" w:cs="Times New Roman"/>
          <w:sz w:val="24"/>
          <w:szCs w:val="24"/>
          <w:lang w:val="sv-SE" w:eastAsia="id-ID"/>
        </w:rPr>
        <w:tab/>
      </w:r>
      <w:r w:rsidR="007D177F" w:rsidRPr="008A4E61">
        <w:rPr>
          <w:rFonts w:ascii="Times New Roman" w:eastAsia="Times New Roman" w:hAnsi="Times New Roman" w:cs="Times New Roman"/>
          <w:sz w:val="24"/>
          <w:szCs w:val="24"/>
          <w:lang w:val="sv-SE" w:eastAsia="id-ID"/>
        </w:rPr>
        <w:t xml:space="preserve">Pada </w:t>
      </w:r>
      <w:r w:rsidR="00587EE2" w:rsidRPr="008A4E61">
        <w:rPr>
          <w:rFonts w:ascii="Times New Roman" w:eastAsia="Times New Roman" w:hAnsi="Times New Roman" w:cs="Times New Roman"/>
          <w:sz w:val="24"/>
          <w:szCs w:val="24"/>
          <w:lang w:val="sv-SE" w:eastAsia="id-ID"/>
        </w:rPr>
        <w:t>zaman dahulu</w:t>
      </w:r>
      <w:r w:rsidR="007D177F" w:rsidRPr="008A4E61">
        <w:rPr>
          <w:rFonts w:ascii="Times New Roman" w:eastAsia="Times New Roman" w:hAnsi="Times New Roman" w:cs="Times New Roman"/>
          <w:sz w:val="24"/>
          <w:szCs w:val="24"/>
          <w:lang w:val="sv-SE" w:eastAsia="id-ID"/>
        </w:rPr>
        <w:t xml:space="preserve"> bahan tambahan makanan masih terbatas pada bahan </w:t>
      </w:r>
      <w:r w:rsidR="00587EE2" w:rsidRPr="008A4E61">
        <w:rPr>
          <w:rFonts w:ascii="Times New Roman" w:eastAsia="Times New Roman" w:hAnsi="Times New Roman" w:cs="Times New Roman"/>
          <w:sz w:val="24"/>
          <w:szCs w:val="24"/>
          <w:lang w:val="sv-SE" w:eastAsia="id-ID"/>
        </w:rPr>
        <w:t>yang berasal dari alam</w:t>
      </w:r>
      <w:r w:rsidR="007D177F" w:rsidRPr="008A4E61">
        <w:rPr>
          <w:rFonts w:ascii="Times New Roman" w:eastAsia="Times New Roman" w:hAnsi="Times New Roman" w:cs="Times New Roman"/>
          <w:sz w:val="24"/>
          <w:szCs w:val="24"/>
          <w:lang w:val="sv-SE" w:eastAsia="id-ID"/>
        </w:rPr>
        <w:t xml:space="preserve"> seperti kunyit </w:t>
      </w:r>
      <w:r w:rsidR="00587EE2" w:rsidRPr="008A4E61">
        <w:rPr>
          <w:rFonts w:ascii="Times New Roman" w:eastAsia="Times New Roman" w:hAnsi="Times New Roman" w:cs="Times New Roman"/>
          <w:sz w:val="24"/>
          <w:szCs w:val="24"/>
          <w:lang w:val="sv-SE" w:eastAsia="id-ID"/>
        </w:rPr>
        <w:t>sebagai</w:t>
      </w:r>
      <w:r w:rsidR="007D177F" w:rsidRPr="008A4E61">
        <w:rPr>
          <w:rFonts w:ascii="Times New Roman" w:eastAsia="Times New Roman" w:hAnsi="Times New Roman" w:cs="Times New Roman"/>
          <w:sz w:val="24"/>
          <w:szCs w:val="24"/>
          <w:lang w:val="sv-SE" w:eastAsia="id-ID"/>
        </w:rPr>
        <w:t xml:space="preserve"> pewarna, pati </w:t>
      </w:r>
      <w:r w:rsidR="00587EE2" w:rsidRPr="008A4E61">
        <w:rPr>
          <w:rFonts w:ascii="Times New Roman" w:eastAsia="Times New Roman" w:hAnsi="Times New Roman" w:cs="Times New Roman"/>
          <w:sz w:val="24"/>
          <w:szCs w:val="24"/>
          <w:lang w:val="sv-SE" w:eastAsia="id-ID"/>
        </w:rPr>
        <w:t>sebagai</w:t>
      </w:r>
      <w:r w:rsidR="007D177F" w:rsidRPr="008A4E61">
        <w:rPr>
          <w:rFonts w:ascii="Times New Roman" w:eastAsia="Times New Roman" w:hAnsi="Times New Roman" w:cs="Times New Roman"/>
          <w:sz w:val="24"/>
          <w:szCs w:val="24"/>
          <w:lang w:val="sv-SE" w:eastAsia="id-ID"/>
        </w:rPr>
        <w:t xml:space="preserve"> pengental, garam </w:t>
      </w:r>
      <w:r w:rsidR="00587EE2" w:rsidRPr="008A4E61">
        <w:rPr>
          <w:rFonts w:ascii="Times New Roman" w:eastAsia="Times New Roman" w:hAnsi="Times New Roman" w:cs="Times New Roman"/>
          <w:sz w:val="24"/>
          <w:szCs w:val="24"/>
          <w:lang w:val="sv-SE" w:eastAsia="id-ID"/>
        </w:rPr>
        <w:t>untuk memberi</w:t>
      </w:r>
      <w:r w:rsidR="007D177F" w:rsidRPr="008A4E61">
        <w:rPr>
          <w:rFonts w:ascii="Times New Roman" w:eastAsia="Times New Roman" w:hAnsi="Times New Roman" w:cs="Times New Roman"/>
          <w:sz w:val="24"/>
          <w:szCs w:val="24"/>
          <w:lang w:val="sv-SE" w:eastAsia="id-ID"/>
        </w:rPr>
        <w:t xml:space="preserve"> rasa asin </w:t>
      </w:r>
      <w:r w:rsidR="00587EE2" w:rsidRPr="008A4E61">
        <w:rPr>
          <w:rFonts w:ascii="Times New Roman" w:eastAsia="Times New Roman" w:hAnsi="Times New Roman" w:cs="Times New Roman"/>
          <w:sz w:val="24"/>
          <w:szCs w:val="24"/>
          <w:lang w:val="sv-SE" w:eastAsia="id-ID"/>
        </w:rPr>
        <w:t>dan</w:t>
      </w:r>
      <w:r w:rsidR="007D177F" w:rsidRPr="008A4E61">
        <w:rPr>
          <w:rFonts w:ascii="Times New Roman" w:eastAsia="Times New Roman" w:hAnsi="Times New Roman" w:cs="Times New Roman"/>
          <w:sz w:val="24"/>
          <w:szCs w:val="24"/>
          <w:lang w:val="sv-SE" w:eastAsia="id-ID"/>
        </w:rPr>
        <w:t xml:space="preserve"> rempah-rempah untuk memberikan aroma </w:t>
      </w:r>
      <w:r w:rsidR="00587EE2" w:rsidRPr="008A4E61">
        <w:rPr>
          <w:rFonts w:ascii="Times New Roman" w:eastAsia="Times New Roman" w:hAnsi="Times New Roman" w:cs="Times New Roman"/>
          <w:sz w:val="24"/>
          <w:szCs w:val="24"/>
          <w:lang w:val="sv-SE" w:eastAsia="id-ID"/>
        </w:rPr>
        <w:t xml:space="preserve">dan rasa </w:t>
      </w:r>
      <w:r w:rsidR="007D177F" w:rsidRPr="008A4E61">
        <w:rPr>
          <w:rFonts w:ascii="Times New Roman" w:eastAsia="Times New Roman" w:hAnsi="Times New Roman" w:cs="Times New Roman"/>
          <w:sz w:val="24"/>
          <w:szCs w:val="24"/>
          <w:lang w:val="sv-SE" w:eastAsia="id-ID"/>
        </w:rPr>
        <w:t xml:space="preserve">yang khas. Namun, </w:t>
      </w:r>
      <w:r w:rsidR="00587EE2" w:rsidRPr="008A4E61">
        <w:rPr>
          <w:rFonts w:ascii="Times New Roman" w:eastAsia="Times New Roman" w:hAnsi="Times New Roman" w:cs="Times New Roman"/>
          <w:sz w:val="24"/>
          <w:szCs w:val="24"/>
          <w:lang w:val="sv-SE" w:eastAsia="id-ID"/>
        </w:rPr>
        <w:t>seiring dengan</w:t>
      </w:r>
      <w:r w:rsidR="007D177F" w:rsidRPr="008A4E61">
        <w:rPr>
          <w:rFonts w:ascii="Times New Roman" w:eastAsia="Times New Roman" w:hAnsi="Times New Roman" w:cs="Times New Roman"/>
          <w:sz w:val="24"/>
          <w:szCs w:val="24"/>
          <w:lang w:val="sv-SE" w:eastAsia="id-ID"/>
        </w:rPr>
        <w:t xml:space="preserve"> </w:t>
      </w:r>
      <w:r w:rsidR="00587EE2" w:rsidRPr="008A4E61">
        <w:rPr>
          <w:rFonts w:ascii="Times New Roman" w:eastAsia="Times New Roman" w:hAnsi="Times New Roman" w:cs="Times New Roman"/>
          <w:sz w:val="24"/>
          <w:szCs w:val="24"/>
          <w:lang w:val="sv-SE" w:eastAsia="id-ID"/>
        </w:rPr>
        <w:t>ke</w:t>
      </w:r>
      <w:r w:rsidR="007D177F" w:rsidRPr="008A4E61">
        <w:rPr>
          <w:rFonts w:ascii="Times New Roman" w:eastAsia="Times New Roman" w:hAnsi="Times New Roman" w:cs="Times New Roman"/>
          <w:sz w:val="24"/>
          <w:szCs w:val="24"/>
          <w:lang w:val="sv-SE" w:eastAsia="id-ID"/>
        </w:rPr>
        <w:t>maju</w:t>
      </w:r>
      <w:r w:rsidR="00587EE2" w:rsidRPr="008A4E61">
        <w:rPr>
          <w:rFonts w:ascii="Times New Roman" w:eastAsia="Times New Roman" w:hAnsi="Times New Roman" w:cs="Times New Roman"/>
          <w:sz w:val="24"/>
          <w:szCs w:val="24"/>
          <w:lang w:val="sv-SE" w:eastAsia="id-ID"/>
        </w:rPr>
        <w:t>an</w:t>
      </w:r>
      <w:r w:rsidR="007D177F" w:rsidRPr="008A4E61">
        <w:rPr>
          <w:rFonts w:ascii="Times New Roman" w:eastAsia="Times New Roman" w:hAnsi="Times New Roman" w:cs="Times New Roman"/>
          <w:sz w:val="24"/>
          <w:szCs w:val="24"/>
          <w:lang w:val="sv-SE" w:eastAsia="id-ID"/>
        </w:rPr>
        <w:t xml:space="preserve"> dan berkembangnya teknologi </w:t>
      </w:r>
      <w:r w:rsidR="00587EE2" w:rsidRPr="008A4E61">
        <w:rPr>
          <w:rFonts w:ascii="Times New Roman" w:eastAsia="Times New Roman" w:hAnsi="Times New Roman" w:cs="Times New Roman"/>
          <w:sz w:val="24"/>
          <w:szCs w:val="24"/>
          <w:lang w:val="sv-SE" w:eastAsia="id-ID"/>
        </w:rPr>
        <w:t xml:space="preserve">dalam </w:t>
      </w:r>
      <w:r w:rsidR="007D177F" w:rsidRPr="008A4E61">
        <w:rPr>
          <w:rFonts w:ascii="Times New Roman" w:eastAsia="Times New Roman" w:hAnsi="Times New Roman" w:cs="Times New Roman"/>
          <w:sz w:val="24"/>
          <w:szCs w:val="24"/>
          <w:lang w:val="sv-SE" w:eastAsia="id-ID"/>
        </w:rPr>
        <w:t xml:space="preserve">pengolahan pangan, mendorong orang untuk memperoleh segala sesuatu secara praktis dan cepat, </w:t>
      </w:r>
      <w:r w:rsidR="00587EE2" w:rsidRPr="008A4E61">
        <w:rPr>
          <w:rFonts w:ascii="Times New Roman" w:eastAsia="Times New Roman" w:hAnsi="Times New Roman" w:cs="Times New Roman"/>
          <w:sz w:val="24"/>
          <w:szCs w:val="24"/>
          <w:lang w:val="sv-SE" w:eastAsia="id-ID"/>
        </w:rPr>
        <w:t>sehingga</w:t>
      </w:r>
      <w:r w:rsidR="007D177F" w:rsidRPr="008A4E61">
        <w:rPr>
          <w:rFonts w:ascii="Times New Roman" w:eastAsia="Times New Roman" w:hAnsi="Times New Roman" w:cs="Times New Roman"/>
          <w:sz w:val="24"/>
          <w:szCs w:val="24"/>
          <w:lang w:val="sv-SE" w:eastAsia="id-ID"/>
        </w:rPr>
        <w:t xml:space="preserve"> </w:t>
      </w:r>
      <w:r w:rsidR="00587EE2" w:rsidRPr="008A4E61">
        <w:rPr>
          <w:rFonts w:ascii="Times New Roman" w:eastAsia="Times New Roman" w:hAnsi="Times New Roman" w:cs="Times New Roman"/>
          <w:sz w:val="24"/>
          <w:szCs w:val="24"/>
          <w:lang w:val="sv-SE" w:eastAsia="id-ID"/>
        </w:rPr>
        <w:t>muncul</w:t>
      </w:r>
      <w:r w:rsidR="007D177F" w:rsidRPr="008A4E61">
        <w:rPr>
          <w:rFonts w:ascii="Times New Roman" w:eastAsia="Times New Roman" w:hAnsi="Times New Roman" w:cs="Times New Roman"/>
          <w:sz w:val="24"/>
          <w:szCs w:val="24"/>
          <w:lang w:val="sv-SE" w:eastAsia="id-ID"/>
        </w:rPr>
        <w:t xml:space="preserve"> </w:t>
      </w:r>
      <w:r w:rsidR="00587EE2" w:rsidRPr="008A4E61">
        <w:rPr>
          <w:rFonts w:ascii="Times New Roman" w:eastAsia="Times New Roman" w:hAnsi="Times New Roman" w:cs="Times New Roman"/>
          <w:sz w:val="24"/>
          <w:szCs w:val="24"/>
          <w:lang w:val="sv-SE" w:eastAsia="id-ID"/>
        </w:rPr>
        <w:t>ber</w:t>
      </w:r>
      <w:r w:rsidR="007D177F" w:rsidRPr="008A4E61">
        <w:rPr>
          <w:rFonts w:ascii="Times New Roman" w:eastAsia="Times New Roman" w:hAnsi="Times New Roman" w:cs="Times New Roman"/>
          <w:sz w:val="24"/>
          <w:szCs w:val="24"/>
          <w:lang w:val="sv-SE" w:eastAsia="id-ID"/>
        </w:rPr>
        <w:t>macam-macam bahan tambahan makanan ha</w:t>
      </w:r>
      <w:r w:rsidR="007D177F" w:rsidRPr="008A4E61">
        <w:rPr>
          <w:rFonts w:ascii="Times New Roman" w:eastAsia="Times New Roman" w:hAnsi="Times New Roman" w:cs="Times New Roman"/>
          <w:sz w:val="24"/>
          <w:szCs w:val="24"/>
          <w:lang w:eastAsia="id-ID"/>
        </w:rPr>
        <w:t>s</w:t>
      </w:r>
      <w:r w:rsidR="007D177F" w:rsidRPr="008A4E61">
        <w:rPr>
          <w:rFonts w:ascii="Times New Roman" w:eastAsia="Times New Roman" w:hAnsi="Times New Roman" w:cs="Times New Roman"/>
          <w:sz w:val="24"/>
          <w:szCs w:val="24"/>
          <w:lang w:val="sv-SE" w:eastAsia="id-ID"/>
        </w:rPr>
        <w:t xml:space="preserve">il ekstrak bahan alami maupun sintesis </w:t>
      </w:r>
      <w:r w:rsidR="00587EE2" w:rsidRPr="008A4E61">
        <w:rPr>
          <w:rFonts w:ascii="Times New Roman" w:eastAsia="Times New Roman" w:hAnsi="Times New Roman" w:cs="Times New Roman"/>
          <w:sz w:val="24"/>
          <w:szCs w:val="24"/>
          <w:lang w:val="sv-SE" w:eastAsia="id-ID"/>
        </w:rPr>
        <w:t xml:space="preserve">dari </w:t>
      </w:r>
      <w:r w:rsidR="007D177F" w:rsidRPr="008A4E61">
        <w:rPr>
          <w:rFonts w:ascii="Times New Roman" w:eastAsia="Times New Roman" w:hAnsi="Times New Roman" w:cs="Times New Roman"/>
          <w:sz w:val="24"/>
          <w:szCs w:val="24"/>
          <w:lang w:val="sv-SE" w:eastAsia="id-ID"/>
        </w:rPr>
        <w:t>bahan kimia</w:t>
      </w:r>
      <w:r w:rsidR="007D177F" w:rsidRPr="008A4E61">
        <w:rPr>
          <w:rFonts w:ascii="Times New Roman" w:hAnsi="Times New Roman" w:cs="Times New Roman"/>
          <w:color w:val="000000"/>
          <w:spacing w:val="-3"/>
          <w:sz w:val="24"/>
          <w:szCs w:val="24"/>
        </w:rPr>
        <w:t xml:space="preserve"> (Cahyadi, 2008). </w:t>
      </w:r>
    </w:p>
    <w:p w:rsidR="007D177F" w:rsidRPr="008A4E61" w:rsidRDefault="00AD09AD" w:rsidP="005227C6">
      <w:pPr>
        <w:widowControl w:val="0"/>
        <w:tabs>
          <w:tab w:val="left" w:pos="426"/>
        </w:tabs>
        <w:autoSpaceDE w:val="0"/>
        <w:autoSpaceDN w:val="0"/>
        <w:adjustRightInd w:val="0"/>
        <w:spacing w:before="100" w:beforeAutospacing="1" w:after="0" w:line="480" w:lineRule="auto"/>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 xml:space="preserve">2.3.2 </w:t>
      </w:r>
      <w:r w:rsidR="007D177F" w:rsidRPr="008A4E61">
        <w:rPr>
          <w:rFonts w:ascii="Times New Roman" w:hAnsi="Times New Roman" w:cs="Times New Roman"/>
          <w:b/>
          <w:color w:val="000000"/>
          <w:spacing w:val="-3"/>
          <w:sz w:val="24"/>
          <w:szCs w:val="24"/>
        </w:rPr>
        <w:t xml:space="preserve">Fungsi Bahan Tambahan Pangan </w:t>
      </w:r>
    </w:p>
    <w:p w:rsidR="008016F0" w:rsidRPr="008A4E61" w:rsidRDefault="00AD09AD" w:rsidP="00707182">
      <w:pPr>
        <w:shd w:val="clear" w:color="auto" w:fill="FFFFFF"/>
        <w:tabs>
          <w:tab w:val="left" w:pos="426"/>
        </w:tabs>
        <w:spacing w:before="100" w:beforeAutospacing="1" w:after="0" w:line="480" w:lineRule="auto"/>
        <w:jc w:val="both"/>
        <w:rPr>
          <w:rFonts w:ascii="Times New Roman" w:eastAsia="Times New Roman" w:hAnsi="Times New Roman" w:cs="Times New Roman"/>
          <w:sz w:val="24"/>
          <w:szCs w:val="24"/>
        </w:rPr>
      </w:pPr>
      <w:r w:rsidRPr="008A4E61">
        <w:rPr>
          <w:rFonts w:ascii="Times New Roman" w:hAnsi="Times New Roman" w:cs="Times New Roman"/>
          <w:color w:val="000000"/>
          <w:spacing w:val="-2"/>
          <w:sz w:val="24"/>
          <w:szCs w:val="24"/>
        </w:rPr>
        <w:tab/>
      </w:r>
      <w:r w:rsidR="007D177F" w:rsidRPr="008A4E61">
        <w:rPr>
          <w:rFonts w:ascii="Times New Roman" w:hAnsi="Times New Roman" w:cs="Times New Roman"/>
          <w:color w:val="000000"/>
          <w:spacing w:val="-2"/>
          <w:sz w:val="24"/>
          <w:szCs w:val="24"/>
        </w:rPr>
        <w:t xml:space="preserve">Fungsi bahan tambahan pangan yaitu untuk </w:t>
      </w:r>
      <w:r w:rsidR="007D177F" w:rsidRPr="008A4E61">
        <w:rPr>
          <w:rFonts w:ascii="Times New Roman" w:eastAsia="Times New Roman" w:hAnsi="Times New Roman" w:cs="Times New Roman"/>
          <w:sz w:val="24"/>
          <w:szCs w:val="24"/>
        </w:rPr>
        <w:t xml:space="preserve">mengawetkan makanan dengan mencegah </w:t>
      </w:r>
      <w:r w:rsidR="00587EE2" w:rsidRPr="008A4E61">
        <w:rPr>
          <w:rFonts w:ascii="Times New Roman" w:eastAsia="Times New Roman" w:hAnsi="Times New Roman" w:cs="Times New Roman"/>
          <w:sz w:val="24"/>
          <w:szCs w:val="24"/>
        </w:rPr>
        <w:t xml:space="preserve">terjadinya </w:t>
      </w:r>
      <w:r w:rsidR="007D177F" w:rsidRPr="008A4E61">
        <w:rPr>
          <w:rFonts w:ascii="Times New Roman" w:eastAsia="Times New Roman" w:hAnsi="Times New Roman" w:cs="Times New Roman"/>
          <w:sz w:val="24"/>
          <w:szCs w:val="24"/>
        </w:rPr>
        <w:t>pertumbuhan mikr</w:t>
      </w:r>
      <w:r w:rsidR="00587EE2" w:rsidRPr="008A4E61">
        <w:rPr>
          <w:rFonts w:ascii="Times New Roman" w:eastAsia="Times New Roman" w:hAnsi="Times New Roman" w:cs="Times New Roman"/>
          <w:sz w:val="24"/>
          <w:szCs w:val="24"/>
        </w:rPr>
        <w:t>organisme yang dapat merusak makanan</w:t>
      </w:r>
      <w:r w:rsidR="007D177F" w:rsidRPr="008A4E61">
        <w:rPr>
          <w:rFonts w:ascii="Times New Roman" w:eastAsia="Times New Roman" w:hAnsi="Times New Roman" w:cs="Times New Roman"/>
          <w:sz w:val="24"/>
          <w:szCs w:val="24"/>
        </w:rPr>
        <w:t xml:space="preserve"> atau mencegah terjadinya reaksi kimia yang dapat menurunkan mutu </w:t>
      </w:r>
      <w:r w:rsidR="00834FDA">
        <w:rPr>
          <w:rFonts w:ascii="Times New Roman" w:eastAsia="Times New Roman" w:hAnsi="Times New Roman" w:cs="Times New Roman"/>
          <w:sz w:val="24"/>
          <w:szCs w:val="24"/>
        </w:rPr>
        <w:t xml:space="preserve">serta </w:t>
      </w:r>
      <w:r w:rsidR="00587EE2" w:rsidRPr="008A4E61">
        <w:rPr>
          <w:rFonts w:ascii="Times New Roman" w:eastAsia="Times New Roman" w:hAnsi="Times New Roman" w:cs="Times New Roman"/>
          <w:sz w:val="24"/>
          <w:szCs w:val="24"/>
        </w:rPr>
        <w:t xml:space="preserve"> kualitas </w:t>
      </w:r>
      <w:r w:rsidR="00634721" w:rsidRPr="008A4E61">
        <w:rPr>
          <w:rFonts w:ascii="Times New Roman" w:eastAsia="Times New Roman" w:hAnsi="Times New Roman" w:cs="Times New Roman"/>
          <w:sz w:val="24"/>
          <w:szCs w:val="24"/>
        </w:rPr>
        <w:t>makanan</w:t>
      </w:r>
      <w:r w:rsidR="007D177F" w:rsidRPr="008A4E61">
        <w:rPr>
          <w:rFonts w:ascii="Times New Roman" w:eastAsia="Times New Roman" w:hAnsi="Times New Roman" w:cs="Times New Roman"/>
          <w:sz w:val="24"/>
          <w:szCs w:val="24"/>
        </w:rPr>
        <w:t xml:space="preserve">. </w:t>
      </w:r>
      <w:r w:rsidR="00B66836">
        <w:rPr>
          <w:rFonts w:ascii="Times New Roman" w:eastAsia="Times New Roman" w:hAnsi="Times New Roman" w:cs="Times New Roman"/>
          <w:sz w:val="24"/>
          <w:szCs w:val="24"/>
        </w:rPr>
        <w:t>Fungsi lainnya adalah d</w:t>
      </w:r>
      <w:r w:rsidR="007D177F" w:rsidRPr="008A4E61">
        <w:rPr>
          <w:rFonts w:ascii="Times New Roman" w:hAnsi="Times New Roman" w:cs="Times New Roman"/>
          <w:color w:val="000000"/>
          <w:w w:val="104"/>
          <w:sz w:val="24"/>
          <w:szCs w:val="24"/>
        </w:rPr>
        <w:t xml:space="preserve">apat </w:t>
      </w:r>
      <w:r w:rsidR="007D177F" w:rsidRPr="008A4E61">
        <w:rPr>
          <w:rFonts w:ascii="Times New Roman" w:hAnsi="Times New Roman" w:cs="Times New Roman"/>
          <w:color w:val="000000"/>
          <w:w w:val="103"/>
          <w:sz w:val="24"/>
          <w:szCs w:val="24"/>
        </w:rPr>
        <w:t xml:space="preserve">menolong produksi, dimana fungsi ini penting untuk menjamin </w:t>
      </w:r>
      <w:r w:rsidR="007D177F" w:rsidRPr="008A4E61">
        <w:rPr>
          <w:rFonts w:ascii="Times New Roman" w:hAnsi="Times New Roman" w:cs="Times New Roman"/>
          <w:color w:val="000000"/>
          <w:w w:val="104"/>
          <w:sz w:val="24"/>
          <w:szCs w:val="24"/>
        </w:rPr>
        <w:t xml:space="preserve">bahwa makanan </w:t>
      </w:r>
      <w:r w:rsidR="00083531" w:rsidRPr="008A4E61">
        <w:rPr>
          <w:rFonts w:ascii="Times New Roman" w:hAnsi="Times New Roman" w:cs="Times New Roman"/>
          <w:color w:val="000000"/>
          <w:w w:val="104"/>
          <w:sz w:val="24"/>
          <w:szCs w:val="24"/>
        </w:rPr>
        <w:t xml:space="preserve">dapat </w:t>
      </w:r>
      <w:r w:rsidR="007D177F" w:rsidRPr="008A4E61">
        <w:rPr>
          <w:rFonts w:ascii="Times New Roman" w:hAnsi="Times New Roman" w:cs="Times New Roman"/>
          <w:color w:val="000000"/>
          <w:w w:val="104"/>
          <w:sz w:val="24"/>
          <w:szCs w:val="24"/>
        </w:rPr>
        <w:t xml:space="preserve">di proses </w:t>
      </w:r>
      <w:r w:rsidR="00083531" w:rsidRPr="008A4E61">
        <w:rPr>
          <w:rFonts w:ascii="Times New Roman" w:hAnsi="Times New Roman" w:cs="Times New Roman"/>
          <w:color w:val="000000"/>
          <w:w w:val="104"/>
          <w:sz w:val="24"/>
          <w:szCs w:val="24"/>
        </w:rPr>
        <w:t xml:space="preserve">dengan </w:t>
      </w:r>
      <w:r w:rsidR="00BC2776">
        <w:rPr>
          <w:rFonts w:ascii="Times New Roman" w:hAnsi="Times New Roman" w:cs="Times New Roman"/>
          <w:color w:val="000000"/>
          <w:w w:val="104"/>
          <w:sz w:val="24"/>
          <w:szCs w:val="24"/>
        </w:rPr>
        <w:t xml:space="preserve">sebaik mungkin dan </w:t>
      </w:r>
      <w:r w:rsidR="007D177F" w:rsidRPr="008A4E61">
        <w:rPr>
          <w:rFonts w:ascii="Times New Roman" w:hAnsi="Times New Roman" w:cs="Times New Roman"/>
          <w:color w:val="000000"/>
          <w:w w:val="104"/>
          <w:sz w:val="24"/>
          <w:szCs w:val="24"/>
        </w:rPr>
        <w:t xml:space="preserve">dapat menjaga keadaan </w:t>
      </w:r>
      <w:r w:rsidR="007D177F" w:rsidRPr="008A4E61">
        <w:rPr>
          <w:rFonts w:ascii="Times New Roman" w:hAnsi="Times New Roman" w:cs="Times New Roman"/>
          <w:color w:val="000000"/>
          <w:spacing w:val="-3"/>
          <w:sz w:val="24"/>
          <w:szCs w:val="24"/>
        </w:rPr>
        <w:t>makanan selama penyimpanan.</w:t>
      </w:r>
      <w:r w:rsidR="00834FDA">
        <w:rPr>
          <w:rFonts w:ascii="Times New Roman" w:hAnsi="Times New Roman" w:cs="Times New Roman"/>
          <w:color w:val="000000"/>
          <w:w w:val="104"/>
          <w:sz w:val="24"/>
          <w:szCs w:val="24"/>
        </w:rPr>
        <w:t xml:space="preserve"> Selain itu dapat </w:t>
      </w:r>
      <w:r w:rsidR="007D177F" w:rsidRPr="008A4E61">
        <w:rPr>
          <w:rFonts w:ascii="Times New Roman" w:hAnsi="Times New Roman" w:cs="Times New Roman"/>
          <w:color w:val="000000"/>
          <w:w w:val="107"/>
          <w:sz w:val="24"/>
          <w:szCs w:val="24"/>
        </w:rPr>
        <w:t xml:space="preserve">memodifikasi </w:t>
      </w:r>
      <w:r w:rsidR="00083531" w:rsidRPr="008A4E61">
        <w:rPr>
          <w:rFonts w:ascii="Times New Roman" w:eastAsia="Times New Roman" w:hAnsi="Times New Roman" w:cs="Times New Roman"/>
          <w:sz w:val="24"/>
          <w:szCs w:val="24"/>
        </w:rPr>
        <w:t>makanan menjadi lebih tahan lama</w:t>
      </w:r>
      <w:r w:rsidR="007D177F" w:rsidRPr="008A4E61">
        <w:rPr>
          <w:rFonts w:ascii="Times New Roman" w:eastAsia="Times New Roman" w:hAnsi="Times New Roman" w:cs="Times New Roman"/>
          <w:sz w:val="24"/>
          <w:szCs w:val="24"/>
        </w:rPr>
        <w:t>, renyah, enak, member</w:t>
      </w:r>
      <w:r w:rsidR="00083531" w:rsidRPr="008A4E61">
        <w:rPr>
          <w:rFonts w:ascii="Times New Roman" w:eastAsia="Times New Roman" w:hAnsi="Times New Roman" w:cs="Times New Roman"/>
          <w:sz w:val="24"/>
          <w:szCs w:val="24"/>
        </w:rPr>
        <w:t xml:space="preserve">ikan warna dan aroma yang </w:t>
      </w:r>
      <w:r w:rsidR="007D177F" w:rsidRPr="008A4E61">
        <w:rPr>
          <w:rFonts w:ascii="Times New Roman" w:eastAsia="Times New Roman" w:hAnsi="Times New Roman" w:cs="Times New Roman"/>
          <w:sz w:val="24"/>
          <w:szCs w:val="24"/>
        </w:rPr>
        <w:t xml:space="preserve">menarik, serta meningkatkan kualitas pangan serta dapat menghemat biaya produksi (Cahyadi, 2008). </w:t>
      </w:r>
    </w:p>
    <w:p w:rsidR="007D177F" w:rsidRDefault="00AD09AD"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2E3DE3" w:rsidRPr="008A4E61">
        <w:rPr>
          <w:rFonts w:ascii="Times New Roman" w:hAnsi="Times New Roman" w:cs="Times New Roman"/>
          <w:sz w:val="24"/>
          <w:szCs w:val="24"/>
        </w:rPr>
        <w:t xml:space="preserve">Berdasarkan Peraturan </w:t>
      </w:r>
      <w:r w:rsidR="009E02DF" w:rsidRPr="008A4E61">
        <w:rPr>
          <w:rFonts w:ascii="Times New Roman" w:hAnsi="Times New Roman" w:cs="Times New Roman"/>
          <w:sz w:val="24"/>
          <w:szCs w:val="24"/>
        </w:rPr>
        <w:t>Menteri Kesehatan</w:t>
      </w:r>
      <w:r w:rsidR="007D177F" w:rsidRPr="008A4E61">
        <w:rPr>
          <w:rFonts w:ascii="Times New Roman" w:hAnsi="Times New Roman" w:cs="Times New Roman"/>
          <w:sz w:val="24"/>
          <w:szCs w:val="24"/>
        </w:rPr>
        <w:t xml:space="preserve"> RI No. 722/Menkes/Per/IX/1988 bahan tambahan makanan yang </w:t>
      </w:r>
      <w:r w:rsidR="00083531" w:rsidRPr="008A4E61">
        <w:rPr>
          <w:rFonts w:ascii="Times New Roman" w:hAnsi="Times New Roman" w:cs="Times New Roman"/>
          <w:sz w:val="24"/>
          <w:szCs w:val="24"/>
        </w:rPr>
        <w:t xml:space="preserve">dapat memiliki </w:t>
      </w:r>
      <w:r w:rsidR="007D177F" w:rsidRPr="008A4E61">
        <w:rPr>
          <w:rFonts w:ascii="Times New Roman" w:hAnsi="Times New Roman" w:cs="Times New Roman"/>
          <w:sz w:val="24"/>
          <w:szCs w:val="24"/>
        </w:rPr>
        <w:t>fungsi di bawah ini :</w:t>
      </w:r>
    </w:p>
    <w:p w:rsidR="00A6707E" w:rsidRPr="008A4E61" w:rsidRDefault="00A6707E"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Antioksidan (</w:t>
      </w:r>
      <w:r w:rsidRPr="008A4E61">
        <w:rPr>
          <w:rFonts w:ascii="Times New Roman" w:hAnsi="Times New Roman" w:cs="Times New Roman"/>
          <w:i/>
          <w:iCs/>
          <w:sz w:val="24"/>
          <w:szCs w:val="24"/>
        </w:rPr>
        <w:t>Antioxidant</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Antikempal (</w:t>
      </w:r>
      <w:r w:rsidRPr="008A4E61">
        <w:rPr>
          <w:rFonts w:ascii="Times New Roman" w:hAnsi="Times New Roman" w:cs="Times New Roman"/>
          <w:i/>
          <w:iCs/>
          <w:sz w:val="24"/>
          <w:szCs w:val="24"/>
        </w:rPr>
        <w:t>Anticaking Agent</w:t>
      </w:r>
      <w:r w:rsidRPr="008A4E61">
        <w:rPr>
          <w:rFonts w:ascii="Times New Roman" w:hAnsi="Times New Roman" w:cs="Times New Roman"/>
          <w:sz w:val="24"/>
          <w:szCs w:val="24"/>
        </w:rPr>
        <w:t>)</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Pengatur Keasaman (</w:t>
      </w:r>
      <w:r w:rsidRPr="008A4E61">
        <w:rPr>
          <w:rFonts w:ascii="Times New Roman" w:hAnsi="Times New Roman" w:cs="Times New Roman"/>
          <w:i/>
          <w:iCs/>
          <w:sz w:val="24"/>
          <w:szCs w:val="24"/>
        </w:rPr>
        <w:t>Acidity Regulator</w:t>
      </w:r>
      <w:r w:rsidRPr="008A4E61">
        <w:rPr>
          <w:rFonts w:ascii="Times New Roman" w:hAnsi="Times New Roman" w:cs="Times New Roman"/>
          <w:sz w:val="24"/>
          <w:szCs w:val="24"/>
        </w:rPr>
        <w:t>)</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Pemanis Buatan (</w:t>
      </w:r>
      <w:r w:rsidRPr="008A4E61">
        <w:rPr>
          <w:rFonts w:ascii="Times New Roman" w:hAnsi="Times New Roman" w:cs="Times New Roman"/>
          <w:i/>
          <w:iCs/>
          <w:sz w:val="24"/>
          <w:szCs w:val="24"/>
        </w:rPr>
        <w:t>Artificial Sweeterner</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Pemutih dan Pematang Telur (</w:t>
      </w:r>
      <w:r w:rsidRPr="008A4E61">
        <w:rPr>
          <w:rFonts w:ascii="Times New Roman" w:hAnsi="Times New Roman" w:cs="Times New Roman"/>
          <w:i/>
          <w:iCs/>
          <w:sz w:val="24"/>
          <w:szCs w:val="24"/>
        </w:rPr>
        <w:t>Flour Treatment Agent</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Pengemulsi, Pemantap, dan Pengental (</w:t>
      </w:r>
      <w:r w:rsidRPr="008A4E61">
        <w:rPr>
          <w:rFonts w:ascii="Times New Roman" w:hAnsi="Times New Roman" w:cs="Times New Roman"/>
          <w:i/>
          <w:iCs/>
          <w:sz w:val="24"/>
          <w:szCs w:val="24"/>
        </w:rPr>
        <w:t>Emulsifier, Stabilizer, Thickener</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Pengawet (</w:t>
      </w:r>
      <w:r w:rsidRPr="008A4E61">
        <w:rPr>
          <w:rFonts w:ascii="Times New Roman" w:hAnsi="Times New Roman" w:cs="Times New Roman"/>
          <w:i/>
          <w:iCs/>
          <w:sz w:val="24"/>
          <w:szCs w:val="24"/>
        </w:rPr>
        <w:t>Preservative</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Pengeras (</w:t>
      </w:r>
      <w:r w:rsidRPr="008A4E61">
        <w:rPr>
          <w:rFonts w:ascii="Times New Roman" w:hAnsi="Times New Roman" w:cs="Times New Roman"/>
          <w:i/>
          <w:iCs/>
          <w:sz w:val="24"/>
          <w:szCs w:val="24"/>
        </w:rPr>
        <w:t>Firming Agent</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Pewarna (</w:t>
      </w:r>
      <w:r w:rsidRPr="008A4E61">
        <w:rPr>
          <w:rFonts w:ascii="Times New Roman" w:hAnsi="Times New Roman" w:cs="Times New Roman"/>
          <w:i/>
          <w:iCs/>
          <w:sz w:val="24"/>
          <w:szCs w:val="24"/>
        </w:rPr>
        <w:t>Colour</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Penyedap Rasa dan Aroma, Penguat Rasa (</w:t>
      </w:r>
      <w:r w:rsidRPr="008A4E61">
        <w:rPr>
          <w:rFonts w:ascii="Times New Roman" w:hAnsi="Times New Roman" w:cs="Times New Roman"/>
          <w:i/>
          <w:iCs/>
          <w:sz w:val="24"/>
          <w:szCs w:val="24"/>
        </w:rPr>
        <w:t>Flavour, Flavour Enhancer</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6"/>
        </w:numPr>
        <w:shd w:val="clear" w:color="auto" w:fill="FFFFFF"/>
        <w:tabs>
          <w:tab w:val="left" w:pos="426"/>
        </w:tabs>
        <w:spacing w:before="100" w:beforeAutospacing="1" w:after="0" w:line="480" w:lineRule="auto"/>
        <w:ind w:left="851" w:hanging="425"/>
        <w:jc w:val="both"/>
        <w:rPr>
          <w:rFonts w:ascii="Times New Roman" w:hAnsi="Times New Roman" w:cs="Times New Roman"/>
          <w:sz w:val="24"/>
          <w:szCs w:val="24"/>
        </w:rPr>
      </w:pPr>
      <w:r w:rsidRPr="008A4E61">
        <w:rPr>
          <w:rFonts w:ascii="Times New Roman" w:hAnsi="Times New Roman" w:cs="Times New Roman"/>
          <w:sz w:val="24"/>
          <w:szCs w:val="24"/>
        </w:rPr>
        <w:t>Sekuestran (</w:t>
      </w:r>
      <w:r w:rsidRPr="008A4E61">
        <w:rPr>
          <w:rFonts w:ascii="Times New Roman" w:hAnsi="Times New Roman" w:cs="Times New Roman"/>
          <w:i/>
          <w:iCs/>
          <w:sz w:val="24"/>
          <w:szCs w:val="24"/>
        </w:rPr>
        <w:t>Sequestrant</w:t>
      </w:r>
      <w:r w:rsidRPr="008A4E61">
        <w:rPr>
          <w:rFonts w:ascii="Times New Roman" w:hAnsi="Times New Roman" w:cs="Times New Roman"/>
          <w:sz w:val="24"/>
          <w:szCs w:val="24"/>
        </w:rPr>
        <w:t xml:space="preserve">) </w:t>
      </w:r>
    </w:p>
    <w:p w:rsidR="007D177F" w:rsidRPr="008A4E61" w:rsidRDefault="00ED137D" w:rsidP="005227C6">
      <w:pPr>
        <w:widowControl w:val="0"/>
        <w:tabs>
          <w:tab w:val="left" w:pos="426"/>
        </w:tabs>
        <w:autoSpaceDE w:val="0"/>
        <w:autoSpaceDN w:val="0"/>
        <w:adjustRightInd w:val="0"/>
        <w:spacing w:before="100" w:beforeAutospacing="1" w:after="0" w:line="480" w:lineRule="auto"/>
        <w:rPr>
          <w:rFonts w:ascii="Times New Roman" w:eastAsia="Arial Unicode MS" w:hAnsi="Times New Roman" w:cs="Times New Roman"/>
          <w:b/>
          <w:color w:val="000000"/>
          <w:spacing w:val="-3"/>
          <w:sz w:val="24"/>
          <w:szCs w:val="24"/>
        </w:rPr>
      </w:pPr>
      <w:r w:rsidRPr="008A4E61">
        <w:rPr>
          <w:rFonts w:ascii="Times New Roman" w:eastAsia="Arial Unicode MS" w:hAnsi="Times New Roman" w:cs="Times New Roman"/>
          <w:b/>
          <w:color w:val="000000"/>
          <w:spacing w:val="-3"/>
          <w:sz w:val="24"/>
          <w:szCs w:val="24"/>
        </w:rPr>
        <w:t>2.3.3</w:t>
      </w:r>
      <w:r w:rsidR="00AD09AD" w:rsidRPr="008A4E61">
        <w:rPr>
          <w:rFonts w:ascii="Times New Roman" w:eastAsia="Arial Unicode MS" w:hAnsi="Times New Roman" w:cs="Times New Roman"/>
          <w:b/>
          <w:color w:val="000000"/>
          <w:spacing w:val="-3"/>
          <w:sz w:val="24"/>
          <w:szCs w:val="24"/>
        </w:rPr>
        <w:t xml:space="preserve"> </w:t>
      </w:r>
      <w:r w:rsidR="007D177F" w:rsidRPr="008A4E61">
        <w:rPr>
          <w:rFonts w:ascii="Times New Roman" w:eastAsia="Arial Unicode MS" w:hAnsi="Times New Roman" w:cs="Times New Roman"/>
          <w:b/>
          <w:color w:val="000000"/>
          <w:spacing w:val="-3"/>
          <w:sz w:val="24"/>
          <w:szCs w:val="24"/>
        </w:rPr>
        <w:t xml:space="preserve">Bahan Tambahan Pangan yang Diizinkan </w:t>
      </w:r>
    </w:p>
    <w:p w:rsidR="007D177F" w:rsidRPr="008A4E61" w:rsidRDefault="00AD09AD" w:rsidP="00AE76FB">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2"/>
          <w:sz w:val="24"/>
          <w:szCs w:val="24"/>
        </w:rPr>
      </w:pPr>
      <w:r w:rsidRPr="008A4E61">
        <w:rPr>
          <w:rFonts w:ascii="Times New Roman" w:eastAsia="Arial Unicode MS" w:hAnsi="Times New Roman" w:cs="Times New Roman"/>
          <w:color w:val="000000"/>
          <w:sz w:val="24"/>
          <w:szCs w:val="24"/>
        </w:rPr>
        <w:tab/>
      </w:r>
      <w:r w:rsidR="00834FDA">
        <w:rPr>
          <w:rFonts w:ascii="Times New Roman" w:eastAsia="Arial Unicode MS" w:hAnsi="Times New Roman" w:cs="Times New Roman"/>
          <w:color w:val="000000"/>
          <w:sz w:val="24"/>
          <w:szCs w:val="24"/>
        </w:rPr>
        <w:t xml:space="preserve">Bahan tambahan pangan yang diizinkan untuk digunakan pada </w:t>
      </w:r>
      <w:r w:rsidR="007D177F" w:rsidRPr="008A4E61">
        <w:rPr>
          <w:rFonts w:ascii="Times New Roman" w:eastAsia="Arial Unicode MS" w:hAnsi="Times New Roman" w:cs="Times New Roman"/>
          <w:color w:val="000000"/>
          <w:sz w:val="24"/>
          <w:szCs w:val="24"/>
        </w:rPr>
        <w:t xml:space="preserve">makanan </w:t>
      </w:r>
      <w:r w:rsidR="009E02DF" w:rsidRPr="008A4E61">
        <w:rPr>
          <w:rFonts w:ascii="Times New Roman" w:eastAsia="Arial Unicode MS" w:hAnsi="Times New Roman" w:cs="Times New Roman"/>
          <w:color w:val="000000"/>
          <w:spacing w:val="-2"/>
          <w:sz w:val="24"/>
          <w:szCs w:val="24"/>
        </w:rPr>
        <w:t>berdasarkan Peraturan Menteri Kesehatan</w:t>
      </w:r>
      <w:r w:rsidR="007D177F" w:rsidRPr="008A4E61">
        <w:rPr>
          <w:rFonts w:ascii="Times New Roman" w:eastAsia="Arial Unicode MS" w:hAnsi="Times New Roman" w:cs="Times New Roman"/>
          <w:color w:val="000000"/>
          <w:spacing w:val="-2"/>
          <w:sz w:val="24"/>
          <w:szCs w:val="24"/>
        </w:rPr>
        <w:t xml:space="preserve"> No. 722/Menkes/Per/IX/1988 adalah (Fardiaz,</w:t>
      </w:r>
      <w:r w:rsidR="009E02DF" w:rsidRPr="008A4E61">
        <w:rPr>
          <w:rFonts w:ascii="Times New Roman" w:eastAsia="Arial Unicode MS" w:hAnsi="Times New Roman" w:cs="Times New Roman"/>
          <w:color w:val="000000"/>
          <w:spacing w:val="-2"/>
          <w:sz w:val="24"/>
          <w:szCs w:val="24"/>
        </w:rPr>
        <w:t xml:space="preserve"> </w:t>
      </w:r>
      <w:r w:rsidR="007D177F" w:rsidRPr="008A4E61">
        <w:rPr>
          <w:rFonts w:ascii="Times New Roman" w:eastAsia="Arial Unicode MS" w:hAnsi="Times New Roman" w:cs="Times New Roman"/>
          <w:color w:val="000000"/>
          <w:spacing w:val="-2"/>
          <w:sz w:val="24"/>
          <w:szCs w:val="24"/>
        </w:rPr>
        <w:t xml:space="preserve">2007): </w:t>
      </w:r>
    </w:p>
    <w:p w:rsidR="007D177F" w:rsidRPr="008A4E61" w:rsidRDefault="007D177F"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6"/>
          <w:sz w:val="24"/>
          <w:szCs w:val="24"/>
        </w:rPr>
        <w:t xml:space="preserve">Anti oksidan dan oksidan sinergisi, </w:t>
      </w:r>
      <w:r w:rsidR="00083531" w:rsidRPr="008A4E61">
        <w:rPr>
          <w:rFonts w:ascii="Times New Roman" w:eastAsia="Arial Unicode MS" w:hAnsi="Times New Roman" w:cs="Times New Roman"/>
          <w:color w:val="000000"/>
          <w:w w:val="106"/>
          <w:sz w:val="24"/>
          <w:szCs w:val="24"/>
        </w:rPr>
        <w:t xml:space="preserve">dapat </w:t>
      </w:r>
      <w:r w:rsidRPr="008A4E61">
        <w:rPr>
          <w:rFonts w:ascii="Times New Roman" w:eastAsia="Arial Unicode MS" w:hAnsi="Times New Roman" w:cs="Times New Roman"/>
          <w:color w:val="000000"/>
          <w:w w:val="106"/>
          <w:sz w:val="24"/>
          <w:szCs w:val="24"/>
        </w:rPr>
        <w:t xml:space="preserve">digunakan </w:t>
      </w:r>
      <w:r w:rsidRPr="008A4E61">
        <w:rPr>
          <w:rFonts w:ascii="Times New Roman" w:eastAsia="Arial Unicode MS" w:hAnsi="Times New Roman" w:cs="Times New Roman"/>
          <w:color w:val="000000"/>
          <w:w w:val="104"/>
          <w:sz w:val="24"/>
          <w:szCs w:val="24"/>
        </w:rPr>
        <w:t xml:space="preserve">untuk mencegah terjadinya proses oksidasi. Contoh : asam askorbat dan asam </w:t>
      </w:r>
      <w:r w:rsidRPr="008A4E61">
        <w:rPr>
          <w:rFonts w:ascii="Times New Roman" w:eastAsia="Arial Unicode MS" w:hAnsi="Times New Roman" w:cs="Times New Roman"/>
          <w:color w:val="000000"/>
          <w:w w:val="105"/>
          <w:sz w:val="24"/>
          <w:szCs w:val="24"/>
        </w:rPr>
        <w:t xml:space="preserve">eritrobat untuk produk daging, ikan dan buah-buahan kaleng. </w:t>
      </w:r>
      <w:r w:rsidRPr="008A4E61">
        <w:rPr>
          <w:rFonts w:ascii="Times New Roman" w:eastAsia="Arial Unicode MS" w:hAnsi="Times New Roman" w:cs="Times New Roman"/>
          <w:i/>
          <w:color w:val="000000"/>
          <w:spacing w:val="-1"/>
          <w:sz w:val="24"/>
          <w:szCs w:val="24"/>
        </w:rPr>
        <w:t>Butilhidroksi anisol</w:t>
      </w:r>
      <w:r w:rsidRPr="008A4E61">
        <w:rPr>
          <w:rFonts w:ascii="Times New Roman" w:eastAsia="Arial Unicode MS" w:hAnsi="Times New Roman" w:cs="Times New Roman"/>
          <w:color w:val="000000"/>
          <w:spacing w:val="-1"/>
          <w:sz w:val="24"/>
          <w:szCs w:val="24"/>
        </w:rPr>
        <w:t xml:space="preserve"> (BHA) atau </w:t>
      </w:r>
      <w:r w:rsidRPr="008A4E61">
        <w:rPr>
          <w:rFonts w:ascii="Times New Roman" w:eastAsia="Arial Unicode MS" w:hAnsi="Times New Roman" w:cs="Times New Roman"/>
          <w:i/>
          <w:color w:val="000000"/>
          <w:spacing w:val="-1"/>
          <w:sz w:val="24"/>
          <w:szCs w:val="24"/>
        </w:rPr>
        <w:t>butilhidroksi toluen</w:t>
      </w:r>
      <w:r w:rsidRPr="008A4E61">
        <w:rPr>
          <w:rFonts w:ascii="Times New Roman" w:eastAsia="Arial Unicode MS" w:hAnsi="Times New Roman" w:cs="Times New Roman"/>
          <w:color w:val="000000"/>
          <w:spacing w:val="-1"/>
          <w:sz w:val="24"/>
          <w:szCs w:val="24"/>
        </w:rPr>
        <w:t xml:space="preserve"> (BHT) untuk </w:t>
      </w:r>
      <w:r w:rsidR="00681017">
        <w:rPr>
          <w:rFonts w:ascii="Times New Roman" w:eastAsia="Arial Unicode MS" w:hAnsi="Times New Roman" w:cs="Times New Roman"/>
          <w:color w:val="000000"/>
          <w:spacing w:val="-1"/>
          <w:sz w:val="24"/>
          <w:szCs w:val="24"/>
        </w:rPr>
        <w:t>pembuatan</w:t>
      </w:r>
      <w:r w:rsidRPr="008A4E61">
        <w:rPr>
          <w:rFonts w:ascii="Times New Roman" w:eastAsia="Arial Unicode MS" w:hAnsi="Times New Roman" w:cs="Times New Roman"/>
          <w:color w:val="000000"/>
          <w:spacing w:val="-1"/>
          <w:sz w:val="24"/>
          <w:szCs w:val="24"/>
        </w:rPr>
        <w:t xml:space="preserve"> minyak </w:t>
      </w:r>
      <w:r w:rsidRPr="008A4E61">
        <w:rPr>
          <w:rFonts w:ascii="Times New Roman" w:eastAsia="Arial Unicode MS" w:hAnsi="Times New Roman" w:cs="Times New Roman"/>
          <w:color w:val="000000"/>
          <w:spacing w:val="-3"/>
          <w:sz w:val="24"/>
          <w:szCs w:val="24"/>
        </w:rPr>
        <w:t xml:space="preserve">dan margarin. </w:t>
      </w:r>
    </w:p>
    <w:p w:rsidR="007D177F" w:rsidRPr="008A4E61" w:rsidRDefault="007D177F"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lastRenderedPageBreak/>
        <w:t xml:space="preserve">Anti  kempal,  dapat  mencegah  mengempalnya </w:t>
      </w:r>
      <w:r w:rsidRPr="008A4E61">
        <w:rPr>
          <w:rFonts w:ascii="Times New Roman" w:eastAsia="Arial Unicode MS" w:hAnsi="Times New Roman" w:cs="Times New Roman"/>
          <w:color w:val="000000"/>
          <w:w w:val="102"/>
          <w:sz w:val="24"/>
          <w:szCs w:val="24"/>
        </w:rPr>
        <w:t xml:space="preserve">makanan  yang  </w:t>
      </w:r>
      <w:r w:rsidR="00083531" w:rsidRPr="008A4E61">
        <w:rPr>
          <w:rFonts w:ascii="Times New Roman" w:eastAsia="Arial Unicode MS" w:hAnsi="Times New Roman" w:cs="Times New Roman"/>
          <w:color w:val="000000"/>
          <w:w w:val="102"/>
          <w:sz w:val="24"/>
          <w:szCs w:val="24"/>
        </w:rPr>
        <w:t xml:space="preserve">biasanya dipergunakan pada </w:t>
      </w:r>
      <w:r w:rsidRPr="008A4E61">
        <w:rPr>
          <w:rFonts w:ascii="Times New Roman" w:eastAsia="Arial Unicode MS" w:hAnsi="Times New Roman" w:cs="Times New Roman"/>
          <w:color w:val="000000"/>
          <w:w w:val="102"/>
          <w:sz w:val="24"/>
          <w:szCs w:val="24"/>
        </w:rPr>
        <w:t xml:space="preserve">serbuk,  tepung  atau </w:t>
      </w:r>
      <w:r w:rsidR="00083531" w:rsidRPr="008A4E61">
        <w:rPr>
          <w:rFonts w:ascii="Times New Roman" w:eastAsia="Arial Unicode MS" w:hAnsi="Times New Roman" w:cs="Times New Roman"/>
          <w:color w:val="000000"/>
          <w:w w:val="102"/>
          <w:sz w:val="24"/>
          <w:szCs w:val="24"/>
        </w:rPr>
        <w:t>bahan</w:t>
      </w:r>
      <w:r w:rsidRPr="008A4E61">
        <w:rPr>
          <w:rFonts w:ascii="Times New Roman" w:eastAsia="Arial Unicode MS" w:hAnsi="Times New Roman" w:cs="Times New Roman"/>
          <w:color w:val="000000"/>
          <w:w w:val="102"/>
          <w:sz w:val="24"/>
          <w:szCs w:val="24"/>
        </w:rPr>
        <w:t xml:space="preserve"> bubuk.  Contoh:  Ca </w:t>
      </w:r>
      <w:r w:rsidR="00083531" w:rsidRPr="008A4E61">
        <w:rPr>
          <w:rFonts w:ascii="Times New Roman" w:eastAsia="Arial Unicode MS" w:hAnsi="Times New Roman" w:cs="Times New Roman"/>
          <w:color w:val="000000"/>
          <w:w w:val="102"/>
          <w:sz w:val="24"/>
          <w:szCs w:val="24"/>
        </w:rPr>
        <w:t xml:space="preserve">silikat, </w:t>
      </w:r>
      <w:r w:rsidRPr="008A4E61">
        <w:rPr>
          <w:rFonts w:ascii="Times New Roman" w:eastAsia="Arial Unicode MS" w:hAnsi="Times New Roman" w:cs="Times New Roman"/>
          <w:color w:val="000000"/>
          <w:w w:val="102"/>
          <w:sz w:val="24"/>
          <w:szCs w:val="24"/>
        </w:rPr>
        <w:t xml:space="preserve">Mg </w:t>
      </w:r>
      <w:r w:rsidRPr="008A4E61">
        <w:rPr>
          <w:rFonts w:ascii="Times New Roman" w:eastAsia="Arial Unicode MS" w:hAnsi="Times New Roman" w:cs="Times New Roman"/>
          <w:color w:val="000000"/>
          <w:spacing w:val="-1"/>
          <w:sz w:val="24"/>
          <w:szCs w:val="24"/>
        </w:rPr>
        <w:t xml:space="preserve">karbonat, </w:t>
      </w:r>
      <w:r w:rsidR="00681017">
        <w:rPr>
          <w:rFonts w:ascii="Times New Roman" w:eastAsia="Arial Unicode MS" w:hAnsi="Times New Roman" w:cs="Times New Roman"/>
          <w:color w:val="000000"/>
          <w:spacing w:val="-1"/>
          <w:sz w:val="24"/>
          <w:szCs w:val="24"/>
        </w:rPr>
        <w:t xml:space="preserve">dan SI dioksida untuk merica atau </w:t>
      </w:r>
      <w:r w:rsidRPr="008A4E61">
        <w:rPr>
          <w:rFonts w:ascii="Times New Roman" w:eastAsia="Arial Unicode MS" w:hAnsi="Times New Roman" w:cs="Times New Roman"/>
          <w:color w:val="000000"/>
          <w:spacing w:val="-1"/>
          <w:sz w:val="24"/>
          <w:szCs w:val="24"/>
        </w:rPr>
        <w:t xml:space="preserve"> rempah lainnya. Garam stearat dan tri </w:t>
      </w:r>
      <w:r w:rsidRPr="008A4E61">
        <w:rPr>
          <w:rFonts w:ascii="Times New Roman" w:eastAsia="Arial Unicode MS" w:hAnsi="Times New Roman" w:cs="Times New Roman"/>
          <w:color w:val="000000"/>
          <w:spacing w:val="-2"/>
          <w:sz w:val="24"/>
          <w:szCs w:val="24"/>
        </w:rPr>
        <w:t xml:space="preserve">Ca fosfat </w:t>
      </w:r>
      <w:r w:rsidR="00A6707E">
        <w:rPr>
          <w:rFonts w:ascii="Times New Roman" w:eastAsia="Arial Unicode MS" w:hAnsi="Times New Roman" w:cs="Times New Roman"/>
          <w:color w:val="000000"/>
          <w:spacing w:val="-2"/>
          <w:sz w:val="24"/>
          <w:szCs w:val="24"/>
        </w:rPr>
        <w:t xml:space="preserve">digunakan </w:t>
      </w:r>
      <w:r w:rsidRPr="008A4E61">
        <w:rPr>
          <w:rFonts w:ascii="Times New Roman" w:eastAsia="Arial Unicode MS" w:hAnsi="Times New Roman" w:cs="Times New Roman"/>
          <w:color w:val="000000"/>
          <w:spacing w:val="-2"/>
          <w:sz w:val="24"/>
          <w:szCs w:val="24"/>
        </w:rPr>
        <w:t xml:space="preserve">pada gula, kaldu dan susu bubuk. </w:t>
      </w:r>
    </w:p>
    <w:p w:rsidR="007D177F" w:rsidRPr="008A4E61" w:rsidRDefault="00083531"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6"/>
          <w:sz w:val="24"/>
          <w:szCs w:val="24"/>
        </w:rPr>
        <w:t>Pengatur keasaman berfungsi dalam</w:t>
      </w:r>
      <w:r w:rsidR="00B0121B" w:rsidRPr="008A4E61">
        <w:rPr>
          <w:rFonts w:ascii="Times New Roman" w:eastAsia="Arial Unicode MS" w:hAnsi="Times New Roman" w:cs="Times New Roman"/>
          <w:color w:val="000000"/>
          <w:w w:val="106"/>
          <w:sz w:val="24"/>
          <w:szCs w:val="24"/>
        </w:rPr>
        <w:t xml:space="preserve"> </w:t>
      </w:r>
      <w:r w:rsidR="007D177F" w:rsidRPr="008A4E61">
        <w:rPr>
          <w:rFonts w:ascii="Times New Roman" w:eastAsia="Arial Unicode MS" w:hAnsi="Times New Roman" w:cs="Times New Roman"/>
          <w:color w:val="000000"/>
          <w:w w:val="106"/>
          <w:sz w:val="24"/>
          <w:szCs w:val="24"/>
        </w:rPr>
        <w:t xml:space="preserve">mengasamkan, </w:t>
      </w:r>
      <w:r w:rsidR="007D177F" w:rsidRPr="008A4E61">
        <w:rPr>
          <w:rFonts w:ascii="Times New Roman" w:eastAsia="Arial Unicode MS" w:hAnsi="Times New Roman" w:cs="Times New Roman"/>
          <w:color w:val="000000"/>
          <w:w w:val="102"/>
          <w:sz w:val="24"/>
          <w:szCs w:val="24"/>
        </w:rPr>
        <w:t xml:space="preserve">menetralkan, </w:t>
      </w:r>
      <w:r w:rsidRPr="008A4E61">
        <w:rPr>
          <w:rFonts w:ascii="Times New Roman" w:eastAsia="Arial Unicode MS" w:hAnsi="Times New Roman" w:cs="Times New Roman"/>
          <w:color w:val="000000"/>
          <w:w w:val="102"/>
          <w:sz w:val="24"/>
          <w:szCs w:val="24"/>
        </w:rPr>
        <w:t xml:space="preserve">serta </w:t>
      </w:r>
      <w:r w:rsidR="007D177F" w:rsidRPr="008A4E61">
        <w:rPr>
          <w:rFonts w:ascii="Times New Roman" w:eastAsia="Arial Unicode MS" w:hAnsi="Times New Roman" w:cs="Times New Roman"/>
          <w:color w:val="000000"/>
          <w:w w:val="102"/>
          <w:sz w:val="24"/>
          <w:szCs w:val="24"/>
        </w:rPr>
        <w:t xml:space="preserve">mempertahankan derajat keasaman makanan. Contoh: Asam </w:t>
      </w:r>
      <w:r w:rsidR="007D177F" w:rsidRPr="008A4E61">
        <w:rPr>
          <w:rFonts w:ascii="Times New Roman" w:eastAsia="Arial Unicode MS" w:hAnsi="Times New Roman" w:cs="Times New Roman"/>
          <w:color w:val="000000"/>
          <w:w w:val="103"/>
          <w:sz w:val="24"/>
          <w:szCs w:val="24"/>
        </w:rPr>
        <w:t xml:space="preserve">laktat, sitrat, dan malat digunakan pada </w:t>
      </w:r>
      <w:r w:rsidRPr="008A4E61">
        <w:rPr>
          <w:rFonts w:ascii="Times New Roman" w:eastAsia="Arial Unicode MS" w:hAnsi="Times New Roman" w:cs="Times New Roman"/>
          <w:color w:val="000000"/>
          <w:w w:val="103"/>
          <w:sz w:val="24"/>
          <w:szCs w:val="24"/>
        </w:rPr>
        <w:t xml:space="preserve">produk </w:t>
      </w:r>
      <w:r w:rsidR="007D177F" w:rsidRPr="008A4E61">
        <w:rPr>
          <w:rFonts w:ascii="Times New Roman" w:eastAsia="Arial Unicode MS" w:hAnsi="Times New Roman" w:cs="Times New Roman"/>
          <w:color w:val="000000"/>
          <w:w w:val="103"/>
          <w:sz w:val="24"/>
          <w:szCs w:val="24"/>
        </w:rPr>
        <w:t xml:space="preserve">jeli. Natrium bikarbonat, karbonat, dan </w:t>
      </w:r>
      <w:r w:rsidR="007D177F" w:rsidRPr="008A4E61">
        <w:rPr>
          <w:rFonts w:ascii="Times New Roman" w:eastAsia="Arial Unicode MS" w:hAnsi="Times New Roman" w:cs="Times New Roman"/>
          <w:color w:val="000000"/>
          <w:spacing w:val="-3"/>
          <w:sz w:val="24"/>
          <w:szCs w:val="24"/>
        </w:rPr>
        <w:t xml:space="preserve">hidroksida digunakan sebagai penetral pada mentega. </w:t>
      </w:r>
    </w:p>
    <w:p w:rsidR="007D177F" w:rsidRPr="008A4E61" w:rsidRDefault="007D177F"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3"/>
          <w:sz w:val="24"/>
          <w:szCs w:val="24"/>
        </w:rPr>
        <w:t>Pemanis buatan, dapat men</w:t>
      </w:r>
      <w:r w:rsidR="00083531" w:rsidRPr="008A4E61">
        <w:rPr>
          <w:rFonts w:ascii="Times New Roman" w:eastAsia="Arial Unicode MS" w:hAnsi="Times New Roman" w:cs="Times New Roman"/>
          <w:color w:val="000000"/>
          <w:w w:val="103"/>
          <w:sz w:val="24"/>
          <w:szCs w:val="24"/>
        </w:rPr>
        <w:t>imbulkan</w:t>
      </w:r>
      <w:r w:rsidRPr="008A4E61">
        <w:rPr>
          <w:rFonts w:ascii="Times New Roman" w:eastAsia="Arial Unicode MS" w:hAnsi="Times New Roman" w:cs="Times New Roman"/>
          <w:color w:val="000000"/>
          <w:w w:val="103"/>
          <w:sz w:val="24"/>
          <w:szCs w:val="24"/>
        </w:rPr>
        <w:t xml:space="preserve"> rasa manis </w:t>
      </w:r>
      <w:r w:rsidR="00083531" w:rsidRPr="008A4E61">
        <w:rPr>
          <w:rFonts w:ascii="Times New Roman" w:eastAsia="Arial Unicode MS" w:hAnsi="Times New Roman" w:cs="Times New Roman"/>
          <w:color w:val="000000"/>
          <w:sz w:val="24"/>
          <w:szCs w:val="24"/>
        </w:rPr>
        <w:t>pada  makanan</w:t>
      </w:r>
      <w:r w:rsidRPr="008A4E61">
        <w:rPr>
          <w:rFonts w:ascii="Times New Roman" w:eastAsia="Arial Unicode MS" w:hAnsi="Times New Roman" w:cs="Times New Roman"/>
          <w:color w:val="000000"/>
          <w:sz w:val="24"/>
          <w:szCs w:val="24"/>
        </w:rPr>
        <w:t xml:space="preserve">.  Contoh: </w:t>
      </w:r>
      <w:r w:rsidRPr="008A4E61">
        <w:rPr>
          <w:rFonts w:ascii="Times New Roman" w:eastAsia="Arial Unicode MS" w:hAnsi="Times New Roman" w:cs="Times New Roman"/>
          <w:color w:val="000000"/>
          <w:spacing w:val="-3"/>
          <w:sz w:val="24"/>
          <w:szCs w:val="24"/>
        </w:rPr>
        <w:t xml:space="preserve">sakarin dan siklamat. </w:t>
      </w:r>
    </w:p>
    <w:p w:rsidR="007D177F" w:rsidRPr="008A4E61" w:rsidRDefault="00083531"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2"/>
          <w:sz w:val="24"/>
          <w:szCs w:val="24"/>
        </w:rPr>
        <w:t xml:space="preserve">Pengemulsi </w:t>
      </w:r>
      <w:r w:rsidR="007D177F" w:rsidRPr="008A4E61">
        <w:rPr>
          <w:rFonts w:ascii="Times New Roman" w:eastAsia="Arial Unicode MS" w:hAnsi="Times New Roman" w:cs="Times New Roman"/>
          <w:color w:val="000000"/>
          <w:w w:val="102"/>
          <w:sz w:val="24"/>
          <w:szCs w:val="24"/>
        </w:rPr>
        <w:t xml:space="preserve">dan pengental, dapat </w:t>
      </w:r>
      <w:r w:rsidR="007D177F" w:rsidRPr="008A4E61">
        <w:rPr>
          <w:rFonts w:ascii="Times New Roman" w:eastAsia="Arial Unicode MS" w:hAnsi="Times New Roman" w:cs="Times New Roman"/>
          <w:color w:val="000000"/>
          <w:sz w:val="24"/>
          <w:szCs w:val="24"/>
        </w:rPr>
        <w:t xml:space="preserve">membantu </w:t>
      </w:r>
      <w:r w:rsidR="00681017">
        <w:rPr>
          <w:rFonts w:ascii="Times New Roman" w:eastAsia="Arial Unicode MS" w:hAnsi="Times New Roman" w:cs="Times New Roman"/>
          <w:color w:val="000000"/>
          <w:sz w:val="24"/>
          <w:szCs w:val="24"/>
        </w:rPr>
        <w:t>proses pengentalan</w:t>
      </w:r>
      <w:r w:rsidR="007D177F" w:rsidRPr="008A4E61">
        <w:rPr>
          <w:rFonts w:ascii="Times New Roman" w:eastAsia="Arial Unicode MS" w:hAnsi="Times New Roman" w:cs="Times New Roman"/>
          <w:color w:val="000000"/>
          <w:sz w:val="24"/>
          <w:szCs w:val="24"/>
        </w:rPr>
        <w:t xml:space="preserve"> pada </w:t>
      </w:r>
      <w:r w:rsidR="007D177F" w:rsidRPr="008A4E61">
        <w:rPr>
          <w:rFonts w:ascii="Times New Roman" w:eastAsia="Arial Unicode MS" w:hAnsi="Times New Roman" w:cs="Times New Roman"/>
          <w:color w:val="000000"/>
          <w:w w:val="103"/>
          <w:sz w:val="24"/>
          <w:szCs w:val="24"/>
        </w:rPr>
        <w:t xml:space="preserve">makanan. </w:t>
      </w:r>
      <w:r w:rsidR="007D177F" w:rsidRPr="008A4E61">
        <w:rPr>
          <w:rFonts w:ascii="Times New Roman" w:eastAsia="Arial Unicode MS" w:hAnsi="Times New Roman" w:cs="Times New Roman"/>
          <w:color w:val="000000"/>
          <w:w w:val="105"/>
          <w:sz w:val="24"/>
          <w:szCs w:val="24"/>
        </w:rPr>
        <w:t xml:space="preserve">Contoh: polisorbat untuk pengemulsi es krim dan kue, </w:t>
      </w:r>
      <w:r w:rsidR="007D177F" w:rsidRPr="008A4E61">
        <w:rPr>
          <w:rFonts w:ascii="Times New Roman" w:eastAsia="Arial Unicode MS" w:hAnsi="Times New Roman" w:cs="Times New Roman"/>
          <w:color w:val="000000"/>
          <w:w w:val="104"/>
          <w:sz w:val="24"/>
          <w:szCs w:val="24"/>
        </w:rPr>
        <w:t xml:space="preserve">gelatin pemantap dan pengental </w:t>
      </w:r>
      <w:r w:rsidR="00834FDA">
        <w:rPr>
          <w:rFonts w:ascii="Times New Roman" w:eastAsia="Arial Unicode MS" w:hAnsi="Times New Roman" w:cs="Times New Roman"/>
          <w:color w:val="000000"/>
          <w:sz w:val="24"/>
          <w:szCs w:val="24"/>
        </w:rPr>
        <w:t>pada produk</w:t>
      </w:r>
      <w:r w:rsidR="00473A4C" w:rsidRPr="008A4E61">
        <w:rPr>
          <w:rFonts w:ascii="Times New Roman" w:eastAsia="Arial Unicode MS" w:hAnsi="Times New Roman" w:cs="Times New Roman"/>
          <w:color w:val="000000"/>
          <w:sz w:val="24"/>
          <w:szCs w:val="24"/>
        </w:rPr>
        <w:t xml:space="preserve"> </w:t>
      </w:r>
      <w:r w:rsidR="00834FDA">
        <w:rPr>
          <w:rFonts w:ascii="Times New Roman" w:eastAsia="Arial Unicode MS" w:hAnsi="Times New Roman" w:cs="Times New Roman"/>
          <w:color w:val="000000"/>
          <w:sz w:val="24"/>
          <w:szCs w:val="24"/>
        </w:rPr>
        <w:t xml:space="preserve">keju, karagenen dan agar-agar untuk </w:t>
      </w:r>
      <w:r w:rsidR="007D177F" w:rsidRPr="008A4E61">
        <w:rPr>
          <w:rFonts w:ascii="Times New Roman" w:eastAsia="Arial Unicode MS" w:hAnsi="Times New Roman" w:cs="Times New Roman"/>
          <w:color w:val="000000"/>
          <w:sz w:val="24"/>
          <w:szCs w:val="24"/>
        </w:rPr>
        <w:t xml:space="preserve">pengental </w:t>
      </w:r>
      <w:r w:rsidR="007D177F" w:rsidRPr="008A4E61">
        <w:rPr>
          <w:rFonts w:ascii="Times New Roman" w:eastAsia="Arial Unicode MS" w:hAnsi="Times New Roman" w:cs="Times New Roman"/>
          <w:color w:val="000000"/>
          <w:spacing w:val="-3"/>
          <w:sz w:val="24"/>
          <w:szCs w:val="24"/>
        </w:rPr>
        <w:t xml:space="preserve">produk susu dan keju. </w:t>
      </w:r>
    </w:p>
    <w:p w:rsidR="007D177F" w:rsidRPr="008A4E61" w:rsidRDefault="007D177F"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pacing w:val="-2"/>
          <w:sz w:val="24"/>
          <w:szCs w:val="24"/>
        </w:rPr>
        <w:t xml:space="preserve">Pengawet, </w:t>
      </w:r>
      <w:r w:rsidR="00083531" w:rsidRPr="008A4E61">
        <w:rPr>
          <w:rFonts w:ascii="Times New Roman" w:eastAsia="Arial Unicode MS" w:hAnsi="Times New Roman" w:cs="Times New Roman"/>
          <w:color w:val="000000"/>
          <w:spacing w:val="-2"/>
          <w:sz w:val="24"/>
          <w:szCs w:val="24"/>
        </w:rPr>
        <w:t>digunakan untuk</w:t>
      </w:r>
      <w:r w:rsidRPr="008A4E61">
        <w:rPr>
          <w:rFonts w:ascii="Times New Roman" w:eastAsia="Arial Unicode MS" w:hAnsi="Times New Roman" w:cs="Times New Roman"/>
          <w:color w:val="000000"/>
          <w:spacing w:val="-2"/>
          <w:sz w:val="24"/>
          <w:szCs w:val="24"/>
        </w:rPr>
        <w:t xml:space="preserve"> mencegah </w:t>
      </w:r>
      <w:r w:rsidR="00681017">
        <w:rPr>
          <w:rFonts w:ascii="Times New Roman" w:eastAsia="Arial Unicode MS" w:hAnsi="Times New Roman" w:cs="Times New Roman"/>
          <w:color w:val="000000"/>
          <w:spacing w:val="-2"/>
          <w:sz w:val="24"/>
          <w:szCs w:val="24"/>
        </w:rPr>
        <w:t xml:space="preserve">proses </w:t>
      </w:r>
      <w:r w:rsidRPr="008A4E61">
        <w:rPr>
          <w:rFonts w:ascii="Times New Roman" w:eastAsia="Arial Unicode MS" w:hAnsi="Times New Roman" w:cs="Times New Roman"/>
          <w:color w:val="000000"/>
          <w:spacing w:val="-2"/>
          <w:sz w:val="24"/>
          <w:szCs w:val="24"/>
        </w:rPr>
        <w:t>fermentasi</w:t>
      </w:r>
      <w:r w:rsidR="00681017">
        <w:rPr>
          <w:rFonts w:ascii="Times New Roman" w:eastAsia="Arial Unicode MS" w:hAnsi="Times New Roman" w:cs="Times New Roman"/>
          <w:color w:val="000000"/>
          <w:spacing w:val="-2"/>
          <w:sz w:val="24"/>
          <w:szCs w:val="24"/>
        </w:rPr>
        <w:t xml:space="preserve"> dan </w:t>
      </w:r>
      <w:r w:rsidRPr="008A4E61">
        <w:rPr>
          <w:rFonts w:ascii="Times New Roman" w:eastAsia="Arial Unicode MS" w:hAnsi="Times New Roman" w:cs="Times New Roman"/>
          <w:color w:val="000000"/>
          <w:w w:val="102"/>
          <w:sz w:val="24"/>
          <w:szCs w:val="24"/>
        </w:rPr>
        <w:t xml:space="preserve">penguraian yang disebabkan oleh mikroorganisme. Biasa ditambahkan pada makanan yang mudah rusak </w:t>
      </w:r>
      <w:r w:rsidR="00A6707E">
        <w:rPr>
          <w:rFonts w:ascii="Times New Roman" w:eastAsia="Arial Unicode MS" w:hAnsi="Times New Roman" w:cs="Times New Roman"/>
          <w:color w:val="000000"/>
          <w:w w:val="102"/>
          <w:sz w:val="24"/>
          <w:szCs w:val="24"/>
        </w:rPr>
        <w:t xml:space="preserve">dan menjadi </w:t>
      </w:r>
      <w:r w:rsidRPr="008A4E61">
        <w:rPr>
          <w:rFonts w:ascii="Times New Roman" w:eastAsia="Arial Unicode MS" w:hAnsi="Times New Roman" w:cs="Times New Roman"/>
          <w:color w:val="000000"/>
          <w:w w:val="102"/>
          <w:sz w:val="24"/>
          <w:szCs w:val="24"/>
        </w:rPr>
        <w:t>medi</w:t>
      </w:r>
      <w:r w:rsidR="00A6707E">
        <w:rPr>
          <w:rFonts w:ascii="Times New Roman" w:eastAsia="Arial Unicode MS" w:hAnsi="Times New Roman" w:cs="Times New Roman"/>
          <w:color w:val="000000"/>
          <w:w w:val="102"/>
          <w:sz w:val="24"/>
          <w:szCs w:val="24"/>
        </w:rPr>
        <w:t xml:space="preserve">a pertumbuhan bakteri dan </w:t>
      </w:r>
      <w:r w:rsidRPr="008A4E61">
        <w:rPr>
          <w:rFonts w:ascii="Times New Roman" w:eastAsia="Arial Unicode MS" w:hAnsi="Times New Roman" w:cs="Times New Roman"/>
          <w:color w:val="000000"/>
          <w:w w:val="102"/>
          <w:sz w:val="24"/>
          <w:szCs w:val="24"/>
        </w:rPr>
        <w:t xml:space="preserve">jamur. Contoh: asam benzoat dan garamnya </w:t>
      </w:r>
      <w:r w:rsidR="003556C3" w:rsidRPr="008A4E61">
        <w:rPr>
          <w:rFonts w:ascii="Times New Roman" w:eastAsia="Arial Unicode MS" w:hAnsi="Times New Roman" w:cs="Times New Roman"/>
          <w:color w:val="000000"/>
          <w:w w:val="106"/>
          <w:sz w:val="24"/>
          <w:szCs w:val="24"/>
        </w:rPr>
        <w:t xml:space="preserve">dan ester para hidroksi </w:t>
      </w:r>
      <w:r w:rsidRPr="008A4E61">
        <w:rPr>
          <w:rFonts w:ascii="Times New Roman" w:eastAsia="Arial Unicode MS" w:hAnsi="Times New Roman" w:cs="Times New Roman"/>
          <w:color w:val="000000"/>
          <w:w w:val="106"/>
          <w:sz w:val="24"/>
          <w:szCs w:val="24"/>
        </w:rPr>
        <w:t xml:space="preserve">benzoat </w:t>
      </w:r>
      <w:r w:rsidR="00A6707E">
        <w:rPr>
          <w:rFonts w:ascii="Times New Roman" w:eastAsia="Arial Unicode MS" w:hAnsi="Times New Roman" w:cs="Times New Roman"/>
          <w:color w:val="000000"/>
          <w:w w:val="106"/>
          <w:sz w:val="24"/>
          <w:szCs w:val="24"/>
        </w:rPr>
        <w:t>digunakan pada</w:t>
      </w:r>
      <w:r w:rsidRPr="008A4E61">
        <w:rPr>
          <w:rFonts w:ascii="Times New Roman" w:eastAsia="Arial Unicode MS" w:hAnsi="Times New Roman" w:cs="Times New Roman"/>
          <w:color w:val="000000"/>
          <w:w w:val="106"/>
          <w:sz w:val="24"/>
          <w:szCs w:val="24"/>
        </w:rPr>
        <w:t xml:space="preserve"> produk buah-buahan, kecap, keju dan </w:t>
      </w:r>
      <w:r w:rsidRPr="008A4E61">
        <w:rPr>
          <w:rFonts w:ascii="Times New Roman" w:eastAsia="Arial Unicode MS" w:hAnsi="Times New Roman" w:cs="Times New Roman"/>
          <w:color w:val="000000"/>
          <w:spacing w:val="-3"/>
          <w:sz w:val="24"/>
          <w:szCs w:val="24"/>
        </w:rPr>
        <w:t xml:space="preserve">margarin, asam propionat untuk keju dan roti. </w:t>
      </w:r>
    </w:p>
    <w:p w:rsidR="007D177F" w:rsidRPr="008A4E61" w:rsidRDefault="00AB4FDE"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t xml:space="preserve">Pengeras, dapat </w:t>
      </w:r>
      <w:r w:rsidR="007D177F" w:rsidRPr="008A4E61">
        <w:rPr>
          <w:rFonts w:ascii="Times New Roman" w:eastAsia="Arial Unicode MS" w:hAnsi="Times New Roman" w:cs="Times New Roman"/>
          <w:color w:val="000000"/>
          <w:sz w:val="24"/>
          <w:szCs w:val="24"/>
        </w:rPr>
        <w:t xml:space="preserve">mencegah </w:t>
      </w:r>
      <w:r w:rsidR="007D177F" w:rsidRPr="008A4E61">
        <w:rPr>
          <w:rFonts w:ascii="Times New Roman" w:eastAsia="Arial Unicode MS" w:hAnsi="Times New Roman" w:cs="Times New Roman"/>
          <w:color w:val="000000"/>
          <w:w w:val="105"/>
          <w:sz w:val="24"/>
          <w:szCs w:val="24"/>
        </w:rPr>
        <w:t xml:space="preserve">lunaknya makanan. Contoh: Al sulfat, Al Na sulfat </w:t>
      </w:r>
      <w:r w:rsidR="00A6707E">
        <w:rPr>
          <w:rFonts w:ascii="Times New Roman" w:eastAsia="Arial Unicode MS" w:hAnsi="Times New Roman" w:cs="Times New Roman"/>
          <w:color w:val="000000"/>
          <w:w w:val="105"/>
          <w:sz w:val="24"/>
          <w:szCs w:val="24"/>
        </w:rPr>
        <w:t xml:space="preserve">sebagai </w:t>
      </w:r>
      <w:r w:rsidR="007D177F" w:rsidRPr="008A4E61">
        <w:rPr>
          <w:rFonts w:ascii="Times New Roman" w:eastAsia="Arial Unicode MS" w:hAnsi="Times New Roman" w:cs="Times New Roman"/>
          <w:color w:val="000000"/>
          <w:w w:val="105"/>
          <w:sz w:val="24"/>
          <w:szCs w:val="24"/>
        </w:rPr>
        <w:t xml:space="preserve">pengeras pada acar </w:t>
      </w:r>
      <w:r w:rsidR="007D177F" w:rsidRPr="008A4E61">
        <w:rPr>
          <w:rFonts w:ascii="Times New Roman" w:eastAsia="Arial Unicode MS" w:hAnsi="Times New Roman" w:cs="Times New Roman"/>
          <w:color w:val="000000"/>
          <w:w w:val="102"/>
          <w:sz w:val="24"/>
          <w:szCs w:val="24"/>
        </w:rPr>
        <w:t xml:space="preserve">ketimun dalam botol, Ca glukonat dan Ca sulfat </w:t>
      </w:r>
      <w:r w:rsidR="00673E8B">
        <w:rPr>
          <w:rFonts w:ascii="Times New Roman" w:eastAsia="Arial Unicode MS" w:hAnsi="Times New Roman" w:cs="Times New Roman"/>
          <w:color w:val="000000"/>
          <w:w w:val="102"/>
          <w:sz w:val="24"/>
          <w:szCs w:val="24"/>
        </w:rPr>
        <w:t>untuk</w:t>
      </w:r>
      <w:r w:rsidR="007D177F" w:rsidRPr="008A4E61">
        <w:rPr>
          <w:rFonts w:ascii="Times New Roman" w:eastAsia="Arial Unicode MS" w:hAnsi="Times New Roman" w:cs="Times New Roman"/>
          <w:color w:val="000000"/>
          <w:w w:val="102"/>
          <w:sz w:val="24"/>
          <w:szCs w:val="24"/>
        </w:rPr>
        <w:t xml:space="preserve"> buah kaleng</w:t>
      </w:r>
      <w:r w:rsidR="007D177F" w:rsidRPr="008A4E61">
        <w:rPr>
          <w:rFonts w:ascii="Times New Roman" w:eastAsia="Arial Unicode MS" w:hAnsi="Times New Roman" w:cs="Times New Roman"/>
          <w:color w:val="000000"/>
          <w:spacing w:val="-3"/>
          <w:sz w:val="24"/>
          <w:szCs w:val="24"/>
        </w:rPr>
        <w:t xml:space="preserve">. </w:t>
      </w:r>
    </w:p>
    <w:p w:rsidR="007D177F" w:rsidRPr="008A4E61" w:rsidRDefault="007D177F"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lastRenderedPageBreak/>
        <w:t xml:space="preserve">Pewarna, dapat memperbaiki atau memberi warna pada makanan. Contoh: karmin, eritrosin warna merah, green FCF, </w:t>
      </w:r>
      <w:r w:rsidRPr="008A4E61">
        <w:rPr>
          <w:rFonts w:ascii="Times New Roman" w:eastAsia="Arial Unicode MS" w:hAnsi="Times New Roman" w:cs="Times New Roman"/>
          <w:color w:val="000000"/>
          <w:w w:val="102"/>
          <w:sz w:val="24"/>
          <w:szCs w:val="24"/>
        </w:rPr>
        <w:t xml:space="preserve">green S warna hijau, kurkumin, karoten, yellow kuinolin, tartazin warna kuning </w:t>
      </w:r>
      <w:r w:rsidRPr="008A4E61">
        <w:rPr>
          <w:rFonts w:ascii="Times New Roman" w:eastAsia="Arial Unicode MS" w:hAnsi="Times New Roman" w:cs="Times New Roman"/>
          <w:color w:val="000000"/>
          <w:spacing w:val="-3"/>
          <w:sz w:val="24"/>
          <w:szCs w:val="24"/>
        </w:rPr>
        <w:t xml:space="preserve">dan karamel warna coklat. </w:t>
      </w:r>
    </w:p>
    <w:p w:rsidR="007D177F" w:rsidRPr="008A4E61" w:rsidRDefault="007D177F" w:rsidP="005227C6">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t xml:space="preserve">Penyedap rasa dan aroma serta penguat rasa, </w:t>
      </w:r>
      <w:r w:rsidRPr="008A4E61">
        <w:rPr>
          <w:rFonts w:ascii="Times New Roman" w:eastAsia="Arial Unicode MS" w:hAnsi="Times New Roman" w:cs="Times New Roman"/>
          <w:color w:val="000000"/>
          <w:w w:val="106"/>
          <w:sz w:val="24"/>
          <w:szCs w:val="24"/>
        </w:rPr>
        <w:t xml:space="preserve">Contoh: </w:t>
      </w:r>
      <w:r w:rsidRPr="008A4E61">
        <w:rPr>
          <w:rFonts w:ascii="Times New Roman" w:eastAsia="Arial Unicode MS" w:hAnsi="Times New Roman" w:cs="Times New Roman"/>
          <w:color w:val="000000"/>
          <w:spacing w:val="-3"/>
          <w:sz w:val="24"/>
          <w:szCs w:val="24"/>
        </w:rPr>
        <w:t xml:space="preserve">monosodium glutamat </w:t>
      </w:r>
      <w:r w:rsidR="00A6707E">
        <w:rPr>
          <w:rFonts w:ascii="Times New Roman" w:eastAsia="Arial Unicode MS" w:hAnsi="Times New Roman" w:cs="Times New Roman"/>
          <w:color w:val="000000"/>
          <w:spacing w:val="-3"/>
          <w:sz w:val="24"/>
          <w:szCs w:val="24"/>
        </w:rPr>
        <w:t xml:space="preserve">digunakan </w:t>
      </w:r>
      <w:r w:rsidRPr="008A4E61">
        <w:rPr>
          <w:rFonts w:ascii="Times New Roman" w:eastAsia="Arial Unicode MS" w:hAnsi="Times New Roman" w:cs="Times New Roman"/>
          <w:color w:val="000000"/>
          <w:spacing w:val="-3"/>
          <w:sz w:val="24"/>
          <w:szCs w:val="24"/>
        </w:rPr>
        <w:t xml:space="preserve">pada produk daging. </w:t>
      </w:r>
    </w:p>
    <w:p w:rsidR="007D177F" w:rsidRPr="008A4E61" w:rsidRDefault="007D177F" w:rsidP="008016F0">
      <w:pPr>
        <w:pStyle w:val="ListParagraph"/>
        <w:widowControl w:val="0"/>
        <w:numPr>
          <w:ilvl w:val="0"/>
          <w:numId w:val="7"/>
        </w:numPr>
        <w:tabs>
          <w:tab w:val="left" w:pos="426"/>
          <w:tab w:val="left" w:pos="2627"/>
        </w:tabs>
        <w:autoSpaceDE w:val="0"/>
        <w:autoSpaceDN w:val="0"/>
        <w:adjustRightInd w:val="0"/>
        <w:spacing w:before="100" w:beforeAutospacing="1" w:after="0" w:line="480" w:lineRule="auto"/>
        <w:ind w:left="714" w:hanging="357"/>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4"/>
          <w:sz w:val="24"/>
          <w:szCs w:val="24"/>
        </w:rPr>
        <w:t>Sekuestran,</w:t>
      </w:r>
      <w:r w:rsidR="00673E8B">
        <w:rPr>
          <w:rFonts w:ascii="Times New Roman" w:eastAsia="Arial Unicode MS" w:hAnsi="Times New Roman" w:cs="Times New Roman"/>
          <w:color w:val="000000"/>
          <w:w w:val="104"/>
          <w:sz w:val="24"/>
          <w:szCs w:val="24"/>
        </w:rPr>
        <w:t xml:space="preserve"> digunakan untuk</w:t>
      </w:r>
      <w:r w:rsidRPr="008A4E61">
        <w:rPr>
          <w:rFonts w:ascii="Times New Roman" w:eastAsia="Arial Unicode MS" w:hAnsi="Times New Roman" w:cs="Times New Roman"/>
          <w:color w:val="000000"/>
          <w:w w:val="104"/>
          <w:sz w:val="24"/>
          <w:szCs w:val="24"/>
        </w:rPr>
        <w:t xml:space="preserve"> mengikat ion logam </w:t>
      </w:r>
      <w:r w:rsidR="00681017">
        <w:rPr>
          <w:rFonts w:ascii="Times New Roman" w:eastAsia="Arial Unicode MS" w:hAnsi="Times New Roman" w:cs="Times New Roman"/>
          <w:color w:val="000000"/>
          <w:w w:val="104"/>
          <w:sz w:val="24"/>
          <w:szCs w:val="24"/>
        </w:rPr>
        <w:t>pada</w:t>
      </w:r>
      <w:r w:rsidRPr="008A4E61">
        <w:rPr>
          <w:rFonts w:ascii="Times New Roman" w:eastAsia="Arial Unicode MS" w:hAnsi="Times New Roman" w:cs="Times New Roman"/>
          <w:color w:val="000000"/>
          <w:w w:val="104"/>
          <w:sz w:val="24"/>
          <w:szCs w:val="24"/>
        </w:rPr>
        <w:t xml:space="preserve"> makanan sehingga </w:t>
      </w:r>
      <w:r w:rsidR="00681017">
        <w:rPr>
          <w:rFonts w:ascii="Times New Roman" w:eastAsia="Arial Unicode MS" w:hAnsi="Times New Roman" w:cs="Times New Roman"/>
          <w:color w:val="000000"/>
          <w:w w:val="104"/>
          <w:sz w:val="24"/>
          <w:szCs w:val="24"/>
        </w:rPr>
        <w:t>mencegah</w:t>
      </w:r>
      <w:r w:rsidRPr="008A4E61">
        <w:rPr>
          <w:rFonts w:ascii="Times New Roman" w:eastAsia="Arial Unicode MS" w:hAnsi="Times New Roman" w:cs="Times New Roman"/>
          <w:color w:val="000000"/>
          <w:w w:val="104"/>
          <w:sz w:val="24"/>
          <w:szCs w:val="24"/>
        </w:rPr>
        <w:t xml:space="preserve"> terjadinya oksidasi yang dapat menimbulkan </w:t>
      </w:r>
      <w:r w:rsidRPr="008A4E61">
        <w:rPr>
          <w:rFonts w:ascii="Times New Roman" w:eastAsia="Arial Unicode MS" w:hAnsi="Times New Roman" w:cs="Times New Roman"/>
          <w:color w:val="000000"/>
          <w:sz w:val="24"/>
          <w:szCs w:val="24"/>
        </w:rPr>
        <w:t>perubahan</w:t>
      </w:r>
      <w:r w:rsidR="00673E8B">
        <w:rPr>
          <w:rFonts w:ascii="Times New Roman" w:eastAsia="Arial Unicode MS" w:hAnsi="Times New Roman" w:cs="Times New Roman"/>
          <w:color w:val="000000"/>
          <w:sz w:val="24"/>
          <w:szCs w:val="24"/>
        </w:rPr>
        <w:t xml:space="preserve"> pada</w:t>
      </w:r>
      <w:r w:rsidRPr="008A4E61">
        <w:rPr>
          <w:rFonts w:ascii="Times New Roman" w:eastAsia="Arial Unicode MS" w:hAnsi="Times New Roman" w:cs="Times New Roman"/>
          <w:color w:val="000000"/>
          <w:sz w:val="24"/>
          <w:szCs w:val="24"/>
        </w:rPr>
        <w:t xml:space="preserve"> warna dan aroma. Biasa ditambahkan pada produk lemak dan minyak</w:t>
      </w:r>
      <w:r w:rsidR="00834FDA">
        <w:rPr>
          <w:rFonts w:ascii="Times New Roman" w:eastAsia="Arial Unicode MS" w:hAnsi="Times New Roman" w:cs="Times New Roman"/>
          <w:color w:val="000000"/>
          <w:spacing w:val="-1"/>
          <w:sz w:val="24"/>
          <w:szCs w:val="24"/>
        </w:rPr>
        <w:t xml:space="preserve"> seperti daging dan </w:t>
      </w:r>
      <w:r w:rsidRPr="008A4E61">
        <w:rPr>
          <w:rFonts w:ascii="Times New Roman" w:eastAsia="Arial Unicode MS" w:hAnsi="Times New Roman" w:cs="Times New Roman"/>
          <w:color w:val="000000"/>
          <w:spacing w:val="-1"/>
          <w:sz w:val="24"/>
          <w:szCs w:val="24"/>
        </w:rPr>
        <w:t xml:space="preserve">ikan.  </w:t>
      </w:r>
      <w:r w:rsidRPr="008A4E61">
        <w:rPr>
          <w:rFonts w:ascii="Times New Roman" w:eastAsia="Arial Unicode MS" w:hAnsi="Times New Roman" w:cs="Times New Roman"/>
          <w:color w:val="000000"/>
          <w:spacing w:val="-3"/>
          <w:sz w:val="24"/>
          <w:szCs w:val="24"/>
        </w:rPr>
        <w:t xml:space="preserve">Contoh: asam folat dan garamnya. </w:t>
      </w:r>
    </w:p>
    <w:p w:rsidR="007D177F" w:rsidRPr="008A4E61" w:rsidRDefault="00ED137D" w:rsidP="005227C6">
      <w:pPr>
        <w:widowControl w:val="0"/>
        <w:tabs>
          <w:tab w:val="left" w:pos="426"/>
        </w:tabs>
        <w:autoSpaceDE w:val="0"/>
        <w:autoSpaceDN w:val="0"/>
        <w:adjustRightInd w:val="0"/>
        <w:spacing w:before="100" w:beforeAutospacing="1" w:after="0" w:line="480" w:lineRule="auto"/>
        <w:rPr>
          <w:rFonts w:ascii="Times New Roman" w:eastAsia="Arial Unicode MS" w:hAnsi="Times New Roman" w:cs="Times New Roman"/>
          <w:b/>
          <w:color w:val="000000"/>
          <w:spacing w:val="-4"/>
          <w:sz w:val="24"/>
          <w:szCs w:val="24"/>
        </w:rPr>
      </w:pPr>
      <w:r w:rsidRPr="008A4E61">
        <w:rPr>
          <w:rFonts w:ascii="Times New Roman" w:eastAsia="Arial Unicode MS" w:hAnsi="Times New Roman" w:cs="Times New Roman"/>
          <w:b/>
          <w:color w:val="000000"/>
          <w:spacing w:val="-4"/>
          <w:sz w:val="24"/>
          <w:szCs w:val="24"/>
        </w:rPr>
        <w:t>2.3.4</w:t>
      </w:r>
      <w:r w:rsidR="00AD09AD" w:rsidRPr="008A4E61">
        <w:rPr>
          <w:rFonts w:ascii="Times New Roman" w:eastAsia="Arial Unicode MS" w:hAnsi="Times New Roman" w:cs="Times New Roman"/>
          <w:b/>
          <w:color w:val="000000"/>
          <w:spacing w:val="-4"/>
          <w:sz w:val="24"/>
          <w:szCs w:val="24"/>
        </w:rPr>
        <w:t xml:space="preserve">  </w:t>
      </w:r>
      <w:r w:rsidR="009E02DF" w:rsidRPr="008A4E61">
        <w:rPr>
          <w:rFonts w:ascii="Times New Roman" w:eastAsia="Arial Unicode MS" w:hAnsi="Times New Roman" w:cs="Times New Roman"/>
          <w:b/>
          <w:color w:val="000000"/>
          <w:spacing w:val="-4"/>
          <w:sz w:val="24"/>
          <w:szCs w:val="24"/>
        </w:rPr>
        <w:t xml:space="preserve">Bahan Tambahan Pangan </w:t>
      </w:r>
      <w:r w:rsidR="007D177F" w:rsidRPr="008A4E61">
        <w:rPr>
          <w:rFonts w:ascii="Times New Roman" w:eastAsia="Arial Unicode MS" w:hAnsi="Times New Roman" w:cs="Times New Roman"/>
          <w:b/>
          <w:color w:val="000000"/>
          <w:spacing w:val="-4"/>
          <w:sz w:val="24"/>
          <w:szCs w:val="24"/>
        </w:rPr>
        <w:t xml:space="preserve"> yang Tidak Diizinkan </w:t>
      </w:r>
    </w:p>
    <w:p w:rsidR="007D177F" w:rsidRPr="008A4E61" w:rsidRDefault="00AD09AD" w:rsidP="00AE76FB">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2"/>
          <w:sz w:val="24"/>
          <w:szCs w:val="24"/>
        </w:rPr>
      </w:pPr>
      <w:r w:rsidRPr="008A4E61">
        <w:rPr>
          <w:rFonts w:ascii="Times New Roman" w:eastAsia="Arial Unicode MS" w:hAnsi="Times New Roman" w:cs="Times New Roman"/>
          <w:color w:val="000000"/>
          <w:spacing w:val="-1"/>
          <w:sz w:val="24"/>
          <w:szCs w:val="24"/>
        </w:rPr>
        <w:tab/>
      </w:r>
      <w:r w:rsidR="00C658E3" w:rsidRPr="008A4E61">
        <w:rPr>
          <w:rFonts w:ascii="Times New Roman" w:eastAsia="Arial Unicode MS" w:hAnsi="Times New Roman" w:cs="Times New Roman"/>
          <w:color w:val="000000"/>
          <w:spacing w:val="-1"/>
          <w:sz w:val="24"/>
          <w:szCs w:val="24"/>
        </w:rPr>
        <w:t xml:space="preserve">Bahan </w:t>
      </w:r>
      <w:r w:rsidR="007D177F" w:rsidRPr="008A4E61">
        <w:rPr>
          <w:rFonts w:ascii="Times New Roman" w:eastAsia="Arial Unicode MS" w:hAnsi="Times New Roman" w:cs="Times New Roman"/>
          <w:color w:val="000000"/>
          <w:spacing w:val="-1"/>
          <w:sz w:val="24"/>
          <w:szCs w:val="24"/>
        </w:rPr>
        <w:t>Tambahan Pangan yang tidak diizinkan atau dilarang digunakan dalam</w:t>
      </w:r>
      <w:r w:rsidR="00C658E3" w:rsidRPr="008A4E61">
        <w:rPr>
          <w:rFonts w:ascii="Times New Roman" w:eastAsia="Arial Unicode MS" w:hAnsi="Times New Roman" w:cs="Times New Roman"/>
          <w:color w:val="000000"/>
          <w:spacing w:val="-1"/>
          <w:sz w:val="24"/>
          <w:szCs w:val="24"/>
        </w:rPr>
        <w:t xml:space="preserve"> </w:t>
      </w:r>
      <w:r w:rsidR="00C658E3" w:rsidRPr="008A4E61">
        <w:rPr>
          <w:rFonts w:ascii="Times New Roman" w:eastAsia="Arial Unicode MS" w:hAnsi="Times New Roman" w:cs="Times New Roman"/>
          <w:color w:val="000000"/>
          <w:spacing w:val="-2"/>
          <w:sz w:val="24"/>
          <w:szCs w:val="24"/>
        </w:rPr>
        <w:t xml:space="preserve">makanan </w:t>
      </w:r>
      <w:r w:rsidR="009E02DF" w:rsidRPr="008A4E61">
        <w:rPr>
          <w:rFonts w:ascii="Times New Roman" w:eastAsia="Arial Unicode MS" w:hAnsi="Times New Roman" w:cs="Times New Roman"/>
          <w:color w:val="000000"/>
          <w:spacing w:val="-2"/>
          <w:sz w:val="24"/>
          <w:szCs w:val="24"/>
        </w:rPr>
        <w:t>menurut Peraturan Menteri Kesehatan</w:t>
      </w:r>
      <w:r w:rsidR="00C658E3" w:rsidRPr="008A4E61">
        <w:rPr>
          <w:rFonts w:ascii="Times New Roman" w:eastAsia="Arial Unicode MS" w:hAnsi="Times New Roman" w:cs="Times New Roman"/>
          <w:color w:val="000000"/>
          <w:spacing w:val="-2"/>
          <w:sz w:val="24"/>
          <w:szCs w:val="24"/>
        </w:rPr>
        <w:t xml:space="preserve"> RI </w:t>
      </w:r>
      <w:r w:rsidR="007D177F" w:rsidRPr="008A4E61">
        <w:rPr>
          <w:rFonts w:ascii="Times New Roman" w:eastAsia="Arial Unicode MS" w:hAnsi="Times New Roman" w:cs="Times New Roman"/>
          <w:color w:val="000000"/>
          <w:spacing w:val="-2"/>
          <w:sz w:val="24"/>
          <w:szCs w:val="24"/>
        </w:rPr>
        <w:t xml:space="preserve">No.1168/Menkes/Per/X/1999: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1"/>
          <w:sz w:val="24"/>
          <w:szCs w:val="24"/>
        </w:rPr>
        <w:t>Natrium tetraborat (</w:t>
      </w:r>
      <w:r w:rsidRPr="008A4E61">
        <w:rPr>
          <w:rFonts w:ascii="Times New Roman" w:eastAsia="Arial Unicode MS" w:hAnsi="Times New Roman" w:cs="Times New Roman"/>
          <w:i/>
          <w:color w:val="000000"/>
          <w:spacing w:val="-1"/>
          <w:sz w:val="24"/>
          <w:szCs w:val="24"/>
        </w:rPr>
        <w:t xml:space="preserve">boraks)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color w:val="000000"/>
          <w:spacing w:val="-1"/>
          <w:sz w:val="24"/>
          <w:szCs w:val="24"/>
        </w:rPr>
      </w:pPr>
      <w:r w:rsidRPr="008A4E61">
        <w:rPr>
          <w:rFonts w:ascii="Times New Roman" w:eastAsia="Arial Unicode MS" w:hAnsi="Times New Roman" w:cs="Times New Roman"/>
          <w:color w:val="000000"/>
          <w:spacing w:val="-1"/>
          <w:sz w:val="24"/>
          <w:szCs w:val="24"/>
        </w:rPr>
        <w:t>Formalin (</w:t>
      </w:r>
      <w:r w:rsidRPr="008A4E61">
        <w:rPr>
          <w:rFonts w:ascii="Times New Roman" w:eastAsia="Arial Unicode MS" w:hAnsi="Times New Roman" w:cs="Times New Roman"/>
          <w:i/>
          <w:color w:val="000000"/>
          <w:spacing w:val="-1"/>
          <w:sz w:val="24"/>
          <w:szCs w:val="24"/>
        </w:rPr>
        <w:t>formaldehyd</w:t>
      </w:r>
      <w:r w:rsidRPr="008A4E61">
        <w:rPr>
          <w:rFonts w:ascii="Times New Roman" w:eastAsia="Arial Unicode MS" w:hAnsi="Times New Roman" w:cs="Times New Roman"/>
          <w:color w:val="000000"/>
          <w:spacing w:val="-1"/>
          <w:sz w:val="24"/>
          <w:szCs w:val="24"/>
        </w:rPr>
        <w:t xml:space="preserve">)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2"/>
          <w:sz w:val="24"/>
          <w:szCs w:val="24"/>
        </w:rPr>
        <w:t>Minyak nabati yang dibrominasi (</w:t>
      </w:r>
      <w:r w:rsidRPr="008A4E61">
        <w:rPr>
          <w:rFonts w:ascii="Times New Roman" w:eastAsia="Arial Unicode MS" w:hAnsi="Times New Roman" w:cs="Times New Roman"/>
          <w:i/>
          <w:color w:val="000000"/>
          <w:spacing w:val="-2"/>
          <w:sz w:val="24"/>
          <w:szCs w:val="24"/>
        </w:rPr>
        <w:t xml:space="preserve">brominated vegetable oils)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2"/>
          <w:sz w:val="24"/>
          <w:szCs w:val="24"/>
        </w:rPr>
        <w:t>Kloramfenikol (</w:t>
      </w:r>
      <w:r w:rsidRPr="008A4E61">
        <w:rPr>
          <w:rFonts w:ascii="Times New Roman" w:eastAsia="Arial Unicode MS" w:hAnsi="Times New Roman" w:cs="Times New Roman"/>
          <w:i/>
          <w:color w:val="000000"/>
          <w:spacing w:val="-2"/>
          <w:sz w:val="24"/>
          <w:szCs w:val="24"/>
        </w:rPr>
        <w:t xml:space="preserve">chloramphenicol)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color w:val="000000"/>
          <w:spacing w:val="-1"/>
          <w:sz w:val="24"/>
          <w:szCs w:val="24"/>
        </w:rPr>
      </w:pPr>
      <w:r w:rsidRPr="008A4E61">
        <w:rPr>
          <w:rFonts w:ascii="Times New Roman" w:eastAsia="Arial Unicode MS" w:hAnsi="Times New Roman" w:cs="Times New Roman"/>
          <w:color w:val="000000"/>
          <w:spacing w:val="-1"/>
          <w:sz w:val="24"/>
          <w:szCs w:val="24"/>
        </w:rPr>
        <w:t>Kalium klorat (</w:t>
      </w:r>
      <w:r w:rsidRPr="008A4E61">
        <w:rPr>
          <w:rFonts w:ascii="Times New Roman" w:eastAsia="Arial Unicode MS" w:hAnsi="Times New Roman" w:cs="Times New Roman"/>
          <w:i/>
          <w:color w:val="000000"/>
          <w:spacing w:val="-1"/>
          <w:sz w:val="24"/>
          <w:szCs w:val="24"/>
        </w:rPr>
        <w:t>potassium chlorate)</w:t>
      </w:r>
      <w:r w:rsidRPr="008A4E61">
        <w:rPr>
          <w:rFonts w:ascii="Times New Roman" w:eastAsia="Arial Unicode MS" w:hAnsi="Times New Roman" w:cs="Times New Roman"/>
          <w:color w:val="000000"/>
          <w:spacing w:val="-1"/>
          <w:sz w:val="24"/>
          <w:szCs w:val="24"/>
        </w:rPr>
        <w:t xml:space="preserve">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1"/>
          <w:sz w:val="24"/>
          <w:szCs w:val="24"/>
        </w:rPr>
        <w:t>Dietilpirokarbonat (</w:t>
      </w:r>
      <w:r w:rsidRPr="008A4E61">
        <w:rPr>
          <w:rFonts w:ascii="Times New Roman" w:eastAsia="Arial Unicode MS" w:hAnsi="Times New Roman" w:cs="Times New Roman"/>
          <w:i/>
          <w:color w:val="000000"/>
          <w:spacing w:val="-1"/>
          <w:sz w:val="24"/>
          <w:szCs w:val="24"/>
        </w:rPr>
        <w:t xml:space="preserve">diethylepirokarbonate DEPC)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1"/>
          <w:sz w:val="24"/>
          <w:szCs w:val="24"/>
        </w:rPr>
        <w:t xml:space="preserve">Nitrofurazon </w:t>
      </w:r>
      <w:r w:rsidRPr="008A4E61">
        <w:rPr>
          <w:rFonts w:ascii="Times New Roman" w:eastAsia="Arial Unicode MS" w:hAnsi="Times New Roman" w:cs="Times New Roman"/>
          <w:i/>
          <w:color w:val="000000"/>
          <w:spacing w:val="-1"/>
          <w:sz w:val="24"/>
          <w:szCs w:val="24"/>
        </w:rPr>
        <w:t xml:space="preserve">(nitrofurazone) </w:t>
      </w:r>
    </w:p>
    <w:p w:rsidR="007D177F"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3"/>
          <w:sz w:val="24"/>
          <w:szCs w:val="24"/>
        </w:rPr>
        <w:t xml:space="preserve">P-Phenetilkarbamida </w:t>
      </w:r>
      <w:r w:rsidRPr="008A4E61">
        <w:rPr>
          <w:rFonts w:ascii="Times New Roman" w:eastAsia="Arial Unicode MS" w:hAnsi="Times New Roman" w:cs="Times New Roman"/>
          <w:i/>
          <w:color w:val="000000"/>
          <w:spacing w:val="-3"/>
          <w:sz w:val="24"/>
          <w:szCs w:val="24"/>
        </w:rPr>
        <w:t>(p-phenethyca</w:t>
      </w:r>
      <w:r w:rsidR="00E4202D" w:rsidRPr="008A4E61">
        <w:rPr>
          <w:rFonts w:ascii="Times New Roman" w:eastAsia="Arial Unicode MS" w:hAnsi="Times New Roman" w:cs="Times New Roman"/>
          <w:i/>
          <w:color w:val="000000"/>
          <w:spacing w:val="-3"/>
          <w:sz w:val="24"/>
          <w:szCs w:val="24"/>
        </w:rPr>
        <w:t xml:space="preserve">rbamide, 4-ethoxyphenyl </w:t>
      </w:r>
      <w:r w:rsidRPr="008A4E61">
        <w:rPr>
          <w:rFonts w:ascii="Times New Roman" w:eastAsia="Arial Unicode MS" w:hAnsi="Times New Roman" w:cs="Times New Roman"/>
          <w:i/>
          <w:color w:val="000000"/>
          <w:spacing w:val="-3"/>
          <w:sz w:val="24"/>
          <w:szCs w:val="24"/>
        </w:rPr>
        <w:t xml:space="preserve">urea) </w:t>
      </w:r>
    </w:p>
    <w:p w:rsidR="00AD09AD"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3"/>
          <w:sz w:val="24"/>
          <w:szCs w:val="24"/>
        </w:rPr>
        <w:t>Asam salisilat dan garamnya (</w:t>
      </w:r>
      <w:r w:rsidRPr="008A4E61">
        <w:rPr>
          <w:rFonts w:ascii="Times New Roman" w:eastAsia="Arial Unicode MS" w:hAnsi="Times New Roman" w:cs="Times New Roman"/>
          <w:i/>
          <w:color w:val="000000"/>
          <w:spacing w:val="-3"/>
          <w:sz w:val="24"/>
          <w:szCs w:val="24"/>
        </w:rPr>
        <w:t>salicylic acid andm its salt)</w:t>
      </w:r>
    </w:p>
    <w:p w:rsidR="00AD09AD"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3"/>
          <w:sz w:val="24"/>
          <w:szCs w:val="24"/>
        </w:rPr>
        <w:lastRenderedPageBreak/>
        <w:t>Rhodamin B (pewarna merah)</w:t>
      </w:r>
    </w:p>
    <w:p w:rsidR="00AD09AD"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4"/>
          <w:sz w:val="24"/>
          <w:szCs w:val="24"/>
        </w:rPr>
        <w:t xml:space="preserve">Methanil yellow (pewarna kuning) </w:t>
      </w:r>
    </w:p>
    <w:p w:rsidR="00AD09AD" w:rsidRPr="008A4E61" w:rsidRDefault="007D177F" w:rsidP="005227C6">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3"/>
          <w:sz w:val="24"/>
          <w:szCs w:val="24"/>
        </w:rPr>
        <w:t xml:space="preserve">Dulsin (pemanis sintesis) </w:t>
      </w:r>
    </w:p>
    <w:p w:rsidR="000E513D" w:rsidRPr="000E513D" w:rsidRDefault="007D177F" w:rsidP="000E513D">
      <w:pPr>
        <w:pStyle w:val="ListParagraph"/>
        <w:widowControl w:val="0"/>
        <w:numPr>
          <w:ilvl w:val="0"/>
          <w:numId w:val="8"/>
        </w:numPr>
        <w:tabs>
          <w:tab w:val="left" w:pos="426"/>
        </w:tabs>
        <w:autoSpaceDE w:val="0"/>
        <w:autoSpaceDN w:val="0"/>
        <w:adjustRightInd w:val="0"/>
        <w:spacing w:before="100" w:beforeAutospacing="1" w:after="0" w:line="480" w:lineRule="auto"/>
        <w:ind w:left="851" w:hanging="425"/>
        <w:rPr>
          <w:rFonts w:ascii="Times New Roman" w:eastAsia="Arial Unicode MS" w:hAnsi="Times New Roman" w:cs="Times New Roman"/>
          <w:i/>
          <w:color w:val="000000"/>
          <w:spacing w:val="-1"/>
          <w:sz w:val="24"/>
          <w:szCs w:val="24"/>
        </w:rPr>
      </w:pPr>
      <w:r w:rsidRPr="008A4E61">
        <w:rPr>
          <w:rFonts w:ascii="Times New Roman" w:eastAsia="Arial Unicode MS" w:hAnsi="Times New Roman" w:cs="Times New Roman"/>
          <w:color w:val="000000"/>
          <w:spacing w:val="-4"/>
          <w:sz w:val="24"/>
          <w:szCs w:val="24"/>
        </w:rPr>
        <w:t xml:space="preserve">Potasium bromat (pengeras). </w:t>
      </w:r>
    </w:p>
    <w:p w:rsidR="007D177F" w:rsidRPr="008A4E61" w:rsidRDefault="007D177F" w:rsidP="008016F0">
      <w:pPr>
        <w:widowControl w:val="0"/>
        <w:tabs>
          <w:tab w:val="left" w:pos="426"/>
        </w:tabs>
        <w:autoSpaceDE w:val="0"/>
        <w:autoSpaceDN w:val="0"/>
        <w:adjustRightInd w:val="0"/>
        <w:spacing w:before="100" w:beforeAutospacing="1" w:after="0" w:line="480" w:lineRule="auto"/>
        <w:rPr>
          <w:rFonts w:ascii="Times New Roman" w:eastAsia="Arial Unicode MS" w:hAnsi="Times New Roman" w:cs="Times New Roman"/>
          <w:b/>
          <w:color w:val="000000"/>
          <w:spacing w:val="-3"/>
          <w:sz w:val="24"/>
          <w:szCs w:val="24"/>
        </w:rPr>
      </w:pPr>
      <w:r w:rsidRPr="008A4E61">
        <w:rPr>
          <w:rFonts w:ascii="Times New Roman" w:eastAsia="Arial Unicode MS" w:hAnsi="Times New Roman" w:cs="Times New Roman"/>
          <w:b/>
          <w:color w:val="000000"/>
          <w:spacing w:val="-3"/>
          <w:sz w:val="24"/>
          <w:szCs w:val="24"/>
        </w:rPr>
        <w:t>2.4</w:t>
      </w:r>
      <w:r w:rsidRPr="008A4E61">
        <w:rPr>
          <w:rFonts w:ascii="Times New Roman" w:eastAsia="Arial Unicode MS" w:hAnsi="Times New Roman" w:cs="Times New Roman"/>
          <w:b/>
          <w:color w:val="000000"/>
          <w:spacing w:val="-3"/>
          <w:sz w:val="24"/>
          <w:szCs w:val="24"/>
        </w:rPr>
        <w:tab/>
        <w:t xml:space="preserve">Boraks </w:t>
      </w:r>
    </w:p>
    <w:p w:rsidR="007D177F" w:rsidRPr="008A4E61" w:rsidRDefault="00AD09AD" w:rsidP="00707182">
      <w:pPr>
        <w:widowControl w:val="0"/>
        <w:tabs>
          <w:tab w:val="left" w:pos="426"/>
        </w:tabs>
        <w:autoSpaceDE w:val="0"/>
        <w:autoSpaceDN w:val="0"/>
        <w:adjustRightInd w:val="0"/>
        <w:spacing w:after="0" w:line="480" w:lineRule="auto"/>
        <w:rPr>
          <w:rFonts w:ascii="Times New Roman" w:eastAsia="Arial Unicode MS" w:hAnsi="Times New Roman" w:cs="Times New Roman"/>
          <w:b/>
          <w:color w:val="000000"/>
          <w:spacing w:val="-3"/>
          <w:sz w:val="24"/>
          <w:szCs w:val="24"/>
        </w:rPr>
      </w:pPr>
      <w:r w:rsidRPr="008A4E61">
        <w:rPr>
          <w:rFonts w:ascii="Times New Roman" w:eastAsia="Arial Unicode MS" w:hAnsi="Times New Roman" w:cs="Times New Roman"/>
          <w:b/>
          <w:color w:val="000000"/>
          <w:spacing w:val="-3"/>
          <w:sz w:val="24"/>
          <w:szCs w:val="24"/>
        </w:rPr>
        <w:t xml:space="preserve">2.4.1 </w:t>
      </w:r>
      <w:r w:rsidR="007D177F" w:rsidRPr="008A4E61">
        <w:rPr>
          <w:rFonts w:ascii="Times New Roman" w:eastAsia="Arial Unicode MS" w:hAnsi="Times New Roman" w:cs="Times New Roman"/>
          <w:b/>
          <w:color w:val="000000"/>
          <w:spacing w:val="-3"/>
          <w:sz w:val="24"/>
          <w:szCs w:val="24"/>
        </w:rPr>
        <w:t>Sifat dan Karakteristik</w:t>
      </w:r>
    </w:p>
    <w:p w:rsidR="007551F7" w:rsidRPr="00BC2776" w:rsidRDefault="00AD09AD"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w w:val="104"/>
          <w:sz w:val="24"/>
          <w:szCs w:val="24"/>
        </w:rPr>
      </w:pPr>
      <w:r w:rsidRPr="008A4E61">
        <w:rPr>
          <w:rFonts w:ascii="Times New Roman" w:eastAsia="Arial Unicode MS" w:hAnsi="Times New Roman" w:cs="Times New Roman"/>
          <w:color w:val="000000"/>
          <w:spacing w:val="-1"/>
          <w:sz w:val="24"/>
          <w:szCs w:val="24"/>
        </w:rPr>
        <w:tab/>
      </w:r>
      <w:r w:rsidR="00673E8B">
        <w:rPr>
          <w:rFonts w:ascii="Times New Roman" w:eastAsia="Arial Unicode MS" w:hAnsi="Times New Roman" w:cs="Times New Roman"/>
          <w:color w:val="000000"/>
          <w:spacing w:val="-1"/>
          <w:sz w:val="24"/>
          <w:szCs w:val="24"/>
        </w:rPr>
        <w:t xml:space="preserve">Boraks merupakan </w:t>
      </w:r>
      <w:r w:rsidR="007D177F" w:rsidRPr="008A4E61">
        <w:rPr>
          <w:rFonts w:ascii="Times New Roman" w:eastAsia="Arial Unicode MS" w:hAnsi="Times New Roman" w:cs="Times New Roman"/>
          <w:color w:val="000000"/>
          <w:spacing w:val="-1"/>
          <w:sz w:val="24"/>
          <w:szCs w:val="24"/>
        </w:rPr>
        <w:t xml:space="preserve">zat kimia berbahaya yang tidak diizinkan digunakan sebagai campuran bahan makanan. </w:t>
      </w:r>
      <w:r w:rsidR="00234C96" w:rsidRPr="008A4E61">
        <w:rPr>
          <w:rFonts w:ascii="Times New Roman" w:eastAsia="Arial Unicode MS" w:hAnsi="Times New Roman" w:cs="Times New Roman"/>
          <w:color w:val="000000"/>
          <w:spacing w:val="-1"/>
          <w:sz w:val="24"/>
          <w:szCs w:val="24"/>
        </w:rPr>
        <w:t xml:space="preserve">Boraks merupakan senyawa kimia yang mengandung unsur </w:t>
      </w:r>
      <w:r w:rsidR="00234C96" w:rsidRPr="008A4E61">
        <w:rPr>
          <w:rFonts w:ascii="Times New Roman" w:eastAsia="Arial Unicode MS" w:hAnsi="Times New Roman" w:cs="Times New Roman"/>
          <w:i/>
          <w:color w:val="000000"/>
          <w:spacing w:val="-1"/>
          <w:sz w:val="24"/>
          <w:szCs w:val="24"/>
        </w:rPr>
        <w:t>boron</w:t>
      </w:r>
      <w:r w:rsidR="00234C96" w:rsidRPr="008A4E61">
        <w:rPr>
          <w:rFonts w:ascii="Times New Roman" w:eastAsia="Arial Unicode MS" w:hAnsi="Times New Roman" w:cs="Times New Roman"/>
          <w:color w:val="000000"/>
          <w:spacing w:val="-1"/>
          <w:sz w:val="24"/>
          <w:szCs w:val="24"/>
        </w:rPr>
        <w:t xml:space="preserve">. </w:t>
      </w:r>
      <w:r w:rsidR="00764138" w:rsidRPr="008A4E61">
        <w:rPr>
          <w:rFonts w:ascii="Times New Roman" w:eastAsia="Arial Unicode MS" w:hAnsi="Times New Roman" w:cs="Times New Roman"/>
          <w:color w:val="000000"/>
          <w:spacing w:val="-1"/>
          <w:sz w:val="24"/>
          <w:szCs w:val="24"/>
        </w:rPr>
        <w:t>N</w:t>
      </w:r>
      <w:r w:rsidR="007D177F" w:rsidRPr="008A4E61">
        <w:rPr>
          <w:rFonts w:ascii="Times New Roman" w:eastAsia="Arial Unicode MS" w:hAnsi="Times New Roman" w:cs="Times New Roman"/>
          <w:color w:val="000000"/>
          <w:spacing w:val="-1"/>
          <w:sz w:val="24"/>
          <w:szCs w:val="24"/>
        </w:rPr>
        <w:t xml:space="preserve">ama </w:t>
      </w:r>
      <w:r w:rsidR="007D177F" w:rsidRPr="008A4E61">
        <w:rPr>
          <w:rFonts w:ascii="Times New Roman" w:eastAsia="Arial Unicode MS" w:hAnsi="Times New Roman" w:cs="Times New Roman"/>
          <w:color w:val="000000"/>
          <w:sz w:val="24"/>
          <w:szCs w:val="24"/>
        </w:rPr>
        <w:t xml:space="preserve">kimia </w:t>
      </w:r>
      <w:r w:rsidR="00764138" w:rsidRPr="008A4E61">
        <w:rPr>
          <w:rFonts w:ascii="Times New Roman" w:eastAsia="Arial Unicode MS" w:hAnsi="Times New Roman" w:cs="Times New Roman"/>
          <w:color w:val="000000"/>
          <w:sz w:val="24"/>
          <w:szCs w:val="24"/>
        </w:rPr>
        <w:t xml:space="preserve">dari boraks adalah </w:t>
      </w:r>
      <w:r w:rsidR="007D177F" w:rsidRPr="008A4E61">
        <w:rPr>
          <w:rFonts w:ascii="Times New Roman" w:eastAsia="Arial Unicode MS" w:hAnsi="Times New Roman" w:cs="Times New Roman"/>
          <w:i/>
          <w:color w:val="000000"/>
          <w:sz w:val="24"/>
          <w:szCs w:val="24"/>
        </w:rPr>
        <w:t>natrium tetraborat</w:t>
      </w:r>
      <w:r w:rsidR="007D177F" w:rsidRPr="008A4E61">
        <w:rPr>
          <w:rFonts w:ascii="Times New Roman" w:eastAsia="Arial Unicode MS" w:hAnsi="Times New Roman" w:cs="Times New Roman"/>
          <w:color w:val="000000"/>
          <w:sz w:val="24"/>
          <w:szCs w:val="24"/>
        </w:rPr>
        <w:t xml:space="preserve"> dengan rumus </w:t>
      </w:r>
      <w:r w:rsidR="007D177F" w:rsidRPr="008A4E61">
        <w:rPr>
          <w:rFonts w:ascii="Times New Roman" w:eastAsia="Arial Unicode MS" w:hAnsi="Times New Roman" w:cs="Times New Roman"/>
          <w:i/>
          <w:color w:val="000000"/>
          <w:sz w:val="24"/>
          <w:szCs w:val="24"/>
        </w:rPr>
        <w:t>Na2B4O7 10H2O</w:t>
      </w:r>
      <w:r w:rsidR="007D177F" w:rsidRPr="008A4E61">
        <w:rPr>
          <w:rFonts w:ascii="Times New Roman" w:eastAsia="Arial Unicode MS" w:hAnsi="Times New Roman" w:cs="Times New Roman"/>
          <w:color w:val="000000"/>
          <w:sz w:val="24"/>
          <w:szCs w:val="24"/>
        </w:rPr>
        <w:t xml:space="preserve"> dan </w:t>
      </w:r>
      <w:r w:rsidR="007D177F" w:rsidRPr="008A4E61">
        <w:rPr>
          <w:rFonts w:ascii="Times New Roman" w:eastAsia="Arial Unicode MS" w:hAnsi="Times New Roman" w:cs="Times New Roman"/>
          <w:i/>
          <w:color w:val="000000"/>
          <w:sz w:val="24"/>
          <w:szCs w:val="24"/>
        </w:rPr>
        <w:t>asam borat (H3BO3)</w:t>
      </w:r>
      <w:r w:rsidR="007D177F" w:rsidRPr="008A4E61">
        <w:rPr>
          <w:rFonts w:ascii="Times New Roman" w:eastAsia="Arial Unicode MS" w:hAnsi="Times New Roman" w:cs="Times New Roman"/>
          <w:color w:val="000000"/>
          <w:sz w:val="24"/>
          <w:szCs w:val="24"/>
        </w:rPr>
        <w:t xml:space="preserve"> berbentuk kristal putih, tidak berbau, </w:t>
      </w:r>
      <w:r w:rsidR="007D177F" w:rsidRPr="008A4E61">
        <w:rPr>
          <w:rFonts w:ascii="Times New Roman" w:hAnsi="Times New Roman" w:cs="Times New Roman"/>
          <w:sz w:val="24"/>
          <w:szCs w:val="24"/>
        </w:rPr>
        <w:t xml:space="preserve">kelarutannya </w:t>
      </w:r>
      <w:r w:rsidR="00A6707E">
        <w:rPr>
          <w:rFonts w:ascii="Times New Roman" w:hAnsi="Times New Roman" w:cs="Times New Roman"/>
          <w:sz w:val="24"/>
          <w:szCs w:val="24"/>
        </w:rPr>
        <w:t>dapat</w:t>
      </w:r>
      <w:r w:rsidR="007D177F" w:rsidRPr="008A4E61">
        <w:rPr>
          <w:rFonts w:ascii="Times New Roman" w:hAnsi="Times New Roman" w:cs="Times New Roman"/>
          <w:sz w:val="24"/>
          <w:szCs w:val="24"/>
        </w:rPr>
        <w:t xml:space="preserve"> meningkat</w:t>
      </w:r>
      <w:r w:rsidR="00A6707E">
        <w:rPr>
          <w:rFonts w:ascii="Times New Roman" w:hAnsi="Times New Roman" w:cs="Times New Roman"/>
          <w:sz w:val="24"/>
          <w:szCs w:val="24"/>
        </w:rPr>
        <w:t xml:space="preserve"> didalam air</w:t>
      </w:r>
      <w:r w:rsidR="007D177F" w:rsidRPr="008A4E61">
        <w:rPr>
          <w:rFonts w:ascii="Times New Roman" w:hAnsi="Times New Roman" w:cs="Times New Roman"/>
          <w:sz w:val="24"/>
          <w:szCs w:val="24"/>
        </w:rPr>
        <w:t xml:space="preserve">, tidak larut dalam alcohol, memiliki Ph 9.5, </w:t>
      </w:r>
      <w:r w:rsidR="007D177F" w:rsidRPr="008A4E61">
        <w:rPr>
          <w:rFonts w:ascii="Times New Roman" w:eastAsia="Arial Unicode MS" w:hAnsi="Times New Roman" w:cs="Times New Roman"/>
          <w:color w:val="000000"/>
          <w:sz w:val="24"/>
          <w:szCs w:val="24"/>
        </w:rPr>
        <w:t xml:space="preserve">stabil </w:t>
      </w:r>
      <w:r w:rsidR="00CA6CD6" w:rsidRPr="008A4E61">
        <w:rPr>
          <w:rFonts w:ascii="Times New Roman" w:eastAsia="Arial Unicode MS" w:hAnsi="Times New Roman" w:cs="Times New Roman"/>
          <w:color w:val="000000"/>
          <w:w w:val="104"/>
          <w:sz w:val="24"/>
          <w:szCs w:val="24"/>
        </w:rPr>
        <w:t>pada suhu serta pada</w:t>
      </w:r>
      <w:r w:rsidR="007D177F" w:rsidRPr="008A4E61">
        <w:rPr>
          <w:rFonts w:ascii="Times New Roman" w:eastAsia="Arial Unicode MS" w:hAnsi="Times New Roman" w:cs="Times New Roman"/>
          <w:color w:val="000000"/>
          <w:w w:val="104"/>
          <w:sz w:val="24"/>
          <w:szCs w:val="24"/>
        </w:rPr>
        <w:t xml:space="preserve"> tek</w:t>
      </w:r>
      <w:r w:rsidR="007F0599" w:rsidRPr="008A4E61">
        <w:rPr>
          <w:rFonts w:ascii="Times New Roman" w:eastAsia="Arial Unicode MS" w:hAnsi="Times New Roman" w:cs="Times New Roman"/>
          <w:color w:val="000000"/>
          <w:w w:val="104"/>
          <w:sz w:val="24"/>
          <w:szCs w:val="24"/>
        </w:rPr>
        <w:t xml:space="preserve">anan </w:t>
      </w:r>
      <w:r w:rsidR="00CA6CD6" w:rsidRPr="008A4E61">
        <w:rPr>
          <w:rFonts w:ascii="Times New Roman" w:eastAsia="Arial Unicode MS" w:hAnsi="Times New Roman" w:cs="Times New Roman"/>
          <w:color w:val="000000"/>
          <w:w w:val="104"/>
          <w:sz w:val="24"/>
          <w:szCs w:val="24"/>
        </w:rPr>
        <w:t xml:space="preserve">yang </w:t>
      </w:r>
      <w:r w:rsidR="007F0599" w:rsidRPr="008A4E61">
        <w:rPr>
          <w:rFonts w:ascii="Times New Roman" w:eastAsia="Arial Unicode MS" w:hAnsi="Times New Roman" w:cs="Times New Roman"/>
          <w:color w:val="000000"/>
          <w:w w:val="104"/>
          <w:sz w:val="24"/>
          <w:szCs w:val="24"/>
        </w:rPr>
        <w:t xml:space="preserve">normal. Dalam air, boraks </w:t>
      </w:r>
      <w:r w:rsidR="003556C3" w:rsidRPr="008A4E61">
        <w:rPr>
          <w:rFonts w:ascii="Times New Roman" w:eastAsia="Arial Unicode MS" w:hAnsi="Times New Roman" w:cs="Times New Roman"/>
          <w:color w:val="000000"/>
          <w:w w:val="104"/>
          <w:sz w:val="24"/>
          <w:szCs w:val="24"/>
        </w:rPr>
        <w:t xml:space="preserve">dapat </w:t>
      </w:r>
      <w:r w:rsidR="007F0599" w:rsidRPr="008A4E61">
        <w:rPr>
          <w:rFonts w:ascii="Times New Roman" w:eastAsia="Arial Unicode MS" w:hAnsi="Times New Roman" w:cs="Times New Roman"/>
          <w:color w:val="000000"/>
          <w:w w:val="104"/>
          <w:sz w:val="24"/>
          <w:szCs w:val="24"/>
        </w:rPr>
        <w:t xml:space="preserve">berubah menjadi </w:t>
      </w:r>
      <w:r w:rsidR="007D177F" w:rsidRPr="008A4E61">
        <w:rPr>
          <w:rFonts w:ascii="Times New Roman" w:eastAsia="Arial Unicode MS" w:hAnsi="Times New Roman" w:cs="Times New Roman"/>
          <w:color w:val="000000"/>
          <w:w w:val="104"/>
          <w:sz w:val="24"/>
          <w:szCs w:val="24"/>
        </w:rPr>
        <w:t xml:space="preserve">natrium </w:t>
      </w:r>
      <w:r w:rsidR="007D177F" w:rsidRPr="008A4E61">
        <w:rPr>
          <w:rFonts w:ascii="Times New Roman" w:eastAsia="Arial Unicode MS" w:hAnsi="Times New Roman" w:cs="Times New Roman"/>
          <w:color w:val="000000"/>
          <w:spacing w:val="-3"/>
          <w:sz w:val="24"/>
          <w:szCs w:val="24"/>
        </w:rPr>
        <w:t>hidroksida dan asam borat</w:t>
      </w:r>
      <w:r w:rsidR="007D177F" w:rsidRPr="008A4E61">
        <w:rPr>
          <w:rFonts w:ascii="Times New Roman" w:eastAsia="Arial Unicode MS" w:hAnsi="Times New Roman" w:cs="Times New Roman"/>
          <w:color w:val="000000"/>
          <w:w w:val="104"/>
          <w:sz w:val="24"/>
          <w:szCs w:val="24"/>
        </w:rPr>
        <w:t xml:space="preserve">  (</w:t>
      </w:r>
      <w:r w:rsidR="007D177F" w:rsidRPr="008A4E61">
        <w:rPr>
          <w:rFonts w:ascii="Times New Roman" w:hAnsi="Times New Roman" w:cs="Times New Roman"/>
          <w:color w:val="000000"/>
          <w:sz w:val="24"/>
          <w:szCs w:val="24"/>
        </w:rPr>
        <w:t>Greenberg</w:t>
      </w:r>
      <w:r w:rsidR="007D177F" w:rsidRPr="008A4E61">
        <w:rPr>
          <w:rFonts w:ascii="Times New Roman" w:eastAsia="Arial Unicode MS" w:hAnsi="Times New Roman" w:cs="Times New Roman"/>
          <w:color w:val="000000"/>
          <w:w w:val="104"/>
          <w:sz w:val="24"/>
          <w:szCs w:val="24"/>
        </w:rPr>
        <w:t>, 2004)</w:t>
      </w:r>
      <w:r w:rsidR="00C42F0B" w:rsidRPr="008A4E61">
        <w:rPr>
          <w:rFonts w:ascii="Times New Roman" w:eastAsia="Arial Unicode MS" w:hAnsi="Times New Roman" w:cs="Times New Roman"/>
          <w:color w:val="000000"/>
          <w:w w:val="104"/>
          <w:sz w:val="24"/>
          <w:szCs w:val="24"/>
        </w:rPr>
        <w:t>.</w:t>
      </w:r>
    </w:p>
    <w:p w:rsidR="00E4202D" w:rsidRPr="008A4E61" w:rsidRDefault="00310235"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2"/>
          <w:sz w:val="24"/>
          <w:szCs w:val="24"/>
        </w:rPr>
      </w:pPr>
      <w:r w:rsidRPr="008A4E61">
        <w:rPr>
          <w:rFonts w:ascii="Times New Roman" w:eastAsia="Arial Unicode MS" w:hAnsi="Times New Roman" w:cs="Times New Roman"/>
          <w:color w:val="000000"/>
          <w:sz w:val="24"/>
          <w:szCs w:val="24"/>
        </w:rPr>
        <w:tab/>
      </w:r>
      <w:r w:rsidR="007D177F" w:rsidRPr="008A4E61">
        <w:rPr>
          <w:rFonts w:ascii="Times New Roman" w:eastAsia="Arial Unicode MS" w:hAnsi="Times New Roman" w:cs="Times New Roman"/>
          <w:color w:val="000000"/>
          <w:sz w:val="24"/>
          <w:szCs w:val="24"/>
        </w:rPr>
        <w:t xml:space="preserve">Senyawa asam borat mempunyai beberapa sifat-sifat kimia yaitu jarak </w:t>
      </w:r>
      <w:r w:rsidR="007D177F" w:rsidRPr="008A4E61">
        <w:rPr>
          <w:rFonts w:ascii="Times New Roman" w:eastAsia="Arial Unicode MS" w:hAnsi="Times New Roman" w:cs="Times New Roman"/>
          <w:color w:val="000000"/>
          <w:spacing w:val="-3"/>
          <w:sz w:val="24"/>
          <w:szCs w:val="24"/>
        </w:rPr>
        <w:t xml:space="preserve">lebur sekitar 171°C, </w:t>
      </w:r>
      <w:r w:rsidR="00673E8B">
        <w:rPr>
          <w:rFonts w:ascii="Times New Roman" w:eastAsia="Arial Unicode MS" w:hAnsi="Times New Roman" w:cs="Times New Roman"/>
          <w:color w:val="000000"/>
          <w:spacing w:val="-1"/>
          <w:sz w:val="24"/>
          <w:szCs w:val="24"/>
        </w:rPr>
        <w:t xml:space="preserve">dan tidak larut dalam eter.  Kelarutan dalam air </w:t>
      </w:r>
      <w:r w:rsidR="003556C3" w:rsidRPr="008A4E61">
        <w:rPr>
          <w:rFonts w:ascii="Times New Roman" w:eastAsia="Arial Unicode MS" w:hAnsi="Times New Roman" w:cs="Times New Roman"/>
          <w:color w:val="000000"/>
          <w:spacing w:val="-1"/>
          <w:sz w:val="24"/>
          <w:szCs w:val="24"/>
        </w:rPr>
        <w:t xml:space="preserve">dapat bertambah </w:t>
      </w:r>
      <w:r w:rsidR="007D177F" w:rsidRPr="008A4E61">
        <w:rPr>
          <w:rFonts w:ascii="Times New Roman" w:eastAsia="Arial Unicode MS" w:hAnsi="Times New Roman" w:cs="Times New Roman"/>
          <w:color w:val="000000"/>
          <w:spacing w:val="-1"/>
          <w:sz w:val="24"/>
          <w:szCs w:val="24"/>
        </w:rPr>
        <w:t xml:space="preserve">dengan </w:t>
      </w:r>
      <w:r w:rsidR="00673E8B">
        <w:rPr>
          <w:rFonts w:ascii="Times New Roman" w:eastAsia="Arial Unicode MS" w:hAnsi="Times New Roman" w:cs="Times New Roman"/>
          <w:color w:val="000000"/>
          <w:w w:val="103"/>
          <w:sz w:val="24"/>
          <w:szCs w:val="24"/>
        </w:rPr>
        <w:t>penambahan</w:t>
      </w:r>
      <w:r w:rsidR="007D177F" w:rsidRPr="008A4E61">
        <w:rPr>
          <w:rFonts w:ascii="Times New Roman" w:eastAsia="Arial Unicode MS" w:hAnsi="Times New Roman" w:cs="Times New Roman"/>
          <w:color w:val="000000"/>
          <w:w w:val="103"/>
          <w:sz w:val="24"/>
          <w:szCs w:val="24"/>
        </w:rPr>
        <w:t xml:space="preserve"> asam klorida, asam sitrat atau asam tetrat. </w:t>
      </w:r>
      <w:r w:rsidR="003556C3" w:rsidRPr="008A4E61">
        <w:rPr>
          <w:rFonts w:ascii="Times New Roman" w:eastAsia="Arial Unicode MS" w:hAnsi="Times New Roman" w:cs="Times New Roman"/>
          <w:color w:val="000000"/>
          <w:w w:val="103"/>
          <w:sz w:val="24"/>
          <w:szCs w:val="24"/>
        </w:rPr>
        <w:t>Boraks dapat m</w:t>
      </w:r>
      <w:r w:rsidR="007D177F" w:rsidRPr="008A4E61">
        <w:rPr>
          <w:rFonts w:ascii="Times New Roman" w:eastAsia="Arial Unicode MS" w:hAnsi="Times New Roman" w:cs="Times New Roman"/>
          <w:color w:val="000000"/>
          <w:w w:val="103"/>
          <w:sz w:val="24"/>
          <w:szCs w:val="24"/>
        </w:rPr>
        <w:t xml:space="preserve">udah menguap dengan </w:t>
      </w:r>
      <w:r w:rsidR="003556C3" w:rsidRPr="008A4E61">
        <w:rPr>
          <w:rFonts w:ascii="Times New Roman" w:eastAsia="Arial Unicode MS" w:hAnsi="Times New Roman" w:cs="Times New Roman"/>
          <w:color w:val="000000"/>
          <w:w w:val="103"/>
          <w:sz w:val="24"/>
          <w:szCs w:val="24"/>
        </w:rPr>
        <w:t xml:space="preserve">dilakukannya </w:t>
      </w:r>
      <w:r w:rsidR="00673E8B">
        <w:rPr>
          <w:rFonts w:ascii="Times New Roman" w:eastAsia="Arial Unicode MS" w:hAnsi="Times New Roman" w:cs="Times New Roman"/>
          <w:color w:val="000000"/>
          <w:spacing w:val="-2"/>
          <w:sz w:val="24"/>
          <w:szCs w:val="24"/>
        </w:rPr>
        <w:t xml:space="preserve">pemanasan dan </w:t>
      </w:r>
      <w:r w:rsidR="003556C3" w:rsidRPr="008A4E61">
        <w:rPr>
          <w:rFonts w:ascii="Times New Roman" w:eastAsia="Arial Unicode MS" w:hAnsi="Times New Roman" w:cs="Times New Roman"/>
          <w:color w:val="000000"/>
          <w:spacing w:val="-2"/>
          <w:sz w:val="24"/>
          <w:szCs w:val="24"/>
        </w:rPr>
        <w:t xml:space="preserve">dapat </w:t>
      </w:r>
      <w:r w:rsidR="007D177F" w:rsidRPr="008A4E61">
        <w:rPr>
          <w:rFonts w:ascii="Times New Roman" w:eastAsia="Arial Unicode MS" w:hAnsi="Times New Roman" w:cs="Times New Roman"/>
          <w:color w:val="000000"/>
          <w:spacing w:val="-2"/>
          <w:sz w:val="24"/>
          <w:szCs w:val="24"/>
        </w:rPr>
        <w:t>k</w:t>
      </w:r>
      <w:r w:rsidR="00673E8B">
        <w:rPr>
          <w:rFonts w:ascii="Times New Roman" w:eastAsia="Arial Unicode MS" w:hAnsi="Times New Roman" w:cs="Times New Roman"/>
          <w:color w:val="000000"/>
          <w:spacing w:val="-2"/>
          <w:sz w:val="24"/>
          <w:szCs w:val="24"/>
        </w:rPr>
        <w:t xml:space="preserve">ehilangan satu molekul </w:t>
      </w:r>
      <w:r w:rsidR="003556C3" w:rsidRPr="008A4E61">
        <w:rPr>
          <w:rFonts w:ascii="Times New Roman" w:eastAsia="Arial Unicode MS" w:hAnsi="Times New Roman" w:cs="Times New Roman"/>
          <w:color w:val="000000"/>
          <w:spacing w:val="-2"/>
          <w:sz w:val="24"/>
          <w:szCs w:val="24"/>
        </w:rPr>
        <w:t>air</w:t>
      </w:r>
      <w:r w:rsidR="00673E8B">
        <w:rPr>
          <w:rFonts w:ascii="Times New Roman" w:eastAsia="Arial Unicode MS" w:hAnsi="Times New Roman" w:cs="Times New Roman"/>
          <w:color w:val="000000"/>
          <w:spacing w:val="-2"/>
          <w:sz w:val="24"/>
          <w:szCs w:val="24"/>
        </w:rPr>
        <w:t xml:space="preserve"> pada </w:t>
      </w:r>
      <w:r w:rsidR="007D177F" w:rsidRPr="008A4E61">
        <w:rPr>
          <w:rFonts w:ascii="Times New Roman" w:eastAsia="Arial Unicode MS" w:hAnsi="Times New Roman" w:cs="Times New Roman"/>
          <w:color w:val="000000"/>
          <w:spacing w:val="-2"/>
          <w:sz w:val="24"/>
          <w:szCs w:val="24"/>
        </w:rPr>
        <w:t xml:space="preserve">suhu 100°C </w:t>
      </w:r>
      <w:r w:rsidR="007D177F" w:rsidRPr="008A4E61">
        <w:rPr>
          <w:rFonts w:ascii="Times New Roman" w:eastAsia="Arial Unicode MS" w:hAnsi="Times New Roman" w:cs="Times New Roman"/>
          <w:color w:val="000000"/>
          <w:sz w:val="24"/>
          <w:szCs w:val="24"/>
        </w:rPr>
        <w:t xml:space="preserve">. Asam borat merupakan </w:t>
      </w:r>
      <w:r w:rsidR="003556C3" w:rsidRPr="008A4E61">
        <w:rPr>
          <w:rFonts w:ascii="Times New Roman" w:eastAsia="Arial Unicode MS" w:hAnsi="Times New Roman" w:cs="Times New Roman"/>
          <w:color w:val="000000"/>
          <w:sz w:val="24"/>
          <w:szCs w:val="24"/>
        </w:rPr>
        <w:t xml:space="preserve">suatu </w:t>
      </w:r>
      <w:r w:rsidR="007D177F" w:rsidRPr="008A4E61">
        <w:rPr>
          <w:rFonts w:ascii="Times New Roman" w:eastAsia="Arial Unicode MS" w:hAnsi="Times New Roman" w:cs="Times New Roman"/>
          <w:color w:val="000000"/>
          <w:sz w:val="24"/>
          <w:szCs w:val="24"/>
        </w:rPr>
        <w:t xml:space="preserve">asam </w:t>
      </w:r>
      <w:r w:rsidR="003556C3" w:rsidRPr="008A4E61">
        <w:rPr>
          <w:rFonts w:ascii="Times New Roman" w:eastAsia="Arial Unicode MS" w:hAnsi="Times New Roman" w:cs="Times New Roman"/>
          <w:color w:val="000000"/>
          <w:sz w:val="24"/>
          <w:szCs w:val="24"/>
        </w:rPr>
        <w:t xml:space="preserve">yang </w:t>
      </w:r>
      <w:r w:rsidR="007D177F" w:rsidRPr="008A4E61">
        <w:rPr>
          <w:rFonts w:ascii="Times New Roman" w:eastAsia="Arial Unicode MS" w:hAnsi="Times New Roman" w:cs="Times New Roman"/>
          <w:color w:val="000000"/>
          <w:spacing w:val="-3"/>
          <w:sz w:val="24"/>
          <w:szCs w:val="24"/>
        </w:rPr>
        <w:t xml:space="preserve">lemah dan garam alkalinya bersifat basa </w:t>
      </w:r>
      <w:r w:rsidR="007D177F" w:rsidRPr="008A4E61">
        <w:rPr>
          <w:rFonts w:ascii="Times New Roman" w:eastAsia="Arial Unicode MS" w:hAnsi="Times New Roman" w:cs="Times New Roman"/>
          <w:color w:val="000000"/>
          <w:spacing w:val="-2"/>
          <w:sz w:val="24"/>
          <w:szCs w:val="24"/>
        </w:rPr>
        <w:t xml:space="preserve">(Cahyadi, 2008). </w:t>
      </w:r>
    </w:p>
    <w:p w:rsidR="007D177F" w:rsidRPr="008A4E61" w:rsidRDefault="00E4202D" w:rsidP="005227C6">
      <w:pPr>
        <w:widowControl w:val="0"/>
        <w:tabs>
          <w:tab w:val="left" w:pos="426"/>
        </w:tabs>
        <w:autoSpaceDE w:val="0"/>
        <w:autoSpaceDN w:val="0"/>
        <w:adjustRightInd w:val="0"/>
        <w:spacing w:before="100" w:beforeAutospacing="1" w:after="0" w:line="480" w:lineRule="auto"/>
        <w:ind w:firstLine="720"/>
        <w:jc w:val="both"/>
        <w:rPr>
          <w:rFonts w:ascii="Times New Roman" w:hAnsi="Times New Roman" w:cs="Times New Roman"/>
          <w:color w:val="000000"/>
          <w:spacing w:val="-5"/>
          <w:sz w:val="24"/>
          <w:szCs w:val="24"/>
        </w:rPr>
      </w:pPr>
      <w:r w:rsidRPr="008A4E61">
        <w:rPr>
          <w:rFonts w:ascii="Times New Roman" w:eastAsia="Arial Unicode MS" w:hAnsi="Times New Roman" w:cs="Times New Roman"/>
          <w:color w:val="000000"/>
          <w:spacing w:val="-2"/>
          <w:sz w:val="24"/>
          <w:szCs w:val="24"/>
        </w:rPr>
        <w:lastRenderedPageBreak/>
        <w:t xml:space="preserve">                                </w:t>
      </w:r>
      <w:r w:rsidR="007D177F" w:rsidRPr="008A4E61">
        <w:rPr>
          <w:rFonts w:ascii="Times New Roman" w:hAnsi="Times New Roman" w:cs="Times New Roman"/>
          <w:noProof/>
          <w:sz w:val="24"/>
          <w:szCs w:val="24"/>
          <w:lang w:val="id-ID" w:eastAsia="id-ID"/>
        </w:rPr>
        <w:drawing>
          <wp:inline distT="0" distB="0" distL="0" distR="0">
            <wp:extent cx="1821823" cy="1282890"/>
            <wp:effectExtent l="19050" t="0" r="6977" b="0"/>
            <wp:docPr id="3" name="Picture 1" descr="http://upload.wikimedia.org/wikipedia/commons/e/ef/Borax-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f/Borax-Struktur.jpg"/>
                    <pic:cNvPicPr>
                      <a:picLocks noChangeAspect="1" noChangeArrowheads="1"/>
                    </pic:cNvPicPr>
                  </pic:nvPicPr>
                  <pic:blipFill>
                    <a:blip r:embed="rId8"/>
                    <a:srcRect/>
                    <a:stretch>
                      <a:fillRect/>
                    </a:stretch>
                  </pic:blipFill>
                  <pic:spPr bwMode="auto">
                    <a:xfrm>
                      <a:off x="0" y="0"/>
                      <a:ext cx="1833316" cy="1290983"/>
                    </a:xfrm>
                    <a:prstGeom prst="rect">
                      <a:avLst/>
                    </a:prstGeom>
                    <a:noFill/>
                    <a:ln w="9525">
                      <a:noFill/>
                      <a:miter lim="800000"/>
                      <a:headEnd/>
                      <a:tailEnd/>
                    </a:ln>
                  </pic:spPr>
                </pic:pic>
              </a:graphicData>
            </a:graphic>
          </wp:inline>
        </w:drawing>
      </w:r>
      <w:r w:rsidR="007D177F" w:rsidRPr="008A4E61">
        <w:rPr>
          <w:rFonts w:ascii="Times New Roman" w:eastAsia="Arial Unicode MS" w:hAnsi="Times New Roman" w:cs="Times New Roman"/>
          <w:noProof/>
          <w:color w:val="000000"/>
          <w:spacing w:val="-3"/>
          <w:sz w:val="24"/>
          <w:szCs w:val="24"/>
        </w:rPr>
        <w:t xml:space="preserve"> </w:t>
      </w:r>
    </w:p>
    <w:p w:rsidR="007D177F" w:rsidRPr="008A4E61" w:rsidRDefault="00F82272" w:rsidP="005227C6">
      <w:pPr>
        <w:widowControl w:val="0"/>
        <w:tabs>
          <w:tab w:val="left" w:pos="426"/>
        </w:tabs>
        <w:autoSpaceDE w:val="0"/>
        <w:autoSpaceDN w:val="0"/>
        <w:adjustRightInd w:val="0"/>
        <w:spacing w:before="100" w:beforeAutospacing="1" w:after="0" w:line="480" w:lineRule="auto"/>
        <w:jc w:val="center"/>
        <w:rPr>
          <w:rFonts w:ascii="Times New Roman" w:hAnsi="Times New Roman" w:cs="Times New Roman"/>
          <w:color w:val="000000"/>
          <w:spacing w:val="-5"/>
          <w:sz w:val="24"/>
          <w:szCs w:val="24"/>
        </w:rPr>
      </w:pPr>
      <w:r w:rsidRPr="008A4E61">
        <w:rPr>
          <w:rFonts w:ascii="Times New Roman" w:hAnsi="Times New Roman" w:cs="Times New Roman"/>
          <w:color w:val="000000"/>
          <w:spacing w:val="-5"/>
          <w:sz w:val="24"/>
          <w:szCs w:val="24"/>
        </w:rPr>
        <w:t>Gambar 2.1</w:t>
      </w:r>
      <w:r w:rsidR="007D177F" w:rsidRPr="008A4E61">
        <w:rPr>
          <w:rFonts w:ascii="Times New Roman" w:hAnsi="Times New Roman" w:cs="Times New Roman"/>
          <w:color w:val="000000"/>
          <w:spacing w:val="-5"/>
          <w:sz w:val="24"/>
          <w:szCs w:val="24"/>
        </w:rPr>
        <w:tab/>
        <w:t>: Struktur Kimia Boraks</w:t>
      </w:r>
    </w:p>
    <w:p w:rsidR="007D177F" w:rsidRPr="008A4E61" w:rsidRDefault="00AD09AD"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pacing w:val="-3"/>
          <w:sz w:val="24"/>
          <w:szCs w:val="24"/>
        </w:rPr>
        <w:tab/>
      </w:r>
      <w:r w:rsidR="003556C3" w:rsidRPr="008A4E61">
        <w:rPr>
          <w:rFonts w:ascii="Times New Roman" w:hAnsi="Times New Roman" w:cs="Times New Roman"/>
          <w:color w:val="000000"/>
          <w:spacing w:val="-3"/>
          <w:sz w:val="24"/>
          <w:szCs w:val="24"/>
        </w:rPr>
        <w:t>B</w:t>
      </w:r>
      <w:r w:rsidR="00E4202D" w:rsidRPr="008A4E61">
        <w:rPr>
          <w:rFonts w:ascii="Times New Roman" w:hAnsi="Times New Roman" w:cs="Times New Roman"/>
          <w:color w:val="000000"/>
          <w:spacing w:val="-3"/>
          <w:sz w:val="24"/>
          <w:szCs w:val="24"/>
        </w:rPr>
        <w:t xml:space="preserve">oraks dikenal dengan </w:t>
      </w:r>
      <w:r w:rsidR="00E4202D" w:rsidRPr="008A4E61">
        <w:rPr>
          <w:rFonts w:ascii="Times New Roman" w:hAnsi="Times New Roman" w:cs="Times New Roman"/>
          <w:i/>
          <w:color w:val="000000"/>
          <w:spacing w:val="-3"/>
          <w:sz w:val="24"/>
          <w:szCs w:val="24"/>
        </w:rPr>
        <w:t xml:space="preserve">borofax  three  elephant, </w:t>
      </w:r>
      <w:r w:rsidR="00E4202D" w:rsidRPr="008A4E61">
        <w:rPr>
          <w:rFonts w:ascii="Times New Roman" w:hAnsi="Times New Roman" w:cs="Times New Roman"/>
          <w:i/>
          <w:color w:val="000000"/>
          <w:w w:val="102"/>
          <w:sz w:val="24"/>
          <w:szCs w:val="24"/>
        </w:rPr>
        <w:t>hydrogen orthoborate, NCL-C</w:t>
      </w:r>
      <w:r w:rsidR="00E4202D" w:rsidRPr="008A4E61">
        <w:rPr>
          <w:rFonts w:ascii="Times New Roman" w:hAnsi="Times New Roman" w:cs="Times New Roman"/>
          <w:i/>
          <w:color w:val="000000"/>
          <w:w w:val="102"/>
          <w:sz w:val="24"/>
          <w:szCs w:val="24"/>
          <w:vertAlign w:val="subscript"/>
        </w:rPr>
        <w:t>56417</w:t>
      </w:r>
      <w:r w:rsidR="00E4202D" w:rsidRPr="008A4E61">
        <w:rPr>
          <w:rFonts w:ascii="Times New Roman" w:hAnsi="Times New Roman" w:cs="Times New Roman"/>
          <w:i/>
          <w:color w:val="000000"/>
          <w:w w:val="102"/>
          <w:sz w:val="24"/>
          <w:szCs w:val="24"/>
        </w:rPr>
        <w:t>, calcium borate, atau sassolite</w:t>
      </w:r>
      <w:r w:rsidR="00234C96" w:rsidRPr="008A4E61">
        <w:rPr>
          <w:rFonts w:ascii="Times New Roman" w:hAnsi="Times New Roman" w:cs="Times New Roman"/>
          <w:color w:val="000000"/>
          <w:w w:val="102"/>
          <w:sz w:val="24"/>
          <w:szCs w:val="24"/>
        </w:rPr>
        <w:t xml:space="preserve"> di </w:t>
      </w:r>
      <w:r w:rsidR="007D177F" w:rsidRPr="008A4E61">
        <w:rPr>
          <w:rFonts w:ascii="Times New Roman" w:eastAsia="Arial Unicode MS" w:hAnsi="Times New Roman" w:cs="Times New Roman"/>
          <w:sz w:val="24"/>
          <w:szCs w:val="24"/>
        </w:rPr>
        <w:t xml:space="preserve"> Jawa Barat boraks dikenal dengan nama </w:t>
      </w:r>
      <w:r w:rsidR="007D177F" w:rsidRPr="008A4E61">
        <w:rPr>
          <w:rFonts w:ascii="Times New Roman" w:eastAsia="Arial Unicode MS" w:hAnsi="Times New Roman" w:cs="Times New Roman"/>
          <w:i/>
          <w:sz w:val="24"/>
          <w:szCs w:val="24"/>
        </w:rPr>
        <w:t>bleng</w:t>
      </w:r>
      <w:r w:rsidR="007D177F" w:rsidRPr="008A4E61">
        <w:rPr>
          <w:rFonts w:ascii="Times New Roman" w:eastAsia="Arial Unicode MS" w:hAnsi="Times New Roman" w:cs="Times New Roman"/>
          <w:sz w:val="24"/>
          <w:szCs w:val="24"/>
        </w:rPr>
        <w:t xml:space="preserve">, sementara di Jawa Tengah dan </w:t>
      </w:r>
      <w:r w:rsidR="00310235" w:rsidRPr="008A4E61">
        <w:rPr>
          <w:rFonts w:ascii="Times New Roman" w:eastAsia="Arial Unicode MS" w:hAnsi="Times New Roman" w:cs="Times New Roman"/>
          <w:sz w:val="24"/>
          <w:szCs w:val="24"/>
        </w:rPr>
        <w:t xml:space="preserve"> di </w:t>
      </w:r>
      <w:r w:rsidR="007D177F" w:rsidRPr="008A4E61">
        <w:rPr>
          <w:rFonts w:ascii="Times New Roman" w:eastAsia="Arial Unicode MS" w:hAnsi="Times New Roman" w:cs="Times New Roman"/>
          <w:sz w:val="24"/>
          <w:szCs w:val="24"/>
        </w:rPr>
        <w:t xml:space="preserve">Jawa </w:t>
      </w:r>
      <w:r w:rsidR="007D177F" w:rsidRPr="008A4E61">
        <w:rPr>
          <w:rFonts w:ascii="Times New Roman" w:eastAsia="Arial Unicode MS" w:hAnsi="Times New Roman" w:cs="Times New Roman"/>
          <w:spacing w:val="-3"/>
          <w:sz w:val="24"/>
          <w:szCs w:val="24"/>
        </w:rPr>
        <w:t xml:space="preserve">Timur </w:t>
      </w:r>
      <w:r w:rsidR="00707182" w:rsidRPr="008A4E61">
        <w:rPr>
          <w:rFonts w:ascii="Times New Roman" w:eastAsia="Arial Unicode MS" w:hAnsi="Times New Roman" w:cs="Times New Roman"/>
          <w:spacing w:val="-3"/>
          <w:sz w:val="24"/>
          <w:szCs w:val="24"/>
        </w:rPr>
        <w:t xml:space="preserve">boraks </w:t>
      </w:r>
      <w:r w:rsidR="007D177F" w:rsidRPr="008A4E61">
        <w:rPr>
          <w:rFonts w:ascii="Times New Roman" w:eastAsia="Arial Unicode MS" w:hAnsi="Times New Roman" w:cs="Times New Roman"/>
          <w:spacing w:val="-3"/>
          <w:sz w:val="24"/>
          <w:szCs w:val="24"/>
        </w:rPr>
        <w:t xml:space="preserve">dikenal dengan nama </w:t>
      </w:r>
      <w:r w:rsidR="007D177F" w:rsidRPr="008A4E61">
        <w:rPr>
          <w:rFonts w:ascii="Times New Roman" w:eastAsia="Arial Unicode MS" w:hAnsi="Times New Roman" w:cs="Times New Roman"/>
          <w:i/>
          <w:spacing w:val="-3"/>
          <w:sz w:val="24"/>
          <w:szCs w:val="24"/>
        </w:rPr>
        <w:t>pijer</w:t>
      </w:r>
      <w:r w:rsidR="00310235" w:rsidRPr="008A4E61">
        <w:rPr>
          <w:rFonts w:ascii="Times New Roman" w:eastAsia="Arial Unicode MS" w:hAnsi="Times New Roman" w:cs="Times New Roman"/>
          <w:spacing w:val="-3"/>
          <w:sz w:val="24"/>
          <w:szCs w:val="24"/>
        </w:rPr>
        <w:t xml:space="preserve"> </w:t>
      </w:r>
      <w:r w:rsidR="003E4DA0" w:rsidRPr="008A4E61">
        <w:rPr>
          <w:rFonts w:ascii="Times New Roman" w:hAnsi="Times New Roman" w:cs="Times New Roman"/>
          <w:color w:val="000000"/>
          <w:spacing w:val="-3"/>
          <w:sz w:val="24"/>
          <w:szCs w:val="24"/>
        </w:rPr>
        <w:t>(</w:t>
      </w:r>
      <w:r w:rsidR="007D177F" w:rsidRPr="008A4E61">
        <w:rPr>
          <w:rFonts w:ascii="Times New Roman" w:hAnsi="Times New Roman" w:cs="Times New Roman"/>
          <w:color w:val="000000"/>
          <w:spacing w:val="-3"/>
          <w:sz w:val="24"/>
          <w:szCs w:val="24"/>
        </w:rPr>
        <w:t xml:space="preserve">Widayat, 2011). </w:t>
      </w:r>
    </w:p>
    <w:p w:rsidR="007D177F" w:rsidRPr="008A4E61" w:rsidRDefault="009F7359" w:rsidP="005227C6">
      <w:pPr>
        <w:widowControl w:val="0"/>
        <w:tabs>
          <w:tab w:val="left" w:pos="426"/>
        </w:tabs>
        <w:autoSpaceDE w:val="0"/>
        <w:autoSpaceDN w:val="0"/>
        <w:adjustRightInd w:val="0"/>
        <w:spacing w:before="100" w:beforeAutospacing="1" w:after="0" w:line="480" w:lineRule="auto"/>
        <w:rPr>
          <w:rFonts w:ascii="Times New Roman" w:eastAsia="Arial Unicode MS" w:hAnsi="Times New Roman" w:cs="Times New Roman"/>
          <w:b/>
          <w:color w:val="000000"/>
          <w:spacing w:val="-3"/>
          <w:sz w:val="24"/>
          <w:szCs w:val="24"/>
        </w:rPr>
      </w:pPr>
      <w:r w:rsidRPr="008A4E61">
        <w:rPr>
          <w:rFonts w:ascii="Times New Roman" w:eastAsia="Arial Unicode MS" w:hAnsi="Times New Roman" w:cs="Times New Roman"/>
          <w:b/>
          <w:color w:val="000000"/>
          <w:spacing w:val="-3"/>
          <w:sz w:val="24"/>
          <w:szCs w:val="24"/>
        </w:rPr>
        <w:t>2.4.2</w:t>
      </w:r>
      <w:r w:rsidR="00AD350F" w:rsidRPr="008A4E61">
        <w:rPr>
          <w:rFonts w:ascii="Times New Roman" w:eastAsia="Arial Unicode MS" w:hAnsi="Times New Roman" w:cs="Times New Roman"/>
          <w:b/>
          <w:color w:val="000000"/>
          <w:spacing w:val="-3"/>
          <w:sz w:val="24"/>
          <w:szCs w:val="24"/>
        </w:rPr>
        <w:t xml:space="preserve"> </w:t>
      </w:r>
      <w:r w:rsidR="007D177F" w:rsidRPr="008A4E61">
        <w:rPr>
          <w:rFonts w:ascii="Times New Roman" w:eastAsia="Arial Unicode MS" w:hAnsi="Times New Roman" w:cs="Times New Roman"/>
          <w:b/>
          <w:color w:val="000000"/>
          <w:spacing w:val="-3"/>
          <w:sz w:val="24"/>
          <w:szCs w:val="24"/>
        </w:rPr>
        <w:t xml:space="preserve">Kegunaan Boraks </w:t>
      </w:r>
    </w:p>
    <w:p w:rsidR="007D177F" w:rsidRPr="008A4E61" w:rsidRDefault="00AD350F" w:rsidP="00AE76F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z w:val="24"/>
          <w:szCs w:val="24"/>
          <w:vertAlign w:val="superscript"/>
        </w:rPr>
      </w:pPr>
      <w:r w:rsidRPr="008A4E61">
        <w:rPr>
          <w:rFonts w:ascii="Times New Roman" w:eastAsia="Arial Unicode MS" w:hAnsi="Times New Roman" w:cs="Times New Roman"/>
          <w:color w:val="000000"/>
          <w:w w:val="106"/>
          <w:sz w:val="24"/>
          <w:szCs w:val="24"/>
        </w:rPr>
        <w:tab/>
      </w:r>
      <w:r w:rsidR="00764138" w:rsidRPr="008A4E61">
        <w:rPr>
          <w:rFonts w:ascii="Times New Roman" w:eastAsia="Arial Unicode MS" w:hAnsi="Times New Roman" w:cs="Times New Roman"/>
          <w:color w:val="000000"/>
          <w:w w:val="106"/>
          <w:sz w:val="24"/>
          <w:szCs w:val="24"/>
        </w:rPr>
        <w:t>B</w:t>
      </w:r>
      <w:r w:rsidR="007D177F" w:rsidRPr="008A4E61">
        <w:rPr>
          <w:rFonts w:ascii="Times New Roman" w:eastAsia="Arial Unicode MS" w:hAnsi="Times New Roman" w:cs="Times New Roman"/>
          <w:color w:val="000000"/>
          <w:w w:val="106"/>
          <w:sz w:val="24"/>
          <w:szCs w:val="24"/>
        </w:rPr>
        <w:t xml:space="preserve">oraks memiliki sifat </w:t>
      </w:r>
      <w:r w:rsidR="002735B2" w:rsidRPr="008A4E61">
        <w:rPr>
          <w:rFonts w:ascii="Times New Roman" w:eastAsia="Arial Unicode MS" w:hAnsi="Times New Roman" w:cs="Times New Roman"/>
          <w:color w:val="000000"/>
          <w:w w:val="106"/>
          <w:sz w:val="24"/>
          <w:szCs w:val="24"/>
        </w:rPr>
        <w:t>antiseptik</w:t>
      </w:r>
      <w:r w:rsidR="007D177F" w:rsidRPr="008A4E61">
        <w:rPr>
          <w:rFonts w:ascii="Times New Roman" w:eastAsia="Arial Unicode MS" w:hAnsi="Times New Roman" w:cs="Times New Roman"/>
          <w:color w:val="000000"/>
          <w:w w:val="106"/>
          <w:sz w:val="24"/>
          <w:szCs w:val="24"/>
        </w:rPr>
        <w:t xml:space="preserve"> dan</w:t>
      </w:r>
      <w:r w:rsidR="007D177F" w:rsidRPr="008A4E61">
        <w:rPr>
          <w:rFonts w:ascii="Times New Roman" w:eastAsia="Arial Unicode MS" w:hAnsi="Times New Roman" w:cs="Times New Roman"/>
          <w:color w:val="000000"/>
          <w:spacing w:val="-1"/>
          <w:sz w:val="24"/>
          <w:szCs w:val="24"/>
        </w:rPr>
        <w:t xml:space="preserve"> sebagai bahan solder, pembuatan gelas, bahan pembersih/pelicin porselin, </w:t>
      </w:r>
      <w:r w:rsidR="00274246">
        <w:rPr>
          <w:rFonts w:ascii="Times New Roman" w:eastAsia="Arial Unicode MS" w:hAnsi="Times New Roman" w:cs="Times New Roman"/>
          <w:color w:val="000000"/>
          <w:spacing w:val="-3"/>
          <w:sz w:val="24"/>
          <w:szCs w:val="24"/>
        </w:rPr>
        <w:t xml:space="preserve">pengawet pada </w:t>
      </w:r>
      <w:r w:rsidR="007D177F" w:rsidRPr="008A4E61">
        <w:rPr>
          <w:rFonts w:ascii="Times New Roman" w:eastAsia="Arial Unicode MS" w:hAnsi="Times New Roman" w:cs="Times New Roman"/>
          <w:color w:val="000000"/>
          <w:spacing w:val="-3"/>
          <w:sz w:val="24"/>
          <w:szCs w:val="24"/>
        </w:rPr>
        <w:t xml:space="preserve">kayu dan antiseptik. </w:t>
      </w:r>
      <w:r w:rsidR="007D177F" w:rsidRPr="008A4E61">
        <w:rPr>
          <w:rFonts w:ascii="Times New Roman" w:hAnsi="Times New Roman" w:cs="Times New Roman"/>
          <w:color w:val="000000"/>
          <w:w w:val="102"/>
          <w:sz w:val="24"/>
          <w:szCs w:val="24"/>
        </w:rPr>
        <w:t>Boraks  digunakan  orang  sudah  sejak  lama,  yaitu  sebagai  zat  pembersih</w:t>
      </w:r>
      <w:r w:rsidR="007D177F" w:rsidRPr="008A4E61">
        <w:rPr>
          <w:rFonts w:ascii="Times New Roman" w:hAnsi="Times New Roman" w:cs="Times New Roman"/>
          <w:color w:val="000000"/>
          <w:spacing w:val="-3"/>
          <w:sz w:val="24"/>
          <w:szCs w:val="24"/>
        </w:rPr>
        <w:t xml:space="preserve">,  zat  pengawet,  dan  </w:t>
      </w:r>
      <w:r w:rsidR="00BC2776">
        <w:rPr>
          <w:rFonts w:ascii="Times New Roman" w:hAnsi="Times New Roman" w:cs="Times New Roman"/>
          <w:color w:val="000000"/>
          <w:spacing w:val="-3"/>
          <w:sz w:val="24"/>
          <w:szCs w:val="24"/>
        </w:rPr>
        <w:t xml:space="preserve">digunakan </w:t>
      </w:r>
      <w:r w:rsidR="007D177F" w:rsidRPr="008A4E61">
        <w:rPr>
          <w:rFonts w:ascii="Times New Roman" w:hAnsi="Times New Roman" w:cs="Times New Roman"/>
          <w:color w:val="000000"/>
          <w:spacing w:val="-3"/>
          <w:sz w:val="24"/>
          <w:szCs w:val="24"/>
        </w:rPr>
        <w:t xml:space="preserve">untuk  penyamak  kulit. </w:t>
      </w:r>
      <w:r w:rsidR="007D177F" w:rsidRPr="008A4E61">
        <w:rPr>
          <w:rFonts w:ascii="Times New Roman" w:hAnsi="Times New Roman" w:cs="Times New Roman"/>
          <w:color w:val="000000"/>
          <w:sz w:val="24"/>
          <w:szCs w:val="24"/>
        </w:rPr>
        <w:t>Dalam</w:t>
      </w:r>
      <w:r w:rsidR="00C72D70" w:rsidRPr="008A4E61">
        <w:rPr>
          <w:rFonts w:ascii="Times New Roman" w:hAnsi="Times New Roman" w:cs="Times New Roman"/>
          <w:color w:val="000000"/>
          <w:sz w:val="24"/>
          <w:szCs w:val="24"/>
        </w:rPr>
        <w:t xml:space="preserve"> bidang industri tekstil, </w:t>
      </w:r>
      <w:r w:rsidR="007D177F" w:rsidRPr="008A4E61">
        <w:rPr>
          <w:rFonts w:ascii="Times New Roman" w:hAnsi="Times New Roman" w:cs="Times New Roman"/>
          <w:color w:val="000000"/>
          <w:sz w:val="24"/>
          <w:szCs w:val="24"/>
        </w:rPr>
        <w:t>boraks di</w:t>
      </w:r>
      <w:r w:rsidR="00F61913" w:rsidRPr="008A4E61">
        <w:rPr>
          <w:rFonts w:ascii="Times New Roman" w:hAnsi="Times New Roman" w:cs="Times New Roman"/>
          <w:color w:val="000000"/>
          <w:sz w:val="24"/>
          <w:szCs w:val="24"/>
        </w:rPr>
        <w:t>per</w:t>
      </w:r>
      <w:r w:rsidR="007D177F" w:rsidRPr="008A4E61">
        <w:rPr>
          <w:rFonts w:ascii="Times New Roman" w:hAnsi="Times New Roman" w:cs="Times New Roman"/>
          <w:color w:val="000000"/>
          <w:sz w:val="24"/>
          <w:szCs w:val="24"/>
        </w:rPr>
        <w:t>gunak</w:t>
      </w:r>
      <w:r w:rsidR="00C72D70" w:rsidRPr="008A4E61">
        <w:rPr>
          <w:rFonts w:ascii="Times New Roman" w:hAnsi="Times New Roman" w:cs="Times New Roman"/>
          <w:color w:val="000000"/>
          <w:sz w:val="24"/>
          <w:szCs w:val="24"/>
        </w:rPr>
        <w:t xml:space="preserve">an </w:t>
      </w:r>
      <w:r w:rsidR="007D177F" w:rsidRPr="008A4E61">
        <w:rPr>
          <w:rFonts w:ascii="Times New Roman" w:hAnsi="Times New Roman" w:cs="Times New Roman"/>
          <w:color w:val="000000"/>
          <w:sz w:val="24"/>
          <w:szCs w:val="24"/>
        </w:rPr>
        <w:t xml:space="preserve">untuk mencegah kutu, lumut, </w:t>
      </w:r>
      <w:r w:rsidR="00F61913" w:rsidRPr="008A4E61">
        <w:rPr>
          <w:rFonts w:ascii="Times New Roman" w:hAnsi="Times New Roman" w:cs="Times New Roman"/>
          <w:color w:val="000000"/>
          <w:sz w:val="24"/>
          <w:szCs w:val="24"/>
        </w:rPr>
        <w:t>serta</w:t>
      </w:r>
      <w:r w:rsidR="007D177F" w:rsidRPr="008A4E61">
        <w:rPr>
          <w:rFonts w:ascii="Times New Roman" w:hAnsi="Times New Roman" w:cs="Times New Roman"/>
          <w:color w:val="000000"/>
          <w:sz w:val="24"/>
          <w:szCs w:val="24"/>
        </w:rPr>
        <w:t xml:space="preserve"> jamur</w:t>
      </w:r>
      <w:r w:rsidR="00274246">
        <w:rPr>
          <w:rFonts w:ascii="Times New Roman" w:hAnsi="Times New Roman" w:cs="Times New Roman"/>
          <w:color w:val="000000"/>
          <w:sz w:val="24"/>
          <w:szCs w:val="24"/>
        </w:rPr>
        <w:t xml:space="preserve"> </w:t>
      </w:r>
      <w:r w:rsidR="007D177F" w:rsidRPr="008A4E61">
        <w:rPr>
          <w:rFonts w:ascii="Times New Roman" w:eastAsia="Arial Unicode MS" w:hAnsi="Times New Roman" w:cs="Times New Roman"/>
          <w:color w:val="000000"/>
          <w:spacing w:val="-2"/>
          <w:sz w:val="24"/>
          <w:szCs w:val="24"/>
        </w:rPr>
        <w:t>(</w:t>
      </w:r>
      <w:r w:rsidR="007D177F" w:rsidRPr="008A4E61">
        <w:rPr>
          <w:rFonts w:ascii="Times New Roman" w:eastAsiaTheme="minorHAnsi" w:hAnsi="Times New Roman" w:cs="Times New Roman"/>
          <w:sz w:val="24"/>
          <w:szCs w:val="24"/>
        </w:rPr>
        <w:t>Swi See, 2010)</w:t>
      </w:r>
      <w:r w:rsidR="00C42F0B" w:rsidRPr="008A4E61">
        <w:rPr>
          <w:rFonts w:ascii="Times New Roman" w:eastAsiaTheme="minorHAnsi" w:hAnsi="Times New Roman" w:cs="Times New Roman"/>
          <w:sz w:val="24"/>
          <w:szCs w:val="24"/>
        </w:rPr>
        <w:t>.</w:t>
      </w:r>
    </w:p>
    <w:p w:rsidR="007D177F" w:rsidRPr="008A4E61" w:rsidRDefault="00AD350F"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3"/>
          <w:sz w:val="24"/>
          <w:szCs w:val="24"/>
        </w:rPr>
        <w:tab/>
      </w:r>
      <w:r w:rsidR="00BC2776">
        <w:rPr>
          <w:rFonts w:ascii="Times New Roman" w:eastAsia="Arial Unicode MS" w:hAnsi="Times New Roman" w:cs="Times New Roman"/>
          <w:color w:val="000000"/>
          <w:w w:val="103"/>
          <w:sz w:val="24"/>
          <w:szCs w:val="24"/>
        </w:rPr>
        <w:t>Boraks</w:t>
      </w:r>
      <w:r w:rsidR="00274246">
        <w:rPr>
          <w:rFonts w:ascii="Times New Roman" w:eastAsia="Arial Unicode MS" w:hAnsi="Times New Roman" w:cs="Times New Roman"/>
          <w:color w:val="000000"/>
          <w:w w:val="103"/>
          <w:sz w:val="24"/>
          <w:szCs w:val="24"/>
        </w:rPr>
        <w:t xml:space="preserve"> dilaporkan </w:t>
      </w:r>
      <w:r w:rsidR="007D177F" w:rsidRPr="008A4E61">
        <w:rPr>
          <w:rFonts w:ascii="Times New Roman" w:eastAsia="Arial Unicode MS" w:hAnsi="Times New Roman" w:cs="Times New Roman"/>
          <w:color w:val="000000"/>
          <w:w w:val="103"/>
          <w:sz w:val="24"/>
          <w:szCs w:val="24"/>
        </w:rPr>
        <w:t xml:space="preserve">telah lama digunakan dalam </w:t>
      </w:r>
      <w:r w:rsidR="007D177F" w:rsidRPr="008A4E61">
        <w:rPr>
          <w:rFonts w:ascii="Times New Roman" w:eastAsia="Arial Unicode MS" w:hAnsi="Times New Roman" w:cs="Times New Roman"/>
          <w:color w:val="000000"/>
          <w:w w:val="105"/>
          <w:sz w:val="24"/>
          <w:szCs w:val="24"/>
        </w:rPr>
        <w:t>makanan. Boraks mampu menghambat pertumbuhan mikroorganisme oleh karena itu makanan dapat lebih tahan lama dan segar</w:t>
      </w:r>
      <w:r w:rsidR="007D177F" w:rsidRPr="008A4E61">
        <w:rPr>
          <w:rFonts w:ascii="Times New Roman" w:eastAsia="Arial Unicode MS" w:hAnsi="Times New Roman" w:cs="Times New Roman"/>
          <w:color w:val="000000"/>
          <w:sz w:val="24"/>
          <w:szCs w:val="24"/>
        </w:rPr>
        <w:t xml:space="preserve">. Selain itu, zat ini dapat digunakan untuk meningkatkan elastisitas tekstur, </w:t>
      </w:r>
      <w:r w:rsidR="00A86358" w:rsidRPr="008A4E61">
        <w:rPr>
          <w:rFonts w:ascii="Times New Roman" w:hAnsi="Times New Roman" w:cs="Times New Roman"/>
          <w:spacing w:val="-2"/>
          <w:sz w:val="24"/>
          <w:szCs w:val="24"/>
        </w:rPr>
        <w:t>memperbaiki bentuk dan penampakan agar terlihat lebih menarik</w:t>
      </w:r>
      <w:r w:rsidR="007551F7" w:rsidRPr="008A4E61">
        <w:rPr>
          <w:rFonts w:ascii="Times New Roman" w:hAnsi="Times New Roman" w:cs="Times New Roman"/>
          <w:spacing w:val="-2"/>
          <w:sz w:val="24"/>
          <w:szCs w:val="24"/>
        </w:rPr>
        <w:t>,</w:t>
      </w:r>
      <w:r w:rsidR="00A86358" w:rsidRPr="008A4E61">
        <w:rPr>
          <w:rFonts w:ascii="Times New Roman" w:hAnsi="Times New Roman" w:cs="Times New Roman"/>
          <w:spacing w:val="-2"/>
          <w:sz w:val="24"/>
          <w:szCs w:val="24"/>
        </w:rPr>
        <w:t xml:space="preserve"> </w:t>
      </w:r>
      <w:r w:rsidR="007D177F" w:rsidRPr="008A4E61">
        <w:rPr>
          <w:rFonts w:ascii="Times New Roman" w:eastAsia="Arial Unicode MS" w:hAnsi="Times New Roman" w:cs="Times New Roman"/>
          <w:color w:val="000000"/>
          <w:sz w:val="24"/>
          <w:szCs w:val="24"/>
        </w:rPr>
        <w:t>kerenyahan</w:t>
      </w:r>
      <w:r w:rsidR="007551F7" w:rsidRPr="008A4E61">
        <w:rPr>
          <w:rFonts w:ascii="Times New Roman" w:eastAsia="Arial Unicode MS" w:hAnsi="Times New Roman" w:cs="Times New Roman"/>
          <w:color w:val="000000"/>
          <w:sz w:val="24"/>
          <w:szCs w:val="24"/>
        </w:rPr>
        <w:t xml:space="preserve"> dan tahan lama </w:t>
      </w:r>
      <w:r w:rsidR="007D177F" w:rsidRPr="008A4E61">
        <w:rPr>
          <w:rFonts w:ascii="Times New Roman" w:eastAsia="Arial Unicode MS" w:hAnsi="Times New Roman" w:cs="Times New Roman"/>
          <w:color w:val="000000"/>
          <w:spacing w:val="-3"/>
          <w:sz w:val="24"/>
          <w:szCs w:val="24"/>
        </w:rPr>
        <w:t xml:space="preserve"> (Yiu et al, 2008)</w:t>
      </w:r>
      <w:r w:rsidR="00C42F0B" w:rsidRPr="008A4E61">
        <w:rPr>
          <w:rFonts w:ascii="Times New Roman" w:eastAsia="Arial Unicode MS" w:hAnsi="Times New Roman" w:cs="Times New Roman"/>
          <w:color w:val="000000"/>
          <w:spacing w:val="-3"/>
          <w:sz w:val="24"/>
          <w:szCs w:val="24"/>
        </w:rPr>
        <w:t>.</w:t>
      </w:r>
    </w:p>
    <w:p w:rsidR="00951E91" w:rsidRPr="008A4E61" w:rsidRDefault="00AD350F"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color w:val="000000"/>
          <w:spacing w:val="-1"/>
          <w:sz w:val="24"/>
          <w:szCs w:val="24"/>
        </w:rPr>
        <w:lastRenderedPageBreak/>
        <w:tab/>
      </w:r>
      <w:r w:rsidR="001E68F4">
        <w:rPr>
          <w:rFonts w:ascii="Times New Roman" w:hAnsi="Times New Roman" w:cs="Times New Roman"/>
          <w:color w:val="000000"/>
          <w:spacing w:val="-1"/>
          <w:sz w:val="24"/>
          <w:szCs w:val="24"/>
        </w:rPr>
        <w:t>Menurut</w:t>
      </w:r>
      <w:r w:rsidR="007D177F" w:rsidRPr="008A4E61">
        <w:rPr>
          <w:rFonts w:ascii="Times New Roman" w:hAnsi="Times New Roman" w:cs="Times New Roman"/>
          <w:color w:val="000000"/>
          <w:spacing w:val="-1"/>
          <w:sz w:val="24"/>
          <w:szCs w:val="24"/>
        </w:rPr>
        <w:t xml:space="preserve"> Peraturan  Menteri </w:t>
      </w:r>
      <w:r w:rsidR="00296770">
        <w:rPr>
          <w:rFonts w:ascii="Times New Roman" w:hAnsi="Times New Roman" w:cs="Times New Roman"/>
          <w:color w:val="000000"/>
          <w:spacing w:val="-1"/>
          <w:sz w:val="24"/>
          <w:szCs w:val="24"/>
        </w:rPr>
        <w:t xml:space="preserve"> Kesehatan  Republik  Indonesia</w:t>
      </w:r>
      <w:r w:rsidR="001E68F4">
        <w:rPr>
          <w:rFonts w:ascii="Times New Roman" w:hAnsi="Times New Roman" w:cs="Times New Roman"/>
          <w:color w:val="000000"/>
          <w:spacing w:val="-1"/>
          <w:sz w:val="24"/>
          <w:szCs w:val="24"/>
        </w:rPr>
        <w:t xml:space="preserve"> dijelaskan</w:t>
      </w:r>
      <w:r w:rsidR="00922EDD">
        <w:rPr>
          <w:rFonts w:ascii="Times New Roman" w:hAnsi="Times New Roman" w:cs="Times New Roman"/>
          <w:color w:val="000000"/>
          <w:spacing w:val="-1"/>
          <w:sz w:val="24"/>
          <w:szCs w:val="24"/>
        </w:rPr>
        <w:t xml:space="preserve"> bahwa </w:t>
      </w:r>
      <w:r w:rsidR="00296770">
        <w:rPr>
          <w:rFonts w:ascii="Times New Roman" w:hAnsi="Times New Roman" w:cs="Times New Roman"/>
          <w:color w:val="000000"/>
          <w:spacing w:val="-1"/>
          <w:sz w:val="24"/>
          <w:szCs w:val="24"/>
        </w:rPr>
        <w:t xml:space="preserve">boraks </w:t>
      </w:r>
      <w:r w:rsidR="007D177F" w:rsidRPr="008A4E61">
        <w:rPr>
          <w:rFonts w:ascii="Times New Roman" w:hAnsi="Times New Roman" w:cs="Times New Roman"/>
          <w:color w:val="000000"/>
          <w:spacing w:val="-1"/>
          <w:sz w:val="24"/>
          <w:szCs w:val="24"/>
        </w:rPr>
        <w:t xml:space="preserve"> </w:t>
      </w:r>
      <w:r w:rsidR="00F61913" w:rsidRPr="008A4E61">
        <w:rPr>
          <w:rFonts w:ascii="Times New Roman" w:hAnsi="Times New Roman" w:cs="Times New Roman"/>
          <w:color w:val="000000"/>
          <w:spacing w:val="-1"/>
          <w:sz w:val="24"/>
          <w:szCs w:val="24"/>
        </w:rPr>
        <w:t>tergolong</w:t>
      </w:r>
      <w:r w:rsidR="007D177F" w:rsidRPr="008A4E61">
        <w:rPr>
          <w:rFonts w:ascii="Times New Roman" w:hAnsi="Times New Roman" w:cs="Times New Roman"/>
          <w:color w:val="000000"/>
          <w:spacing w:val="-1"/>
          <w:sz w:val="24"/>
          <w:szCs w:val="24"/>
        </w:rPr>
        <w:t xml:space="preserve"> </w:t>
      </w:r>
      <w:r w:rsidR="00F61913" w:rsidRPr="008A4E61">
        <w:rPr>
          <w:rFonts w:ascii="Times New Roman" w:hAnsi="Times New Roman" w:cs="Times New Roman"/>
          <w:color w:val="000000"/>
          <w:spacing w:val="-1"/>
          <w:sz w:val="24"/>
          <w:szCs w:val="24"/>
        </w:rPr>
        <w:t xml:space="preserve">sebagai </w:t>
      </w:r>
      <w:r w:rsidR="007D177F" w:rsidRPr="008A4E61">
        <w:rPr>
          <w:rFonts w:ascii="Times New Roman" w:hAnsi="Times New Roman" w:cs="Times New Roman"/>
          <w:color w:val="000000"/>
          <w:spacing w:val="-1"/>
          <w:sz w:val="24"/>
          <w:szCs w:val="24"/>
        </w:rPr>
        <w:t xml:space="preserve">bahan  berbahaya  dan  dilarang  untuk  digunakan  dalam  pembuatan </w:t>
      </w:r>
      <w:r w:rsidR="007D177F" w:rsidRPr="008A4E61">
        <w:rPr>
          <w:rFonts w:ascii="Times New Roman" w:hAnsi="Times New Roman" w:cs="Times New Roman"/>
          <w:color w:val="000000"/>
          <w:sz w:val="24"/>
          <w:szCs w:val="24"/>
        </w:rPr>
        <w:t>makanan k</w:t>
      </w:r>
      <w:r w:rsidR="007D177F" w:rsidRPr="008A4E61">
        <w:rPr>
          <w:rFonts w:ascii="Times New Roman" w:hAnsi="Times New Roman" w:cs="Times New Roman"/>
          <w:color w:val="000000"/>
          <w:w w:val="105"/>
          <w:sz w:val="24"/>
          <w:szCs w:val="24"/>
        </w:rPr>
        <w:t xml:space="preserve">arena bersifat toksik, </w:t>
      </w:r>
      <w:r w:rsidR="00764138" w:rsidRPr="008A4E61">
        <w:rPr>
          <w:rFonts w:ascii="Times New Roman" w:hAnsi="Times New Roman" w:cs="Times New Roman"/>
          <w:color w:val="000000"/>
          <w:w w:val="105"/>
          <w:sz w:val="24"/>
          <w:szCs w:val="24"/>
        </w:rPr>
        <w:t>untuk itu</w:t>
      </w:r>
      <w:r w:rsidR="007D177F" w:rsidRPr="008A4E61">
        <w:rPr>
          <w:rFonts w:ascii="Times New Roman" w:hAnsi="Times New Roman" w:cs="Times New Roman"/>
          <w:color w:val="000000"/>
          <w:w w:val="105"/>
          <w:sz w:val="24"/>
          <w:szCs w:val="24"/>
        </w:rPr>
        <w:t xml:space="preserve"> boraks dimasukkan </w:t>
      </w:r>
      <w:r w:rsidR="00764138" w:rsidRPr="008A4E61">
        <w:rPr>
          <w:rFonts w:ascii="Times New Roman" w:hAnsi="Times New Roman" w:cs="Times New Roman"/>
          <w:color w:val="000000"/>
          <w:w w:val="105"/>
          <w:sz w:val="24"/>
          <w:szCs w:val="24"/>
        </w:rPr>
        <w:t xml:space="preserve">sebagai </w:t>
      </w:r>
      <w:r w:rsidR="007D177F" w:rsidRPr="008A4E61">
        <w:rPr>
          <w:rFonts w:ascii="Times New Roman" w:hAnsi="Times New Roman" w:cs="Times New Roman"/>
          <w:color w:val="000000"/>
          <w:spacing w:val="-3"/>
          <w:sz w:val="24"/>
          <w:szCs w:val="24"/>
        </w:rPr>
        <w:t xml:space="preserve">bahan berbahaya dan beracun (B3) </w:t>
      </w:r>
      <w:r w:rsidR="007D177F" w:rsidRPr="008A4E61">
        <w:rPr>
          <w:rFonts w:ascii="Times New Roman" w:hAnsi="Times New Roman" w:cs="Times New Roman"/>
          <w:sz w:val="24"/>
          <w:szCs w:val="24"/>
        </w:rPr>
        <w:t>(Peraturan Menteri Kesehatan RI, 2012).</w:t>
      </w:r>
    </w:p>
    <w:p w:rsidR="007D177F" w:rsidRPr="008A4E61" w:rsidRDefault="009F7359"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b/>
          <w:color w:val="000000"/>
          <w:spacing w:val="-5"/>
          <w:sz w:val="24"/>
          <w:szCs w:val="24"/>
        </w:rPr>
      </w:pPr>
      <w:r w:rsidRPr="008A4E61">
        <w:rPr>
          <w:rFonts w:ascii="Times New Roman" w:hAnsi="Times New Roman" w:cs="Times New Roman"/>
          <w:b/>
          <w:color w:val="000000"/>
          <w:spacing w:val="-5"/>
          <w:sz w:val="24"/>
          <w:szCs w:val="24"/>
        </w:rPr>
        <w:t>2.4.3</w:t>
      </w:r>
      <w:r w:rsidR="007D177F" w:rsidRPr="008A4E61">
        <w:rPr>
          <w:rFonts w:ascii="Times New Roman" w:hAnsi="Times New Roman" w:cs="Times New Roman"/>
          <w:b/>
          <w:color w:val="000000"/>
          <w:spacing w:val="-5"/>
          <w:sz w:val="24"/>
          <w:szCs w:val="24"/>
        </w:rPr>
        <w:tab/>
        <w:t>Karak</w:t>
      </w:r>
      <w:r w:rsidRPr="008A4E61">
        <w:rPr>
          <w:rFonts w:ascii="Times New Roman" w:hAnsi="Times New Roman" w:cs="Times New Roman"/>
          <w:b/>
          <w:color w:val="000000"/>
          <w:spacing w:val="-5"/>
          <w:sz w:val="24"/>
          <w:szCs w:val="24"/>
        </w:rPr>
        <w:t>teristik makanan yang mengandung</w:t>
      </w:r>
      <w:r w:rsidR="007D177F" w:rsidRPr="008A4E61">
        <w:rPr>
          <w:rFonts w:ascii="Times New Roman" w:hAnsi="Times New Roman" w:cs="Times New Roman"/>
          <w:b/>
          <w:color w:val="000000"/>
          <w:spacing w:val="-5"/>
          <w:sz w:val="24"/>
          <w:szCs w:val="24"/>
        </w:rPr>
        <w:t xml:space="preserve"> Boraks</w:t>
      </w:r>
    </w:p>
    <w:p w:rsidR="007D177F" w:rsidRPr="008A4E61" w:rsidRDefault="00AD350F" w:rsidP="008016F0">
      <w:pPr>
        <w:widowControl w:val="0"/>
        <w:tabs>
          <w:tab w:val="left" w:pos="426"/>
        </w:tabs>
        <w:autoSpaceDE w:val="0"/>
        <w:autoSpaceDN w:val="0"/>
        <w:adjustRightInd w:val="0"/>
        <w:spacing w:after="0" w:line="480" w:lineRule="auto"/>
        <w:jc w:val="both"/>
        <w:rPr>
          <w:rFonts w:ascii="Times New Roman" w:hAnsi="Times New Roman" w:cs="Times New Roman"/>
          <w:color w:val="000000"/>
          <w:spacing w:val="-5"/>
          <w:sz w:val="24"/>
          <w:szCs w:val="24"/>
        </w:rPr>
      </w:pPr>
      <w:r w:rsidRPr="008A4E61">
        <w:rPr>
          <w:rFonts w:ascii="Times New Roman" w:hAnsi="Times New Roman" w:cs="Times New Roman"/>
          <w:color w:val="000000"/>
          <w:spacing w:val="-5"/>
          <w:sz w:val="24"/>
          <w:szCs w:val="24"/>
        </w:rPr>
        <w:tab/>
      </w:r>
      <w:r w:rsidR="007D177F" w:rsidRPr="008A4E61">
        <w:rPr>
          <w:rFonts w:ascii="Times New Roman" w:hAnsi="Times New Roman" w:cs="Times New Roman"/>
          <w:color w:val="000000"/>
          <w:spacing w:val="-5"/>
          <w:sz w:val="24"/>
          <w:szCs w:val="24"/>
        </w:rPr>
        <w:t>Makanan yang mengandung boraks didalam</w:t>
      </w:r>
      <w:r w:rsidR="00274246">
        <w:rPr>
          <w:rFonts w:ascii="Times New Roman" w:hAnsi="Times New Roman" w:cs="Times New Roman"/>
          <w:color w:val="000000"/>
          <w:spacing w:val="-5"/>
          <w:sz w:val="24"/>
          <w:szCs w:val="24"/>
        </w:rPr>
        <w:t xml:space="preserve">nya memiliki ciri-ciri sebagai </w:t>
      </w:r>
      <w:r w:rsidR="007D177F" w:rsidRPr="008A4E61">
        <w:rPr>
          <w:rFonts w:ascii="Times New Roman" w:hAnsi="Times New Roman" w:cs="Times New Roman"/>
          <w:color w:val="000000"/>
          <w:spacing w:val="-5"/>
          <w:sz w:val="24"/>
          <w:szCs w:val="24"/>
        </w:rPr>
        <w:t xml:space="preserve">berikut </w:t>
      </w:r>
      <w:r w:rsidR="007D177F" w:rsidRPr="008A4E61">
        <w:rPr>
          <w:rFonts w:ascii="Times New Roman" w:eastAsia="Arial Unicode MS" w:hAnsi="Times New Roman" w:cs="Times New Roman"/>
          <w:color w:val="000000"/>
          <w:spacing w:val="-3"/>
          <w:sz w:val="24"/>
          <w:szCs w:val="24"/>
        </w:rPr>
        <w:t>(Yiu et al, 2008)</w:t>
      </w:r>
      <w:r w:rsidR="007D177F" w:rsidRPr="008A4E61">
        <w:rPr>
          <w:rFonts w:ascii="Times New Roman" w:hAnsi="Times New Roman" w:cs="Times New Roman"/>
          <w:color w:val="000000"/>
          <w:spacing w:val="-5"/>
          <w:sz w:val="24"/>
          <w:szCs w:val="24"/>
        </w:rPr>
        <w:t xml:space="preserve">: </w:t>
      </w:r>
    </w:p>
    <w:p w:rsidR="007D177F" w:rsidRPr="008A4E61" w:rsidRDefault="007D177F" w:rsidP="005227C6">
      <w:pPr>
        <w:pStyle w:val="ListParagraph"/>
        <w:widowControl w:val="0"/>
        <w:numPr>
          <w:ilvl w:val="0"/>
          <w:numId w:val="9"/>
        </w:numPr>
        <w:tabs>
          <w:tab w:val="left" w:pos="426"/>
        </w:tabs>
        <w:autoSpaceDE w:val="0"/>
        <w:autoSpaceDN w:val="0"/>
        <w:adjustRightInd w:val="0"/>
        <w:spacing w:before="100" w:beforeAutospacing="1" w:after="0" w:line="480" w:lineRule="auto"/>
        <w:ind w:hanging="294"/>
        <w:jc w:val="both"/>
        <w:rPr>
          <w:rFonts w:ascii="Times New Roman" w:hAnsi="Times New Roman" w:cs="Times New Roman"/>
          <w:color w:val="000000"/>
          <w:spacing w:val="-5"/>
          <w:sz w:val="24"/>
          <w:szCs w:val="24"/>
        </w:rPr>
      </w:pPr>
      <w:r w:rsidRPr="008A4E61">
        <w:rPr>
          <w:rFonts w:ascii="Times New Roman" w:hAnsi="Times New Roman" w:cs="Times New Roman"/>
          <w:color w:val="000000"/>
          <w:spacing w:val="-5"/>
          <w:sz w:val="24"/>
          <w:szCs w:val="24"/>
        </w:rPr>
        <w:t>Makanan tidak mudah rapuh/tidak mudah terputus</w:t>
      </w:r>
    </w:p>
    <w:p w:rsidR="007D177F" w:rsidRPr="008A4E61" w:rsidRDefault="007D177F" w:rsidP="005227C6">
      <w:pPr>
        <w:pStyle w:val="ListParagraph"/>
        <w:widowControl w:val="0"/>
        <w:numPr>
          <w:ilvl w:val="0"/>
          <w:numId w:val="9"/>
        </w:numPr>
        <w:tabs>
          <w:tab w:val="left" w:pos="426"/>
        </w:tabs>
        <w:autoSpaceDE w:val="0"/>
        <w:autoSpaceDN w:val="0"/>
        <w:adjustRightInd w:val="0"/>
        <w:spacing w:before="100" w:beforeAutospacing="1" w:after="0" w:line="480" w:lineRule="auto"/>
        <w:ind w:hanging="294"/>
        <w:jc w:val="both"/>
        <w:rPr>
          <w:rFonts w:ascii="Times New Roman" w:hAnsi="Times New Roman" w:cs="Times New Roman"/>
          <w:color w:val="000000"/>
          <w:spacing w:val="-5"/>
          <w:sz w:val="24"/>
          <w:szCs w:val="24"/>
        </w:rPr>
      </w:pPr>
      <w:r w:rsidRPr="008A4E61">
        <w:rPr>
          <w:rFonts w:ascii="Times New Roman" w:hAnsi="Times New Roman" w:cs="Times New Roman"/>
          <w:color w:val="000000"/>
          <w:spacing w:val="-5"/>
          <w:sz w:val="24"/>
          <w:szCs w:val="24"/>
        </w:rPr>
        <w:t xml:space="preserve">Makanan tampak </w:t>
      </w:r>
      <w:r w:rsidR="00EC3D33">
        <w:rPr>
          <w:rFonts w:ascii="Times New Roman" w:hAnsi="Times New Roman" w:cs="Times New Roman"/>
          <w:color w:val="000000"/>
          <w:spacing w:val="-5"/>
          <w:sz w:val="24"/>
          <w:szCs w:val="24"/>
        </w:rPr>
        <w:t xml:space="preserve">lebih </w:t>
      </w:r>
      <w:r w:rsidRPr="008A4E61">
        <w:rPr>
          <w:rFonts w:ascii="Times New Roman" w:hAnsi="Times New Roman" w:cs="Times New Roman"/>
          <w:color w:val="000000"/>
          <w:spacing w:val="-5"/>
          <w:sz w:val="24"/>
          <w:szCs w:val="24"/>
        </w:rPr>
        <w:t>kenyal dan padat</w:t>
      </w:r>
    </w:p>
    <w:p w:rsidR="007D177F" w:rsidRPr="008A4E61" w:rsidRDefault="007D177F" w:rsidP="005227C6">
      <w:pPr>
        <w:pStyle w:val="ListParagraph"/>
        <w:widowControl w:val="0"/>
        <w:numPr>
          <w:ilvl w:val="0"/>
          <w:numId w:val="9"/>
        </w:numPr>
        <w:tabs>
          <w:tab w:val="left" w:pos="426"/>
        </w:tabs>
        <w:autoSpaceDE w:val="0"/>
        <w:autoSpaceDN w:val="0"/>
        <w:adjustRightInd w:val="0"/>
        <w:spacing w:before="100" w:beforeAutospacing="1" w:after="0" w:line="480" w:lineRule="auto"/>
        <w:ind w:hanging="294"/>
        <w:jc w:val="both"/>
        <w:rPr>
          <w:rFonts w:ascii="Times New Roman" w:hAnsi="Times New Roman" w:cs="Times New Roman"/>
          <w:color w:val="000000"/>
          <w:spacing w:val="-5"/>
          <w:sz w:val="24"/>
          <w:szCs w:val="24"/>
        </w:rPr>
      </w:pPr>
      <w:r w:rsidRPr="008A4E61">
        <w:rPr>
          <w:rFonts w:ascii="Times New Roman" w:hAnsi="Times New Roman" w:cs="Times New Roman"/>
          <w:color w:val="000000"/>
          <w:spacing w:val="-5"/>
          <w:sz w:val="24"/>
          <w:szCs w:val="24"/>
        </w:rPr>
        <w:t>Tidak lengket</w:t>
      </w:r>
    </w:p>
    <w:p w:rsidR="007D177F" w:rsidRPr="008A4E61" w:rsidRDefault="007D177F" w:rsidP="005227C6">
      <w:pPr>
        <w:pStyle w:val="ListParagraph"/>
        <w:widowControl w:val="0"/>
        <w:numPr>
          <w:ilvl w:val="0"/>
          <w:numId w:val="9"/>
        </w:numPr>
        <w:tabs>
          <w:tab w:val="left" w:pos="426"/>
        </w:tabs>
        <w:autoSpaceDE w:val="0"/>
        <w:autoSpaceDN w:val="0"/>
        <w:adjustRightInd w:val="0"/>
        <w:spacing w:before="100" w:beforeAutospacing="1" w:after="0" w:line="480" w:lineRule="auto"/>
        <w:ind w:hanging="294"/>
        <w:jc w:val="both"/>
        <w:rPr>
          <w:rFonts w:ascii="Times New Roman" w:hAnsi="Times New Roman" w:cs="Times New Roman"/>
          <w:color w:val="000000"/>
          <w:spacing w:val="-5"/>
          <w:sz w:val="24"/>
          <w:szCs w:val="24"/>
        </w:rPr>
      </w:pPr>
      <w:r w:rsidRPr="008A4E61">
        <w:rPr>
          <w:rFonts w:ascii="Times New Roman" w:hAnsi="Times New Roman" w:cs="Times New Roman"/>
          <w:color w:val="000000"/>
          <w:spacing w:val="-5"/>
          <w:sz w:val="24"/>
          <w:szCs w:val="24"/>
        </w:rPr>
        <w:t xml:space="preserve">Rasanya </w:t>
      </w:r>
      <w:r w:rsidR="00EC3D33">
        <w:rPr>
          <w:rFonts w:ascii="Times New Roman" w:hAnsi="Times New Roman" w:cs="Times New Roman"/>
          <w:color w:val="000000"/>
          <w:spacing w:val="-5"/>
          <w:sz w:val="24"/>
          <w:szCs w:val="24"/>
        </w:rPr>
        <w:t xml:space="preserve">yang </w:t>
      </w:r>
      <w:r w:rsidRPr="008A4E61">
        <w:rPr>
          <w:rFonts w:ascii="Times New Roman" w:hAnsi="Times New Roman" w:cs="Times New Roman"/>
          <w:color w:val="000000"/>
          <w:spacing w:val="-5"/>
          <w:sz w:val="24"/>
          <w:szCs w:val="24"/>
        </w:rPr>
        <w:t xml:space="preserve">tajam </w:t>
      </w:r>
    </w:p>
    <w:p w:rsidR="00BA6237" w:rsidRPr="000E513D" w:rsidRDefault="007D177F" w:rsidP="000E513D">
      <w:pPr>
        <w:pStyle w:val="ListParagraph"/>
        <w:widowControl w:val="0"/>
        <w:numPr>
          <w:ilvl w:val="0"/>
          <w:numId w:val="9"/>
        </w:numPr>
        <w:tabs>
          <w:tab w:val="left" w:pos="426"/>
        </w:tabs>
        <w:autoSpaceDE w:val="0"/>
        <w:autoSpaceDN w:val="0"/>
        <w:adjustRightInd w:val="0"/>
        <w:spacing w:before="100" w:beforeAutospacing="1" w:after="0" w:line="480" w:lineRule="auto"/>
        <w:ind w:hanging="294"/>
        <w:jc w:val="both"/>
        <w:rPr>
          <w:rFonts w:ascii="Times New Roman" w:hAnsi="Times New Roman" w:cs="Times New Roman"/>
          <w:color w:val="000000"/>
          <w:spacing w:val="-5"/>
          <w:sz w:val="24"/>
          <w:szCs w:val="24"/>
        </w:rPr>
      </w:pPr>
      <w:r w:rsidRPr="008A4E61">
        <w:rPr>
          <w:rFonts w:ascii="Times New Roman" w:hAnsi="Times New Roman" w:cs="Times New Roman"/>
          <w:color w:val="000000"/>
          <w:spacing w:val="-5"/>
          <w:sz w:val="24"/>
          <w:szCs w:val="24"/>
        </w:rPr>
        <w:t>Makanan akan lebih tahan lama</w:t>
      </w:r>
    </w:p>
    <w:p w:rsidR="007D177F" w:rsidRPr="008A4E61" w:rsidRDefault="009F7359"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b/>
          <w:color w:val="000000"/>
          <w:spacing w:val="-5"/>
          <w:sz w:val="24"/>
          <w:szCs w:val="24"/>
        </w:rPr>
      </w:pPr>
      <w:r w:rsidRPr="008A4E61">
        <w:rPr>
          <w:rFonts w:ascii="Times New Roman" w:hAnsi="Times New Roman" w:cs="Times New Roman"/>
          <w:b/>
          <w:color w:val="000000"/>
          <w:spacing w:val="-5"/>
          <w:sz w:val="24"/>
          <w:szCs w:val="24"/>
        </w:rPr>
        <w:t>2.4.4</w:t>
      </w:r>
      <w:r w:rsidR="00AD350F" w:rsidRPr="008A4E61">
        <w:rPr>
          <w:rFonts w:ascii="Times New Roman" w:hAnsi="Times New Roman" w:cs="Times New Roman"/>
          <w:b/>
          <w:color w:val="000000"/>
          <w:spacing w:val="-5"/>
          <w:sz w:val="24"/>
          <w:szCs w:val="24"/>
        </w:rPr>
        <w:t xml:space="preserve"> </w:t>
      </w:r>
      <w:r w:rsidR="007D177F" w:rsidRPr="008A4E61">
        <w:rPr>
          <w:rFonts w:ascii="Times New Roman" w:hAnsi="Times New Roman" w:cs="Times New Roman"/>
          <w:b/>
          <w:color w:val="000000"/>
          <w:spacing w:val="-5"/>
          <w:sz w:val="24"/>
          <w:szCs w:val="24"/>
        </w:rPr>
        <w:t>Toksikokinetik Boraks</w:t>
      </w:r>
    </w:p>
    <w:p w:rsidR="007D177F" w:rsidRPr="008A4E61" w:rsidRDefault="00AD350F" w:rsidP="00901C28">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C42F0B" w:rsidRPr="008A4E61">
        <w:rPr>
          <w:rFonts w:ascii="Times New Roman" w:hAnsi="Times New Roman" w:cs="Times New Roman"/>
          <w:sz w:val="24"/>
          <w:szCs w:val="24"/>
        </w:rPr>
        <w:t xml:space="preserve">Boraks </w:t>
      </w:r>
      <w:r w:rsidR="00BA6237" w:rsidRPr="008A4E61">
        <w:rPr>
          <w:rFonts w:ascii="Times New Roman" w:hAnsi="Times New Roman" w:cs="Times New Roman"/>
          <w:sz w:val="24"/>
          <w:szCs w:val="24"/>
        </w:rPr>
        <w:t xml:space="preserve">dapat diabsorpsi secara cepat baik </w:t>
      </w:r>
      <w:r w:rsidR="007D177F" w:rsidRPr="008A4E61">
        <w:rPr>
          <w:rFonts w:ascii="Times New Roman" w:hAnsi="Times New Roman" w:cs="Times New Roman"/>
          <w:sz w:val="24"/>
          <w:szCs w:val="24"/>
        </w:rPr>
        <w:t>secara oral, inhalan maupun melalui kulit.  Penyerapa</w:t>
      </w:r>
      <w:r w:rsidR="00274246">
        <w:rPr>
          <w:rFonts w:ascii="Times New Roman" w:hAnsi="Times New Roman" w:cs="Times New Roman"/>
          <w:sz w:val="24"/>
          <w:szCs w:val="24"/>
        </w:rPr>
        <w:t xml:space="preserve">n boraks secara </w:t>
      </w:r>
      <w:r w:rsidR="00234C96" w:rsidRPr="008A4E61">
        <w:rPr>
          <w:rFonts w:ascii="Times New Roman" w:hAnsi="Times New Roman" w:cs="Times New Roman"/>
          <w:sz w:val="24"/>
          <w:szCs w:val="24"/>
        </w:rPr>
        <w:t>oral melalui si</w:t>
      </w:r>
      <w:r w:rsidR="007D177F" w:rsidRPr="008A4E61">
        <w:rPr>
          <w:rFonts w:ascii="Times New Roman" w:hAnsi="Times New Roman" w:cs="Times New Roman"/>
          <w:sz w:val="24"/>
          <w:szCs w:val="24"/>
        </w:rPr>
        <w:t>stem pencernaan dapat mencap</w:t>
      </w:r>
      <w:r w:rsidR="00274246">
        <w:rPr>
          <w:rFonts w:ascii="Times New Roman" w:hAnsi="Times New Roman" w:cs="Times New Roman"/>
          <w:sz w:val="24"/>
          <w:szCs w:val="24"/>
        </w:rPr>
        <w:t xml:space="preserve">ai </w:t>
      </w:r>
      <w:r w:rsidR="007D177F" w:rsidRPr="008A4E61">
        <w:rPr>
          <w:rFonts w:ascii="Times New Roman" w:hAnsi="Times New Roman" w:cs="Times New Roman"/>
          <w:sz w:val="24"/>
          <w:szCs w:val="24"/>
        </w:rPr>
        <w:t xml:space="preserve">lebih dari 90% dari dosis yang telah diberikan. </w:t>
      </w:r>
      <w:r w:rsidR="00922EDD">
        <w:rPr>
          <w:rFonts w:ascii="Times New Roman" w:hAnsi="Times New Roman" w:cs="Times New Roman"/>
          <w:sz w:val="24"/>
          <w:szCs w:val="24"/>
        </w:rPr>
        <w:t>B</w:t>
      </w:r>
      <w:r w:rsidR="007D177F" w:rsidRPr="008A4E61">
        <w:rPr>
          <w:rFonts w:ascii="Times New Roman" w:hAnsi="Times New Roman" w:cs="Times New Roman"/>
          <w:sz w:val="24"/>
          <w:szCs w:val="24"/>
        </w:rPr>
        <w:t>orak</w:t>
      </w:r>
      <w:r w:rsidR="007F0599" w:rsidRPr="008A4E61">
        <w:rPr>
          <w:rFonts w:ascii="Times New Roman" w:hAnsi="Times New Roman" w:cs="Times New Roman"/>
          <w:sz w:val="24"/>
          <w:szCs w:val="24"/>
        </w:rPr>
        <w:t xml:space="preserve">s merupakan senyawa kimia yang </w:t>
      </w:r>
      <w:r w:rsidR="007D177F" w:rsidRPr="008A4E61">
        <w:rPr>
          <w:rFonts w:ascii="Times New Roman" w:hAnsi="Times New Roman" w:cs="Times New Roman"/>
          <w:sz w:val="24"/>
          <w:szCs w:val="24"/>
        </w:rPr>
        <w:t xml:space="preserve">mudah larut dengan air, oleh karena itu secara luas </w:t>
      </w:r>
      <w:r w:rsidR="00BA6237" w:rsidRPr="008A4E61">
        <w:rPr>
          <w:rFonts w:ascii="Times New Roman" w:hAnsi="Times New Roman" w:cs="Times New Roman"/>
          <w:sz w:val="24"/>
          <w:szCs w:val="24"/>
        </w:rPr>
        <w:t xml:space="preserve">boraks </w:t>
      </w:r>
      <w:r w:rsidR="007D177F" w:rsidRPr="008A4E61">
        <w:rPr>
          <w:rFonts w:ascii="Times New Roman" w:hAnsi="Times New Roman" w:cs="Times New Roman"/>
          <w:sz w:val="24"/>
          <w:szCs w:val="24"/>
        </w:rPr>
        <w:t>dapat didistribusikan dala</w:t>
      </w:r>
      <w:r w:rsidR="00BA6237" w:rsidRPr="008A4E61">
        <w:rPr>
          <w:rFonts w:ascii="Times New Roman" w:hAnsi="Times New Roman" w:cs="Times New Roman"/>
          <w:sz w:val="24"/>
          <w:szCs w:val="24"/>
        </w:rPr>
        <w:t xml:space="preserve">m tubuh jaringan. Boraks </w:t>
      </w:r>
      <w:r w:rsidR="00234C96" w:rsidRPr="008A4E61">
        <w:rPr>
          <w:rFonts w:ascii="Times New Roman" w:hAnsi="Times New Roman" w:cs="Times New Roman"/>
          <w:sz w:val="24"/>
          <w:szCs w:val="24"/>
        </w:rPr>
        <w:t>memiliki afinitas yang tinggi pada</w:t>
      </w:r>
      <w:r w:rsidR="007D177F" w:rsidRPr="008A4E61">
        <w:rPr>
          <w:rFonts w:ascii="Times New Roman" w:hAnsi="Times New Roman" w:cs="Times New Roman"/>
          <w:sz w:val="24"/>
          <w:szCs w:val="24"/>
        </w:rPr>
        <w:t xml:space="preserve"> otak, hati dan ginjal</w:t>
      </w:r>
      <w:r w:rsidR="00234C96" w:rsidRPr="008A4E61">
        <w:rPr>
          <w:rFonts w:ascii="Times New Roman" w:hAnsi="Times New Roman" w:cs="Times New Roman"/>
          <w:sz w:val="24"/>
          <w:szCs w:val="24"/>
        </w:rPr>
        <w:t xml:space="preserve"> sehingga boraks banyak terakumulasi pada organ tersebut</w:t>
      </w:r>
      <w:r w:rsidR="007D177F" w:rsidRPr="008A4E61">
        <w:rPr>
          <w:rFonts w:ascii="Times New Roman" w:hAnsi="Times New Roman" w:cs="Times New Roman"/>
          <w:sz w:val="24"/>
          <w:szCs w:val="24"/>
        </w:rPr>
        <w:t xml:space="preserve">. </w:t>
      </w:r>
      <w:r w:rsidR="00241D28" w:rsidRPr="008A4E61">
        <w:rPr>
          <w:rFonts w:ascii="Times New Roman" w:hAnsi="Times New Roman" w:cs="Times New Roman"/>
          <w:sz w:val="24"/>
          <w:szCs w:val="24"/>
        </w:rPr>
        <w:t>P</w:t>
      </w:r>
      <w:r w:rsidR="007D177F" w:rsidRPr="008A4E61">
        <w:rPr>
          <w:rFonts w:ascii="Times New Roman" w:hAnsi="Times New Roman" w:cs="Times New Roman"/>
          <w:sz w:val="24"/>
          <w:szCs w:val="24"/>
        </w:rPr>
        <w:t xml:space="preserve">enelitian </w:t>
      </w:r>
      <w:r w:rsidR="00241D28" w:rsidRPr="008A4E61">
        <w:rPr>
          <w:rFonts w:ascii="Times New Roman" w:hAnsi="Times New Roman" w:cs="Times New Roman"/>
          <w:sz w:val="24"/>
          <w:szCs w:val="24"/>
        </w:rPr>
        <w:t>juga</w:t>
      </w:r>
      <w:r w:rsidR="007351A2" w:rsidRPr="008A4E61">
        <w:rPr>
          <w:rFonts w:ascii="Times New Roman" w:hAnsi="Times New Roman" w:cs="Times New Roman"/>
          <w:sz w:val="24"/>
          <w:szCs w:val="24"/>
        </w:rPr>
        <w:t xml:space="preserve"> menunjukkan bahwa absorpsi </w:t>
      </w:r>
      <w:r w:rsidR="007D177F" w:rsidRPr="008A4E61">
        <w:rPr>
          <w:rFonts w:ascii="Times New Roman" w:hAnsi="Times New Roman" w:cs="Times New Roman"/>
          <w:sz w:val="24"/>
          <w:szCs w:val="24"/>
        </w:rPr>
        <w:t xml:space="preserve">boraks </w:t>
      </w:r>
      <w:r w:rsidR="007351A2" w:rsidRPr="008A4E61">
        <w:rPr>
          <w:rFonts w:ascii="Times New Roman" w:hAnsi="Times New Roman" w:cs="Times New Roman"/>
          <w:sz w:val="24"/>
          <w:szCs w:val="24"/>
        </w:rPr>
        <w:t>d</w:t>
      </w:r>
      <w:r w:rsidR="007D177F" w:rsidRPr="008A4E61">
        <w:rPr>
          <w:rFonts w:ascii="Times New Roman" w:hAnsi="Times New Roman" w:cs="Times New Roman"/>
          <w:sz w:val="24"/>
          <w:szCs w:val="24"/>
        </w:rPr>
        <w:t xml:space="preserve">apat dengan cepat </w:t>
      </w:r>
      <w:r w:rsidR="007D177F" w:rsidRPr="008A4E61">
        <w:rPr>
          <w:rFonts w:ascii="Times New Roman" w:hAnsi="Times New Roman" w:cs="Times New Roman"/>
          <w:sz w:val="24"/>
          <w:szCs w:val="24"/>
        </w:rPr>
        <w:lastRenderedPageBreak/>
        <w:t xml:space="preserve">tersebar di seluruh cairan tubuh melalui difusi pasif baik pada hewan dan </w:t>
      </w:r>
      <w:r w:rsidR="00BA6237" w:rsidRPr="008A4E61">
        <w:rPr>
          <w:rFonts w:ascii="Times New Roman" w:hAnsi="Times New Roman" w:cs="Times New Roman"/>
          <w:sz w:val="24"/>
          <w:szCs w:val="24"/>
        </w:rPr>
        <w:t xml:space="preserve"> </w:t>
      </w:r>
      <w:r w:rsidR="007D177F" w:rsidRPr="008A4E61">
        <w:rPr>
          <w:rFonts w:ascii="Times New Roman" w:hAnsi="Times New Roman" w:cs="Times New Roman"/>
          <w:sz w:val="24"/>
          <w:szCs w:val="24"/>
        </w:rPr>
        <w:t>manusia. Boraks yang masuk secara oral akan diabsorpsi dalam waktu 3 jam dan teransorpsi lengkap dalam waktu 24 jam (</w:t>
      </w:r>
      <w:r w:rsidR="007D177F" w:rsidRPr="008A4E61">
        <w:rPr>
          <w:rFonts w:ascii="Times New Roman" w:hAnsi="Times New Roman" w:cs="Times New Roman"/>
          <w:color w:val="000000"/>
          <w:sz w:val="24"/>
          <w:szCs w:val="24"/>
        </w:rPr>
        <w:t xml:space="preserve">Smallwood, et al, 2004). </w:t>
      </w:r>
    </w:p>
    <w:p w:rsidR="007D177F" w:rsidRPr="008A4E61" w:rsidRDefault="00AD350F" w:rsidP="00901C28">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7D177F" w:rsidRPr="008A4E61">
        <w:rPr>
          <w:rFonts w:ascii="Times New Roman" w:hAnsi="Times New Roman" w:cs="Times New Roman"/>
          <w:sz w:val="24"/>
          <w:szCs w:val="24"/>
        </w:rPr>
        <w:t xml:space="preserve">Boraks tidak </w:t>
      </w:r>
      <w:r w:rsidR="00274246">
        <w:rPr>
          <w:rFonts w:ascii="Times New Roman" w:hAnsi="Times New Roman" w:cs="Times New Roman"/>
          <w:sz w:val="24"/>
          <w:szCs w:val="24"/>
        </w:rPr>
        <w:t xml:space="preserve">mudah diabsorpsi melalui kulit </w:t>
      </w:r>
      <w:r w:rsidR="007D177F" w:rsidRPr="008A4E61">
        <w:rPr>
          <w:rFonts w:ascii="Times New Roman" w:hAnsi="Times New Roman" w:cs="Times New Roman"/>
          <w:sz w:val="24"/>
          <w:szCs w:val="24"/>
        </w:rPr>
        <w:t>yang</w:t>
      </w:r>
      <w:r w:rsidR="002735B2" w:rsidRPr="008A4E61">
        <w:rPr>
          <w:rFonts w:ascii="Times New Roman" w:hAnsi="Times New Roman" w:cs="Times New Roman"/>
          <w:sz w:val="24"/>
          <w:szCs w:val="24"/>
        </w:rPr>
        <w:t xml:space="preserve"> </w:t>
      </w:r>
      <w:r w:rsidR="007D177F" w:rsidRPr="008A4E61">
        <w:rPr>
          <w:rFonts w:ascii="Times New Roman" w:hAnsi="Times New Roman" w:cs="Times New Roman"/>
          <w:sz w:val="24"/>
          <w:szCs w:val="24"/>
        </w:rPr>
        <w:t>intak tetapi akan lebih cep</w:t>
      </w:r>
      <w:r w:rsidR="00BA6237" w:rsidRPr="008A4E61">
        <w:rPr>
          <w:rFonts w:ascii="Times New Roman" w:hAnsi="Times New Roman" w:cs="Times New Roman"/>
          <w:sz w:val="24"/>
          <w:szCs w:val="24"/>
        </w:rPr>
        <w:t>at diabsorpsi</w:t>
      </w:r>
      <w:r w:rsidR="00234C96" w:rsidRPr="008A4E61">
        <w:rPr>
          <w:rFonts w:ascii="Times New Roman" w:hAnsi="Times New Roman" w:cs="Times New Roman"/>
          <w:sz w:val="24"/>
          <w:szCs w:val="24"/>
        </w:rPr>
        <w:t xml:space="preserve"> pada kulit </w:t>
      </w:r>
      <w:r w:rsidR="00BA6237" w:rsidRPr="008A4E61">
        <w:rPr>
          <w:rFonts w:ascii="Times New Roman" w:hAnsi="Times New Roman" w:cs="Times New Roman"/>
          <w:sz w:val="24"/>
          <w:szCs w:val="24"/>
        </w:rPr>
        <w:t xml:space="preserve">yang </w:t>
      </w:r>
      <w:r w:rsidR="00234C96" w:rsidRPr="008A4E61">
        <w:rPr>
          <w:rFonts w:ascii="Times New Roman" w:hAnsi="Times New Roman" w:cs="Times New Roman"/>
          <w:sz w:val="24"/>
          <w:szCs w:val="24"/>
        </w:rPr>
        <w:t>terluka</w:t>
      </w:r>
      <w:r w:rsidR="007D177F" w:rsidRPr="008A4E61">
        <w:rPr>
          <w:rFonts w:ascii="Times New Roman" w:hAnsi="Times New Roman" w:cs="Times New Roman"/>
          <w:sz w:val="24"/>
          <w:szCs w:val="24"/>
        </w:rPr>
        <w:t xml:space="preserve"> atau mengalami kerusakan. Penyerapan perkutan boraks</w:t>
      </w:r>
      <w:r w:rsidR="00F61913" w:rsidRPr="008A4E61">
        <w:rPr>
          <w:rFonts w:ascii="Times New Roman" w:hAnsi="Times New Roman" w:cs="Times New Roman"/>
          <w:sz w:val="24"/>
          <w:szCs w:val="24"/>
        </w:rPr>
        <w:t xml:space="preserve"> dari kulit manusia yang intak relatif</w:t>
      </w:r>
      <w:r w:rsidR="007D177F" w:rsidRPr="008A4E61">
        <w:rPr>
          <w:rFonts w:ascii="Times New Roman" w:hAnsi="Times New Roman" w:cs="Times New Roman"/>
          <w:sz w:val="24"/>
          <w:szCs w:val="24"/>
        </w:rPr>
        <w:t xml:space="preserve"> sangat rendah,</w:t>
      </w:r>
      <w:r w:rsidR="00F61913" w:rsidRPr="008A4E61">
        <w:rPr>
          <w:rFonts w:ascii="Times New Roman" w:hAnsi="Times New Roman" w:cs="Times New Roman"/>
          <w:sz w:val="24"/>
          <w:szCs w:val="24"/>
        </w:rPr>
        <w:t xml:space="preserve"> </w:t>
      </w:r>
      <w:r w:rsidR="007D177F" w:rsidRPr="008A4E61">
        <w:rPr>
          <w:rFonts w:ascii="Times New Roman" w:hAnsi="Times New Roman" w:cs="Times New Roman"/>
          <w:sz w:val="24"/>
          <w:szCs w:val="24"/>
        </w:rPr>
        <w:t>yaitu sekitar 0,2% dari dosis yang diberikan dalam 24</w:t>
      </w:r>
      <w:r w:rsidR="001E2A77" w:rsidRPr="008A4E61">
        <w:rPr>
          <w:rFonts w:ascii="Times New Roman" w:hAnsi="Times New Roman" w:cs="Times New Roman"/>
          <w:sz w:val="24"/>
          <w:szCs w:val="24"/>
        </w:rPr>
        <w:t xml:space="preserve"> jam ( USDA, 2006; Hamilton, </w:t>
      </w:r>
      <w:r w:rsidR="007D177F" w:rsidRPr="008A4E61">
        <w:rPr>
          <w:rFonts w:ascii="Times New Roman" w:hAnsi="Times New Roman" w:cs="Times New Roman"/>
          <w:sz w:val="24"/>
          <w:szCs w:val="24"/>
        </w:rPr>
        <w:t xml:space="preserve">Wolf, 2007). </w:t>
      </w:r>
    </w:p>
    <w:p w:rsidR="007D177F" w:rsidRPr="008A4E61" w:rsidRDefault="00AD350F" w:rsidP="00901C28">
      <w:pPr>
        <w:tabs>
          <w:tab w:val="left" w:pos="426"/>
        </w:tabs>
        <w:spacing w:before="100" w:beforeAutospacing="1" w:after="0" w:line="480" w:lineRule="auto"/>
        <w:jc w:val="both"/>
        <w:rPr>
          <w:rFonts w:ascii="Times New Roman" w:hAnsi="Times New Roman" w:cs="Times New Roman"/>
          <w:color w:val="000000"/>
          <w:sz w:val="24"/>
          <w:szCs w:val="24"/>
        </w:rPr>
      </w:pPr>
      <w:r w:rsidRPr="008A4E61">
        <w:rPr>
          <w:rFonts w:ascii="Times New Roman" w:hAnsi="Times New Roman" w:cs="Times New Roman"/>
          <w:sz w:val="24"/>
          <w:szCs w:val="24"/>
        </w:rPr>
        <w:tab/>
        <w:t xml:space="preserve">Boraks juga </w:t>
      </w:r>
      <w:r w:rsidR="007D177F" w:rsidRPr="008A4E61">
        <w:rPr>
          <w:rFonts w:ascii="Times New Roman" w:hAnsi="Times New Roman" w:cs="Times New Roman"/>
          <w:sz w:val="24"/>
          <w:szCs w:val="24"/>
        </w:rPr>
        <w:t>dapat d</w:t>
      </w:r>
      <w:r w:rsidRPr="008A4E61">
        <w:rPr>
          <w:rFonts w:ascii="Times New Roman" w:hAnsi="Times New Roman" w:cs="Times New Roman"/>
          <w:sz w:val="24"/>
          <w:szCs w:val="24"/>
        </w:rPr>
        <w:t xml:space="preserve">iserap melalui paparan inhalasi, tetapi </w:t>
      </w:r>
      <w:r w:rsidR="00BA6237" w:rsidRPr="008A4E61">
        <w:rPr>
          <w:rFonts w:ascii="Times New Roman" w:hAnsi="Times New Roman" w:cs="Times New Roman"/>
          <w:sz w:val="24"/>
          <w:szCs w:val="24"/>
        </w:rPr>
        <w:t>penyerapan ini</w:t>
      </w:r>
      <w:r w:rsidR="007D177F" w:rsidRPr="008A4E61">
        <w:rPr>
          <w:rFonts w:ascii="Times New Roman" w:hAnsi="Times New Roman" w:cs="Times New Roman"/>
          <w:sz w:val="24"/>
          <w:szCs w:val="24"/>
        </w:rPr>
        <w:t xml:space="preserve"> lebih sulit dibandingkan secara oral maupun perkutan. Para peneliti berspekulasi bahwa sebagian besar borat terhirup akan </w:t>
      </w:r>
      <w:r w:rsidR="00BA6237" w:rsidRPr="008A4E61">
        <w:rPr>
          <w:rFonts w:ascii="Times New Roman" w:hAnsi="Times New Roman" w:cs="Times New Roman"/>
          <w:sz w:val="24"/>
          <w:szCs w:val="24"/>
        </w:rPr>
        <w:t xml:space="preserve">menuju </w:t>
      </w:r>
      <w:r w:rsidR="007D177F" w:rsidRPr="008A4E61">
        <w:rPr>
          <w:rFonts w:ascii="Times New Roman" w:hAnsi="Times New Roman" w:cs="Times New Roman"/>
          <w:sz w:val="24"/>
          <w:szCs w:val="24"/>
        </w:rPr>
        <w:t xml:space="preserve">saluran pernapasan bagian atas, di mana </w:t>
      </w:r>
      <w:r w:rsidR="00BA6237" w:rsidRPr="008A4E61">
        <w:rPr>
          <w:rFonts w:ascii="Times New Roman" w:hAnsi="Times New Roman" w:cs="Times New Roman"/>
          <w:sz w:val="24"/>
          <w:szCs w:val="24"/>
        </w:rPr>
        <w:t>boraks dapat</w:t>
      </w:r>
      <w:r w:rsidR="007D177F" w:rsidRPr="008A4E61">
        <w:rPr>
          <w:rFonts w:ascii="Times New Roman" w:hAnsi="Times New Roman" w:cs="Times New Roman"/>
          <w:sz w:val="24"/>
          <w:szCs w:val="24"/>
        </w:rPr>
        <w:t xml:space="preserve"> diserap langsung melalui selaput lendir atau </w:t>
      </w:r>
      <w:r w:rsidR="00BA6237" w:rsidRPr="008A4E61">
        <w:rPr>
          <w:rFonts w:ascii="Times New Roman" w:hAnsi="Times New Roman" w:cs="Times New Roman"/>
          <w:sz w:val="24"/>
          <w:szCs w:val="24"/>
        </w:rPr>
        <w:t>dapat</w:t>
      </w:r>
      <w:r w:rsidR="007D177F" w:rsidRPr="008A4E61">
        <w:rPr>
          <w:rFonts w:ascii="Times New Roman" w:hAnsi="Times New Roman" w:cs="Times New Roman"/>
          <w:sz w:val="24"/>
          <w:szCs w:val="24"/>
        </w:rPr>
        <w:t xml:space="preserve"> dibersihkan oleh aktivitas mukosiliar (</w:t>
      </w:r>
      <w:r w:rsidR="007D177F" w:rsidRPr="008A4E61">
        <w:rPr>
          <w:rFonts w:ascii="Times New Roman" w:hAnsi="Times New Roman" w:cs="Times New Roman"/>
          <w:color w:val="000000"/>
          <w:sz w:val="24"/>
          <w:szCs w:val="24"/>
        </w:rPr>
        <w:t xml:space="preserve">Smallwood, et al, 2004). </w:t>
      </w:r>
    </w:p>
    <w:p w:rsidR="00234C96" w:rsidRPr="008A4E61" w:rsidRDefault="00234C96" w:rsidP="00901C28">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color w:val="000000"/>
          <w:sz w:val="24"/>
          <w:szCs w:val="24"/>
        </w:rPr>
        <w:tab/>
        <w:t xml:space="preserve">Boraks diekskresikan sebagian besar melalui ginjal. </w:t>
      </w:r>
      <w:r w:rsidRPr="008A4E61">
        <w:rPr>
          <w:rFonts w:ascii="Times New Roman" w:hAnsi="Times New Roman" w:cs="Times New Roman"/>
          <w:sz w:val="24"/>
          <w:szCs w:val="24"/>
        </w:rPr>
        <w:t xml:space="preserve"> Lebih dari 50% dari jumlah boraks yang tertelan  dapat ditemukan dalam urin dalam waktu 24 jam, </w:t>
      </w:r>
      <w:r w:rsidR="001D6557" w:rsidRPr="008A4E61">
        <w:rPr>
          <w:rFonts w:ascii="Times New Roman" w:hAnsi="Times New Roman" w:cs="Times New Roman"/>
          <w:sz w:val="24"/>
          <w:szCs w:val="24"/>
        </w:rPr>
        <w:t>dan dapat mencapai 90% dalam waktu 95 jam</w:t>
      </w:r>
      <w:r w:rsidR="007D0A43" w:rsidRPr="008A4E61">
        <w:rPr>
          <w:rFonts w:ascii="Times New Roman" w:hAnsi="Times New Roman" w:cs="Times New Roman"/>
          <w:sz w:val="24"/>
          <w:szCs w:val="24"/>
        </w:rPr>
        <w:t xml:space="preserve">. Sebagian kecil dapat diekskreesikan melalui kelenjar keringat </w:t>
      </w:r>
      <w:r w:rsidRPr="008A4E61">
        <w:rPr>
          <w:rFonts w:ascii="Times New Roman" w:hAnsi="Times New Roman" w:cs="Times New Roman"/>
          <w:sz w:val="24"/>
          <w:szCs w:val="24"/>
        </w:rPr>
        <w:t xml:space="preserve"> </w:t>
      </w:r>
      <w:r w:rsidR="007D0A43" w:rsidRPr="008A4E61">
        <w:rPr>
          <w:rFonts w:ascii="Times New Roman" w:hAnsi="Times New Roman" w:cs="Times New Roman"/>
          <w:sz w:val="24"/>
          <w:szCs w:val="24"/>
        </w:rPr>
        <w:t>(</w:t>
      </w:r>
      <w:r w:rsidR="007D0A43" w:rsidRPr="008A4E61">
        <w:rPr>
          <w:rFonts w:ascii="Times New Roman" w:hAnsi="Times New Roman" w:cs="Times New Roman"/>
          <w:color w:val="000000"/>
          <w:sz w:val="24"/>
          <w:szCs w:val="24"/>
        </w:rPr>
        <w:t>Smallwood, et al, 2004).</w:t>
      </w:r>
    </w:p>
    <w:p w:rsidR="00CD2ADE" w:rsidRPr="008A4E61" w:rsidRDefault="006C5226" w:rsidP="005227C6">
      <w:pPr>
        <w:tabs>
          <w:tab w:val="left" w:pos="426"/>
        </w:tabs>
        <w:spacing w:before="100" w:beforeAutospacing="1" w:after="0" w:line="480" w:lineRule="auto"/>
        <w:jc w:val="both"/>
        <w:rPr>
          <w:rFonts w:ascii="Times New Roman" w:hAnsi="Times New Roman" w:cs="Times New Roman"/>
          <w:color w:val="000000"/>
          <w:sz w:val="24"/>
          <w:szCs w:val="24"/>
        </w:rPr>
      </w:pPr>
      <w:r w:rsidRPr="008A4E61">
        <w:rPr>
          <w:rFonts w:ascii="Times New Roman" w:hAnsi="Times New Roman" w:cs="Times New Roman"/>
          <w:sz w:val="24"/>
          <w:szCs w:val="24"/>
        </w:rPr>
        <w:tab/>
      </w:r>
      <w:r w:rsidR="007D177F" w:rsidRPr="008A4E61">
        <w:rPr>
          <w:rFonts w:ascii="Times New Roman" w:hAnsi="Times New Roman" w:cs="Times New Roman"/>
          <w:sz w:val="24"/>
          <w:szCs w:val="24"/>
        </w:rPr>
        <w:t xml:space="preserve">Studi menunjukkan bahwa asam borat dan senyawa borat dalam tubuh </w:t>
      </w:r>
      <w:r w:rsidR="002735B2" w:rsidRPr="008A4E61">
        <w:rPr>
          <w:rFonts w:ascii="Times New Roman" w:hAnsi="Times New Roman" w:cs="Times New Roman"/>
          <w:sz w:val="24"/>
          <w:szCs w:val="24"/>
        </w:rPr>
        <w:t>dapat ter</w:t>
      </w:r>
      <w:r w:rsidR="007D177F" w:rsidRPr="008A4E61">
        <w:rPr>
          <w:rFonts w:ascii="Times New Roman" w:hAnsi="Times New Roman" w:cs="Times New Roman"/>
          <w:sz w:val="24"/>
          <w:szCs w:val="24"/>
        </w:rPr>
        <w:t>distribusikan secara merata di seluruh jaringan lunak tubuh.  Penelitian pernah dilakukan pada  tikus jantan yang diberi 9000 ppm asam borat (1575 ppm</w:t>
      </w:r>
      <w:r w:rsidR="002735B2" w:rsidRPr="008A4E61">
        <w:rPr>
          <w:rFonts w:ascii="Times New Roman" w:hAnsi="Times New Roman" w:cs="Times New Roman"/>
          <w:sz w:val="24"/>
          <w:szCs w:val="24"/>
        </w:rPr>
        <w:t xml:space="preserve"> </w:t>
      </w:r>
      <w:r w:rsidR="007D177F" w:rsidRPr="008A4E61">
        <w:rPr>
          <w:rFonts w:ascii="Times New Roman" w:hAnsi="Times New Roman" w:cs="Times New Roman"/>
          <w:sz w:val="24"/>
          <w:szCs w:val="24"/>
        </w:rPr>
        <w:t xml:space="preserve"> boron) </w:t>
      </w:r>
      <w:r w:rsidR="007D177F" w:rsidRPr="008A4E61">
        <w:rPr>
          <w:rFonts w:ascii="Times New Roman" w:hAnsi="Times New Roman" w:cs="Times New Roman"/>
          <w:sz w:val="24"/>
          <w:szCs w:val="24"/>
        </w:rPr>
        <w:lastRenderedPageBreak/>
        <w:t>selama 7 hari menunjukan terjadi peningkatan hingga 2-3 kali lipat kadar boraks setelah tujuh hari</w:t>
      </w:r>
      <w:r w:rsidR="00BA6237" w:rsidRPr="008A4E61">
        <w:rPr>
          <w:rFonts w:ascii="Times New Roman" w:hAnsi="Times New Roman" w:cs="Times New Roman"/>
          <w:sz w:val="24"/>
          <w:szCs w:val="24"/>
        </w:rPr>
        <w:t xml:space="preserve"> pemberian</w:t>
      </w:r>
      <w:r w:rsidR="007D177F" w:rsidRPr="008A4E61">
        <w:rPr>
          <w:rFonts w:ascii="Times New Roman" w:hAnsi="Times New Roman" w:cs="Times New Roman"/>
          <w:sz w:val="24"/>
          <w:szCs w:val="24"/>
        </w:rPr>
        <w:t xml:space="preserve"> (</w:t>
      </w:r>
      <w:r w:rsidR="007D177F" w:rsidRPr="008A4E61">
        <w:rPr>
          <w:rFonts w:ascii="Times New Roman" w:hAnsi="Times New Roman" w:cs="Times New Roman"/>
          <w:color w:val="000000"/>
          <w:sz w:val="24"/>
          <w:szCs w:val="24"/>
        </w:rPr>
        <w:t xml:space="preserve">Smallwood, et al, 2004). </w:t>
      </w:r>
    </w:p>
    <w:p w:rsidR="007D177F" w:rsidRPr="008A4E61" w:rsidRDefault="007D177F" w:rsidP="005227C6">
      <w:pPr>
        <w:widowControl w:val="0"/>
        <w:tabs>
          <w:tab w:val="left" w:pos="426"/>
        </w:tabs>
        <w:autoSpaceDE w:val="0"/>
        <w:autoSpaceDN w:val="0"/>
        <w:adjustRightInd w:val="0"/>
        <w:spacing w:before="100" w:beforeAutospacing="1" w:after="0" w:line="480" w:lineRule="auto"/>
        <w:rPr>
          <w:rFonts w:ascii="Times New Roman" w:eastAsia="Arial Unicode MS" w:hAnsi="Times New Roman" w:cs="Times New Roman"/>
          <w:b/>
          <w:color w:val="000000"/>
          <w:spacing w:val="-3"/>
          <w:sz w:val="24"/>
          <w:szCs w:val="24"/>
        </w:rPr>
      </w:pPr>
      <w:r w:rsidRPr="008A4E61">
        <w:rPr>
          <w:rFonts w:ascii="Times New Roman" w:eastAsia="Arial Unicode MS" w:hAnsi="Times New Roman" w:cs="Times New Roman"/>
          <w:b/>
          <w:color w:val="000000"/>
          <w:spacing w:val="-3"/>
          <w:sz w:val="24"/>
          <w:szCs w:val="24"/>
        </w:rPr>
        <w:t xml:space="preserve"> </w:t>
      </w:r>
      <w:r w:rsidR="009F7359" w:rsidRPr="008A4E61">
        <w:rPr>
          <w:rFonts w:ascii="Times New Roman" w:eastAsia="Arial Unicode MS" w:hAnsi="Times New Roman" w:cs="Times New Roman"/>
          <w:b/>
          <w:color w:val="000000"/>
          <w:spacing w:val="-3"/>
          <w:sz w:val="24"/>
          <w:szCs w:val="24"/>
        </w:rPr>
        <w:t>2.4.5</w:t>
      </w:r>
      <w:r w:rsidRPr="008A4E61">
        <w:rPr>
          <w:rFonts w:ascii="Times New Roman" w:eastAsia="Arial Unicode MS" w:hAnsi="Times New Roman" w:cs="Times New Roman"/>
          <w:b/>
          <w:color w:val="000000"/>
          <w:spacing w:val="-3"/>
          <w:sz w:val="24"/>
          <w:szCs w:val="24"/>
        </w:rPr>
        <w:tab/>
        <w:t xml:space="preserve">Dampak Boraks terhadap Kesehatan </w:t>
      </w:r>
    </w:p>
    <w:p w:rsidR="007D177F" w:rsidRPr="008A4E61" w:rsidRDefault="006C5226" w:rsidP="00AE76FB">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w w:val="103"/>
          <w:sz w:val="24"/>
          <w:szCs w:val="24"/>
        </w:rPr>
      </w:pPr>
      <w:r w:rsidRPr="008A4E61">
        <w:rPr>
          <w:rFonts w:ascii="Times New Roman" w:hAnsi="Times New Roman" w:cs="Times New Roman"/>
          <w:color w:val="000000"/>
          <w:w w:val="104"/>
          <w:sz w:val="24"/>
          <w:szCs w:val="24"/>
        </w:rPr>
        <w:tab/>
      </w:r>
      <w:r w:rsidR="00B337B5">
        <w:rPr>
          <w:rFonts w:ascii="Times New Roman" w:hAnsi="Times New Roman" w:cs="Times New Roman"/>
          <w:color w:val="000000"/>
          <w:w w:val="104"/>
          <w:sz w:val="24"/>
          <w:szCs w:val="24"/>
        </w:rPr>
        <w:t xml:space="preserve">Boraks di </w:t>
      </w:r>
      <w:r w:rsidR="007D177F" w:rsidRPr="008A4E61">
        <w:rPr>
          <w:rFonts w:ascii="Times New Roman" w:hAnsi="Times New Roman" w:cs="Times New Roman"/>
          <w:color w:val="000000"/>
          <w:w w:val="104"/>
          <w:sz w:val="24"/>
          <w:szCs w:val="24"/>
        </w:rPr>
        <w:t xml:space="preserve">dalam tubuh dapat </w:t>
      </w:r>
      <w:r w:rsidR="007F0599" w:rsidRPr="008A4E61">
        <w:rPr>
          <w:rFonts w:ascii="Times New Roman" w:hAnsi="Times New Roman" w:cs="Times New Roman"/>
          <w:color w:val="000000"/>
          <w:w w:val="103"/>
          <w:sz w:val="24"/>
          <w:szCs w:val="24"/>
        </w:rPr>
        <w:t xml:space="preserve">menimbulkan </w:t>
      </w:r>
      <w:r w:rsidR="00C658E3" w:rsidRPr="008A4E61">
        <w:rPr>
          <w:rFonts w:ascii="Times New Roman" w:hAnsi="Times New Roman" w:cs="Times New Roman"/>
          <w:color w:val="000000"/>
          <w:w w:val="103"/>
          <w:sz w:val="24"/>
          <w:szCs w:val="24"/>
        </w:rPr>
        <w:t xml:space="preserve">bermacam </w:t>
      </w:r>
      <w:r w:rsidR="007D177F" w:rsidRPr="008A4E61">
        <w:rPr>
          <w:rFonts w:ascii="Times New Roman" w:hAnsi="Times New Roman" w:cs="Times New Roman"/>
          <w:color w:val="000000"/>
          <w:w w:val="103"/>
          <w:sz w:val="24"/>
          <w:szCs w:val="24"/>
        </w:rPr>
        <w:t>gangguan</w:t>
      </w:r>
      <w:r w:rsidR="007D177F" w:rsidRPr="008A4E61">
        <w:rPr>
          <w:rFonts w:ascii="Times New Roman" w:hAnsi="Times New Roman" w:cs="Times New Roman"/>
          <w:color w:val="000000"/>
          <w:spacing w:val="-2"/>
          <w:sz w:val="24"/>
          <w:szCs w:val="24"/>
        </w:rPr>
        <w:t xml:space="preserve">. </w:t>
      </w:r>
      <w:r w:rsidR="007D177F" w:rsidRPr="008A4E61">
        <w:rPr>
          <w:rFonts w:ascii="Times New Roman" w:hAnsi="Times New Roman" w:cs="Times New Roman"/>
          <w:color w:val="000000"/>
          <w:w w:val="103"/>
          <w:sz w:val="24"/>
          <w:szCs w:val="24"/>
        </w:rPr>
        <w:t xml:space="preserve">Gejala-gejala </w:t>
      </w:r>
      <w:r w:rsidR="007D177F" w:rsidRPr="008A4E61">
        <w:rPr>
          <w:rFonts w:ascii="Times New Roman" w:hAnsi="Times New Roman" w:cs="Times New Roman"/>
          <w:color w:val="000000"/>
          <w:spacing w:val="-2"/>
          <w:sz w:val="24"/>
          <w:szCs w:val="24"/>
        </w:rPr>
        <w:t>gangg</w:t>
      </w:r>
      <w:r w:rsidR="00BA6237" w:rsidRPr="008A4E61">
        <w:rPr>
          <w:rFonts w:ascii="Times New Roman" w:hAnsi="Times New Roman" w:cs="Times New Roman"/>
          <w:color w:val="000000"/>
          <w:spacing w:val="-2"/>
          <w:sz w:val="24"/>
          <w:szCs w:val="24"/>
        </w:rPr>
        <w:t>uan kesehatan yang dapat terjadi</w:t>
      </w:r>
      <w:r w:rsidR="007D177F" w:rsidRPr="008A4E61">
        <w:rPr>
          <w:rFonts w:ascii="Times New Roman" w:hAnsi="Times New Roman" w:cs="Times New Roman"/>
          <w:color w:val="000000"/>
          <w:spacing w:val="-2"/>
          <w:sz w:val="24"/>
          <w:szCs w:val="24"/>
        </w:rPr>
        <w:t xml:space="preserve"> dalam jangka pendek </w:t>
      </w:r>
      <w:r w:rsidR="001E2A77" w:rsidRPr="008A4E61">
        <w:rPr>
          <w:rFonts w:ascii="Times New Roman" w:hAnsi="Times New Roman" w:cs="Times New Roman"/>
          <w:color w:val="000000"/>
          <w:spacing w:val="-2"/>
          <w:sz w:val="24"/>
          <w:szCs w:val="24"/>
        </w:rPr>
        <w:t>baik dengan</w:t>
      </w:r>
      <w:r w:rsidR="007D177F" w:rsidRPr="008A4E61">
        <w:rPr>
          <w:rFonts w:ascii="Times New Roman" w:hAnsi="Times New Roman" w:cs="Times New Roman"/>
          <w:color w:val="000000"/>
          <w:spacing w:val="-2"/>
          <w:sz w:val="24"/>
          <w:szCs w:val="24"/>
        </w:rPr>
        <w:t xml:space="preserve"> menghisap atau </w:t>
      </w:r>
      <w:r w:rsidR="001E2A77" w:rsidRPr="008A4E61">
        <w:rPr>
          <w:rFonts w:ascii="Times New Roman" w:hAnsi="Times New Roman" w:cs="Times New Roman"/>
          <w:color w:val="000000"/>
          <w:w w:val="102"/>
          <w:sz w:val="24"/>
          <w:szCs w:val="24"/>
        </w:rPr>
        <w:t xml:space="preserve">kontak secara langsung </w:t>
      </w:r>
      <w:r w:rsidR="007D0A43" w:rsidRPr="008A4E61">
        <w:rPr>
          <w:rFonts w:ascii="Times New Roman" w:hAnsi="Times New Roman" w:cs="Times New Roman"/>
          <w:color w:val="000000"/>
          <w:w w:val="102"/>
          <w:sz w:val="24"/>
          <w:szCs w:val="24"/>
        </w:rPr>
        <w:t xml:space="preserve">dengan boraks. Dampak boraks yang dapat terjadi </w:t>
      </w:r>
      <w:r w:rsidR="007D177F" w:rsidRPr="008A4E61">
        <w:rPr>
          <w:rFonts w:ascii="Times New Roman" w:hAnsi="Times New Roman" w:cs="Times New Roman"/>
          <w:color w:val="000000"/>
          <w:w w:val="102"/>
          <w:sz w:val="24"/>
          <w:szCs w:val="24"/>
        </w:rPr>
        <w:t xml:space="preserve">antara lain </w:t>
      </w:r>
      <w:r w:rsidR="001E2A77" w:rsidRPr="008A4E61">
        <w:rPr>
          <w:rFonts w:ascii="Times New Roman" w:hAnsi="Times New Roman" w:cs="Times New Roman"/>
          <w:color w:val="000000"/>
          <w:w w:val="102"/>
          <w:sz w:val="24"/>
          <w:szCs w:val="24"/>
        </w:rPr>
        <w:t xml:space="preserve">dapat </w:t>
      </w:r>
      <w:r w:rsidR="007D177F" w:rsidRPr="008A4E61">
        <w:rPr>
          <w:rFonts w:ascii="Times New Roman" w:hAnsi="Times New Roman" w:cs="Times New Roman"/>
          <w:color w:val="000000"/>
          <w:w w:val="102"/>
          <w:sz w:val="24"/>
          <w:szCs w:val="24"/>
        </w:rPr>
        <w:t xml:space="preserve">terjadinya iritasi pada hidung, iritasi </w:t>
      </w:r>
      <w:r w:rsidR="007D177F" w:rsidRPr="008A4E61">
        <w:rPr>
          <w:rFonts w:ascii="Times New Roman" w:hAnsi="Times New Roman" w:cs="Times New Roman"/>
          <w:color w:val="000000"/>
          <w:w w:val="103"/>
          <w:sz w:val="24"/>
          <w:szCs w:val="24"/>
        </w:rPr>
        <w:t xml:space="preserve">saluran pernapasan, konjungtivitis, eritema dan macular rash. Terjadinya kontak langsung </w:t>
      </w:r>
      <w:r w:rsidR="007D177F" w:rsidRPr="008A4E61">
        <w:rPr>
          <w:rFonts w:ascii="Times New Roman" w:hAnsi="Times New Roman" w:cs="Times New Roman"/>
          <w:color w:val="000000"/>
          <w:w w:val="102"/>
          <w:sz w:val="24"/>
          <w:szCs w:val="24"/>
        </w:rPr>
        <w:t xml:space="preserve">pada kulit dapat menyebabkan terjadinya iritasi kulit. Pada saluran cerna </w:t>
      </w:r>
      <w:r w:rsidR="00BA6237" w:rsidRPr="008A4E61">
        <w:rPr>
          <w:rFonts w:ascii="Times New Roman" w:hAnsi="Times New Roman" w:cs="Times New Roman"/>
          <w:color w:val="000000"/>
          <w:w w:val="102"/>
          <w:sz w:val="24"/>
          <w:szCs w:val="24"/>
        </w:rPr>
        <w:t>dapat</w:t>
      </w:r>
      <w:r w:rsidR="007D0A43" w:rsidRPr="008A4E61">
        <w:rPr>
          <w:rFonts w:ascii="Times New Roman" w:hAnsi="Times New Roman" w:cs="Times New Roman"/>
          <w:color w:val="000000"/>
          <w:w w:val="102"/>
          <w:sz w:val="24"/>
          <w:szCs w:val="24"/>
        </w:rPr>
        <w:t xml:space="preserve"> menyebabkan terjadinya mual, </w:t>
      </w:r>
      <w:r w:rsidR="007D177F" w:rsidRPr="008A4E61">
        <w:rPr>
          <w:rFonts w:ascii="Times New Roman" w:hAnsi="Times New Roman" w:cs="Times New Roman"/>
          <w:color w:val="000000"/>
          <w:w w:val="102"/>
          <w:sz w:val="24"/>
          <w:szCs w:val="24"/>
        </w:rPr>
        <w:t xml:space="preserve">muntah, diare serta kram perut </w:t>
      </w:r>
      <w:r w:rsidR="00D32618" w:rsidRPr="008A4E61">
        <w:rPr>
          <w:rFonts w:ascii="Times New Roman" w:eastAsia="Arial Unicode MS" w:hAnsi="Times New Roman" w:cs="Times New Roman"/>
          <w:color w:val="000000"/>
          <w:spacing w:val="-2"/>
          <w:sz w:val="24"/>
          <w:szCs w:val="24"/>
        </w:rPr>
        <w:t>(</w:t>
      </w:r>
      <w:r w:rsidR="00D32618" w:rsidRPr="008A4E61">
        <w:rPr>
          <w:rFonts w:ascii="Times New Roman" w:eastAsiaTheme="minorHAnsi" w:hAnsi="Times New Roman" w:cs="Times New Roman"/>
          <w:sz w:val="24"/>
          <w:szCs w:val="24"/>
        </w:rPr>
        <w:t>Swi See, 2010)</w:t>
      </w:r>
      <w:r w:rsidR="00D32618" w:rsidRPr="008A4E61">
        <w:rPr>
          <w:rFonts w:ascii="Times New Roman" w:hAnsi="Times New Roman" w:cs="Times New Roman"/>
          <w:sz w:val="24"/>
          <w:szCs w:val="24"/>
        </w:rPr>
        <w:t>.</w:t>
      </w:r>
    </w:p>
    <w:p w:rsidR="00C064D8" w:rsidRPr="008A4E61" w:rsidRDefault="006C5226" w:rsidP="00755FF2">
      <w:pPr>
        <w:spacing w:line="480" w:lineRule="auto"/>
        <w:jc w:val="both"/>
        <w:rPr>
          <w:rFonts w:ascii="Times New Roman" w:hAnsi="Times New Roman" w:cs="Times New Roman"/>
          <w:sz w:val="24"/>
          <w:szCs w:val="24"/>
        </w:rPr>
      </w:pPr>
      <w:r w:rsidRPr="008A4E61">
        <w:rPr>
          <w:rFonts w:ascii="Times New Roman" w:hAnsi="Times New Roman" w:cs="Times New Roman"/>
          <w:color w:val="000000"/>
          <w:w w:val="103"/>
          <w:sz w:val="24"/>
          <w:szCs w:val="24"/>
        </w:rPr>
        <w:tab/>
      </w:r>
      <w:r w:rsidR="001E2A77" w:rsidRPr="008A4E61">
        <w:rPr>
          <w:rFonts w:ascii="Times New Roman" w:hAnsi="Times New Roman" w:cs="Times New Roman"/>
          <w:color w:val="000000"/>
          <w:w w:val="103"/>
          <w:sz w:val="24"/>
          <w:szCs w:val="24"/>
        </w:rPr>
        <w:t>P</w:t>
      </w:r>
      <w:r w:rsidR="00B337B5">
        <w:rPr>
          <w:rFonts w:ascii="Times New Roman" w:hAnsi="Times New Roman" w:cs="Times New Roman"/>
          <w:color w:val="000000"/>
          <w:w w:val="103"/>
          <w:sz w:val="24"/>
          <w:szCs w:val="24"/>
        </w:rPr>
        <w:t xml:space="preserve">encemaran boraks dalam </w:t>
      </w:r>
      <w:r w:rsidR="007D177F" w:rsidRPr="008A4E61">
        <w:rPr>
          <w:rFonts w:ascii="Times New Roman" w:hAnsi="Times New Roman" w:cs="Times New Roman"/>
          <w:color w:val="000000"/>
          <w:w w:val="103"/>
          <w:sz w:val="24"/>
          <w:szCs w:val="24"/>
        </w:rPr>
        <w:t xml:space="preserve">jangka waktu </w:t>
      </w:r>
      <w:r w:rsidR="007F0599" w:rsidRPr="008A4E61">
        <w:rPr>
          <w:rFonts w:ascii="Times New Roman" w:hAnsi="Times New Roman" w:cs="Times New Roman"/>
          <w:color w:val="000000"/>
          <w:w w:val="102"/>
          <w:sz w:val="24"/>
          <w:szCs w:val="24"/>
        </w:rPr>
        <w:t xml:space="preserve">panjang dapat menimbulkan gangguan </w:t>
      </w:r>
      <w:r w:rsidR="00C064D8" w:rsidRPr="008A4E61">
        <w:rPr>
          <w:rFonts w:ascii="Times New Roman" w:hAnsi="Times New Roman" w:cs="Times New Roman"/>
          <w:color w:val="000000"/>
          <w:w w:val="102"/>
          <w:sz w:val="24"/>
          <w:szCs w:val="24"/>
        </w:rPr>
        <w:t xml:space="preserve">pada tubuh. </w:t>
      </w:r>
      <w:r w:rsidR="00C064D8" w:rsidRPr="008A4E61">
        <w:rPr>
          <w:rFonts w:ascii="Times New Roman" w:hAnsi="Times New Roman" w:cs="Times New Roman"/>
          <w:sz w:val="24"/>
          <w:szCs w:val="24"/>
        </w:rPr>
        <w:t>Hasil penelitian menunjukkan bahwa asam bor</w:t>
      </w:r>
      <w:r w:rsidR="00B337B5">
        <w:rPr>
          <w:rFonts w:ascii="Times New Roman" w:hAnsi="Times New Roman" w:cs="Times New Roman"/>
          <w:sz w:val="24"/>
          <w:szCs w:val="24"/>
        </w:rPr>
        <w:t>at akan menurunkan produksi ATP</w:t>
      </w:r>
      <w:r w:rsidR="00C064D8" w:rsidRPr="008A4E61">
        <w:rPr>
          <w:rFonts w:ascii="Times New Roman" w:hAnsi="Times New Roman" w:cs="Times New Roman"/>
          <w:sz w:val="24"/>
          <w:szCs w:val="24"/>
        </w:rPr>
        <w:t>. Pada penelitian tersebut</w:t>
      </w:r>
      <w:r w:rsidR="00755FF2" w:rsidRPr="008A4E61">
        <w:rPr>
          <w:rFonts w:ascii="Times New Roman" w:hAnsi="Times New Roman" w:cs="Times New Roman"/>
          <w:sz w:val="24"/>
          <w:szCs w:val="24"/>
        </w:rPr>
        <w:t xml:space="preserve">, asam borat </w:t>
      </w:r>
      <w:r w:rsidR="00C064D8" w:rsidRPr="008A4E61">
        <w:rPr>
          <w:rFonts w:ascii="Times New Roman" w:hAnsi="Times New Roman" w:cs="Times New Roman"/>
          <w:sz w:val="24"/>
          <w:szCs w:val="24"/>
        </w:rPr>
        <w:t>menyebabkan penuruna</w:t>
      </w:r>
      <w:r w:rsidR="00755FF2" w:rsidRPr="008A4E61">
        <w:rPr>
          <w:rFonts w:ascii="Times New Roman" w:hAnsi="Times New Roman" w:cs="Times New Roman"/>
          <w:sz w:val="24"/>
          <w:szCs w:val="24"/>
        </w:rPr>
        <w:t xml:space="preserve">n konsentrasi metabolit seperti </w:t>
      </w:r>
      <w:r w:rsidR="00C064D8" w:rsidRPr="008A4E61">
        <w:rPr>
          <w:rFonts w:ascii="Times New Roman" w:hAnsi="Times New Roman" w:cs="Times New Roman"/>
          <w:sz w:val="24"/>
          <w:szCs w:val="24"/>
        </w:rPr>
        <w:t>glukosa, glikoge</w:t>
      </w:r>
      <w:r w:rsidR="00755FF2" w:rsidRPr="008A4E61">
        <w:rPr>
          <w:rFonts w:ascii="Times New Roman" w:hAnsi="Times New Roman" w:cs="Times New Roman"/>
          <w:sz w:val="24"/>
          <w:szCs w:val="24"/>
        </w:rPr>
        <w:t>n dan laktat karena terbentuknya suatu  kompleks  boron dan hidroksil. Hal ini disebabk</w:t>
      </w:r>
      <w:r w:rsidR="00D32618" w:rsidRPr="008A4E61">
        <w:rPr>
          <w:rFonts w:ascii="Times New Roman" w:hAnsi="Times New Roman" w:cs="Times New Roman"/>
          <w:sz w:val="24"/>
          <w:szCs w:val="24"/>
        </w:rPr>
        <w:t>a</w:t>
      </w:r>
      <w:r w:rsidR="00755FF2" w:rsidRPr="008A4E61">
        <w:rPr>
          <w:rFonts w:ascii="Times New Roman" w:hAnsi="Times New Roman" w:cs="Times New Roman"/>
          <w:sz w:val="24"/>
          <w:szCs w:val="24"/>
        </w:rPr>
        <w:t>n karena kompleks</w:t>
      </w:r>
      <w:r w:rsidR="00C064D8" w:rsidRPr="008A4E61">
        <w:rPr>
          <w:rFonts w:ascii="Times New Roman" w:hAnsi="Times New Roman" w:cs="Times New Roman"/>
          <w:sz w:val="24"/>
          <w:szCs w:val="24"/>
        </w:rPr>
        <w:t xml:space="preserve"> asam borat </w:t>
      </w:r>
      <w:r w:rsidR="00755FF2" w:rsidRPr="008A4E61">
        <w:rPr>
          <w:rFonts w:ascii="Times New Roman" w:hAnsi="Times New Roman" w:cs="Times New Roman"/>
          <w:sz w:val="24"/>
          <w:szCs w:val="24"/>
        </w:rPr>
        <w:t xml:space="preserve">tersebut </w:t>
      </w:r>
      <w:r w:rsidR="00C064D8" w:rsidRPr="008A4E61">
        <w:rPr>
          <w:rFonts w:ascii="Times New Roman" w:hAnsi="Times New Roman" w:cs="Times New Roman"/>
          <w:sz w:val="24"/>
          <w:szCs w:val="24"/>
        </w:rPr>
        <w:t xml:space="preserve">menyebabkan kerusakan </w:t>
      </w:r>
      <w:r w:rsidR="00755FF2" w:rsidRPr="008A4E61">
        <w:rPr>
          <w:rFonts w:ascii="Times New Roman" w:hAnsi="Times New Roman" w:cs="Times New Roman"/>
          <w:sz w:val="24"/>
          <w:szCs w:val="24"/>
        </w:rPr>
        <w:t>pada mitokondria s</w:t>
      </w:r>
      <w:r w:rsidR="00B337B5">
        <w:rPr>
          <w:rFonts w:ascii="Times New Roman" w:hAnsi="Times New Roman" w:cs="Times New Roman"/>
          <w:sz w:val="24"/>
          <w:szCs w:val="24"/>
        </w:rPr>
        <w:t xml:space="preserve">ehingga kurangnya metabolit ATP </w:t>
      </w:r>
      <w:r w:rsidR="00755FF2" w:rsidRPr="008A4E61">
        <w:rPr>
          <w:rFonts w:ascii="Times New Roman" w:hAnsi="Times New Roman" w:cs="Times New Roman"/>
          <w:sz w:val="24"/>
          <w:szCs w:val="24"/>
        </w:rPr>
        <w:t xml:space="preserve">yang dapat membahayakan kelangsungan hidup sel </w:t>
      </w:r>
      <w:r w:rsidR="00755FF2" w:rsidRPr="008A4E61">
        <w:rPr>
          <w:rFonts w:ascii="Times New Roman" w:eastAsia="Arial Unicode MS" w:hAnsi="Times New Roman" w:cs="Times New Roman"/>
          <w:color w:val="000000"/>
          <w:spacing w:val="-2"/>
          <w:sz w:val="24"/>
          <w:szCs w:val="24"/>
        </w:rPr>
        <w:t>(</w:t>
      </w:r>
      <w:r w:rsidR="00755FF2" w:rsidRPr="008A4E61">
        <w:rPr>
          <w:rFonts w:ascii="Times New Roman" w:eastAsiaTheme="minorHAnsi" w:hAnsi="Times New Roman" w:cs="Times New Roman"/>
          <w:sz w:val="24"/>
          <w:szCs w:val="24"/>
        </w:rPr>
        <w:t>Swi See, 2010)</w:t>
      </w:r>
      <w:r w:rsidR="00755FF2" w:rsidRPr="008A4E61">
        <w:rPr>
          <w:rFonts w:ascii="Times New Roman" w:hAnsi="Times New Roman" w:cs="Times New Roman"/>
          <w:sz w:val="24"/>
          <w:szCs w:val="24"/>
        </w:rPr>
        <w:t>.</w:t>
      </w:r>
    </w:p>
    <w:p w:rsidR="00C064D8" w:rsidRPr="008A4E61" w:rsidRDefault="00755FF2"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z w:val="24"/>
          <w:szCs w:val="24"/>
        </w:rPr>
      </w:pPr>
      <w:r w:rsidRPr="008A4E61">
        <w:rPr>
          <w:rFonts w:ascii="Times New Roman" w:hAnsi="Times New Roman" w:cs="Times New Roman"/>
          <w:color w:val="000000"/>
          <w:w w:val="102"/>
          <w:sz w:val="24"/>
          <w:szCs w:val="24"/>
        </w:rPr>
        <w:tab/>
        <w:t xml:space="preserve">Pada sistem </w:t>
      </w:r>
      <w:r w:rsidR="00D32618" w:rsidRPr="008A4E61">
        <w:rPr>
          <w:rFonts w:ascii="Times New Roman" w:hAnsi="Times New Roman" w:cs="Times New Roman"/>
          <w:color w:val="000000"/>
          <w:w w:val="102"/>
          <w:sz w:val="24"/>
          <w:szCs w:val="24"/>
        </w:rPr>
        <w:t xml:space="preserve">reproduksi, boraks dapat </w:t>
      </w:r>
      <w:r w:rsidR="007D177F" w:rsidRPr="008A4E61">
        <w:rPr>
          <w:rFonts w:ascii="Times New Roman" w:hAnsi="Times New Roman" w:cs="Times New Roman"/>
          <w:color w:val="000000"/>
          <w:w w:val="102"/>
          <w:sz w:val="24"/>
          <w:szCs w:val="24"/>
        </w:rPr>
        <w:t xml:space="preserve">menurunnya tingkat kesuburan serta berkurangnya jumlah </w:t>
      </w:r>
      <w:r w:rsidR="00D32618" w:rsidRPr="008A4E61">
        <w:rPr>
          <w:rFonts w:ascii="Times New Roman" w:hAnsi="Times New Roman" w:cs="Times New Roman"/>
          <w:color w:val="000000"/>
          <w:sz w:val="24"/>
          <w:szCs w:val="24"/>
        </w:rPr>
        <w:t>sperma pada</w:t>
      </w:r>
      <w:r w:rsidR="007D177F" w:rsidRPr="008A4E61">
        <w:rPr>
          <w:rFonts w:ascii="Times New Roman" w:hAnsi="Times New Roman" w:cs="Times New Roman"/>
          <w:color w:val="000000"/>
          <w:sz w:val="24"/>
          <w:szCs w:val="24"/>
        </w:rPr>
        <w:t xml:space="preserve"> </w:t>
      </w:r>
      <w:r w:rsidR="00200C9C" w:rsidRPr="008A4E61">
        <w:rPr>
          <w:rFonts w:ascii="Times New Roman" w:hAnsi="Times New Roman" w:cs="Times New Roman"/>
          <w:color w:val="000000"/>
          <w:sz w:val="24"/>
          <w:szCs w:val="24"/>
        </w:rPr>
        <w:t>laki-laki serta gangguan pada si</w:t>
      </w:r>
      <w:r w:rsidR="00D32618" w:rsidRPr="008A4E61">
        <w:rPr>
          <w:rFonts w:ascii="Times New Roman" w:hAnsi="Times New Roman" w:cs="Times New Roman"/>
          <w:color w:val="000000"/>
          <w:sz w:val="24"/>
          <w:szCs w:val="24"/>
        </w:rPr>
        <w:t xml:space="preserve">stem reproduksi yang </w:t>
      </w:r>
      <w:r w:rsidR="005A6A0F" w:rsidRPr="008A4E61">
        <w:rPr>
          <w:rFonts w:ascii="Times New Roman" w:hAnsi="Times New Roman" w:cs="Times New Roman"/>
          <w:color w:val="000000"/>
          <w:sz w:val="24"/>
          <w:szCs w:val="24"/>
        </w:rPr>
        <w:t xml:space="preserve"> </w:t>
      </w:r>
      <w:r w:rsidR="00B40DC8" w:rsidRPr="008A4E61">
        <w:rPr>
          <w:rFonts w:ascii="Times New Roman" w:hAnsi="Times New Roman" w:cs="Times New Roman"/>
          <w:color w:val="000000"/>
          <w:sz w:val="24"/>
          <w:szCs w:val="24"/>
        </w:rPr>
        <w:t xml:space="preserve">ditandai dengan atrofi testis. Hal ini dihubungkan bahwa </w:t>
      </w:r>
      <w:r w:rsidR="00B40DC8" w:rsidRPr="008A4E61">
        <w:rPr>
          <w:rFonts w:ascii="Times New Roman" w:hAnsi="Times New Roman" w:cs="Times New Roman"/>
          <w:color w:val="000000"/>
          <w:sz w:val="24"/>
          <w:szCs w:val="24"/>
        </w:rPr>
        <w:lastRenderedPageBreak/>
        <w:t>senyawa toksik</w:t>
      </w:r>
      <w:r w:rsidR="001D6557" w:rsidRPr="008A4E61">
        <w:rPr>
          <w:rFonts w:ascii="Times New Roman" w:hAnsi="Times New Roman" w:cs="Times New Roman"/>
          <w:color w:val="000000"/>
          <w:sz w:val="24"/>
          <w:szCs w:val="24"/>
        </w:rPr>
        <w:t xml:space="preserve"> pada boraks menyebabkan </w:t>
      </w:r>
      <w:r w:rsidR="007D177F" w:rsidRPr="008A4E61">
        <w:rPr>
          <w:rFonts w:ascii="Times New Roman" w:hAnsi="Times New Roman" w:cs="Times New Roman"/>
          <w:color w:val="000000"/>
          <w:sz w:val="24"/>
          <w:szCs w:val="24"/>
        </w:rPr>
        <w:t xml:space="preserve">degenerasi epitel </w:t>
      </w:r>
      <w:r w:rsidR="001D6557" w:rsidRPr="008A4E61">
        <w:rPr>
          <w:rFonts w:ascii="Times New Roman" w:hAnsi="Times New Roman" w:cs="Times New Roman"/>
          <w:color w:val="000000"/>
          <w:sz w:val="24"/>
          <w:szCs w:val="24"/>
        </w:rPr>
        <w:t>serta menghambat DNA pembentukan sel sperma sehingga</w:t>
      </w:r>
      <w:r w:rsidR="007D177F" w:rsidRPr="008A4E61">
        <w:rPr>
          <w:rFonts w:ascii="Times New Roman" w:hAnsi="Times New Roman" w:cs="Times New Roman"/>
          <w:color w:val="000000"/>
          <w:sz w:val="24"/>
          <w:szCs w:val="24"/>
        </w:rPr>
        <w:t xml:space="preserve"> te</w:t>
      </w:r>
      <w:r w:rsidR="005A6A0F" w:rsidRPr="008A4E61">
        <w:rPr>
          <w:rFonts w:ascii="Times New Roman" w:hAnsi="Times New Roman" w:cs="Times New Roman"/>
          <w:color w:val="000000"/>
          <w:sz w:val="24"/>
          <w:szCs w:val="24"/>
        </w:rPr>
        <w:t>rganggunya proses spermatogenesis</w:t>
      </w:r>
      <w:r w:rsidR="001D6557" w:rsidRPr="008A4E61">
        <w:rPr>
          <w:rFonts w:ascii="Times New Roman" w:hAnsi="Times New Roman" w:cs="Times New Roman"/>
          <w:color w:val="000000"/>
          <w:sz w:val="24"/>
          <w:szCs w:val="24"/>
        </w:rPr>
        <w:t xml:space="preserve"> dan apabila </w:t>
      </w:r>
      <w:r w:rsidR="00B337B5">
        <w:rPr>
          <w:rFonts w:ascii="Times New Roman" w:hAnsi="Times New Roman" w:cs="Times New Roman"/>
          <w:color w:val="000000"/>
          <w:sz w:val="24"/>
          <w:szCs w:val="24"/>
        </w:rPr>
        <w:t xml:space="preserve">proses ini berlanjut maka akan </w:t>
      </w:r>
      <w:r w:rsidR="001D6557" w:rsidRPr="008A4E61">
        <w:rPr>
          <w:rFonts w:ascii="Times New Roman" w:hAnsi="Times New Roman" w:cs="Times New Roman"/>
          <w:color w:val="000000"/>
          <w:sz w:val="24"/>
          <w:szCs w:val="24"/>
        </w:rPr>
        <w:t>menyebabkan infertilitas</w:t>
      </w:r>
      <w:r w:rsidR="000A6C24" w:rsidRPr="008A4E61">
        <w:rPr>
          <w:rFonts w:ascii="Times New Roman" w:hAnsi="Times New Roman" w:cs="Times New Roman"/>
          <w:color w:val="000000"/>
          <w:sz w:val="24"/>
          <w:szCs w:val="24"/>
        </w:rPr>
        <w:t xml:space="preserve"> (</w:t>
      </w:r>
      <w:r w:rsidR="000A6C24" w:rsidRPr="008A4E61">
        <w:rPr>
          <w:rFonts w:ascii="Times New Roman" w:hAnsi="Times New Roman" w:cs="Times New Roman"/>
          <w:color w:val="000000"/>
          <w:spacing w:val="-1"/>
          <w:sz w:val="24"/>
          <w:szCs w:val="24"/>
        </w:rPr>
        <w:t>USDA, 2006 ; EFSA, 2013).</w:t>
      </w:r>
    </w:p>
    <w:p w:rsidR="000A6C24" w:rsidRPr="008A4E61" w:rsidRDefault="00C064D8"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z w:val="24"/>
          <w:szCs w:val="24"/>
        </w:rPr>
      </w:pPr>
      <w:r w:rsidRPr="008A4E61">
        <w:rPr>
          <w:rFonts w:ascii="Times New Roman" w:hAnsi="Times New Roman" w:cs="Times New Roman"/>
          <w:color w:val="000000"/>
          <w:sz w:val="24"/>
          <w:szCs w:val="24"/>
        </w:rPr>
        <w:tab/>
      </w:r>
      <w:r w:rsidR="000A6C24" w:rsidRPr="008A4E61">
        <w:rPr>
          <w:rFonts w:ascii="Times New Roman" w:hAnsi="Times New Roman" w:cs="Times New Roman"/>
          <w:color w:val="000000"/>
          <w:sz w:val="24"/>
          <w:szCs w:val="24"/>
        </w:rPr>
        <w:t xml:space="preserve">Selain itu </w:t>
      </w:r>
      <w:r w:rsidR="00B337B5">
        <w:rPr>
          <w:rFonts w:ascii="Times New Roman" w:hAnsi="Times New Roman" w:cs="Times New Roman"/>
          <w:color w:val="000000"/>
          <w:sz w:val="24"/>
          <w:szCs w:val="24"/>
        </w:rPr>
        <w:t xml:space="preserve">boraks dapat menyebabkan </w:t>
      </w:r>
      <w:r w:rsidR="007D177F" w:rsidRPr="008A4E61">
        <w:rPr>
          <w:rFonts w:ascii="Times New Roman" w:hAnsi="Times New Roman" w:cs="Times New Roman"/>
          <w:color w:val="000000"/>
          <w:sz w:val="24"/>
          <w:szCs w:val="24"/>
        </w:rPr>
        <w:t xml:space="preserve">gangguan perkembangan janin dan meningkatkan resiko malformasi </w:t>
      </w:r>
      <w:r w:rsidR="000A6C24" w:rsidRPr="008A4E61">
        <w:rPr>
          <w:rFonts w:ascii="Times New Roman" w:hAnsi="Times New Roman" w:cs="Times New Roman"/>
          <w:color w:val="000000"/>
          <w:sz w:val="24"/>
          <w:szCs w:val="24"/>
        </w:rPr>
        <w:t>janin serta kematian pada janin. Hal ini dapat dihubungkan dengan sifat asam borat yang mampu melewati plasenta manusia (</w:t>
      </w:r>
      <w:r w:rsidR="000A6C24" w:rsidRPr="008A4E61">
        <w:rPr>
          <w:rFonts w:ascii="Times New Roman" w:hAnsi="Times New Roman" w:cs="Times New Roman"/>
          <w:color w:val="000000"/>
          <w:spacing w:val="-1"/>
          <w:sz w:val="24"/>
          <w:szCs w:val="24"/>
        </w:rPr>
        <w:t>EFSA, 2013).</w:t>
      </w:r>
    </w:p>
    <w:p w:rsidR="006F1CB9" w:rsidRPr="008A4E61" w:rsidRDefault="00755FF2"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1"/>
          <w:sz w:val="24"/>
          <w:szCs w:val="24"/>
        </w:rPr>
      </w:pPr>
      <w:r w:rsidRPr="008A4E61">
        <w:rPr>
          <w:rFonts w:ascii="Times New Roman" w:hAnsi="Times New Roman" w:cs="Times New Roman"/>
          <w:color w:val="000000"/>
          <w:sz w:val="24"/>
          <w:szCs w:val="24"/>
        </w:rPr>
        <w:tab/>
        <w:t>H</w:t>
      </w:r>
      <w:r w:rsidR="00B337B5">
        <w:rPr>
          <w:rFonts w:ascii="Times New Roman" w:hAnsi="Times New Roman" w:cs="Times New Roman"/>
          <w:color w:val="000000"/>
          <w:sz w:val="24"/>
          <w:szCs w:val="24"/>
        </w:rPr>
        <w:t xml:space="preserve">asil penelitian pada hewan menunjukkan </w:t>
      </w:r>
      <w:r w:rsidR="007D177F" w:rsidRPr="008A4E61">
        <w:rPr>
          <w:rFonts w:ascii="Times New Roman" w:hAnsi="Times New Roman" w:cs="Times New Roman"/>
          <w:color w:val="000000"/>
          <w:sz w:val="24"/>
          <w:szCs w:val="24"/>
        </w:rPr>
        <w:t xml:space="preserve">bahwa </w:t>
      </w:r>
      <w:r w:rsidR="00B337B5">
        <w:rPr>
          <w:rFonts w:ascii="Times New Roman" w:hAnsi="Times New Roman" w:cs="Times New Roman"/>
          <w:color w:val="000000"/>
          <w:w w:val="102"/>
          <w:sz w:val="24"/>
          <w:szCs w:val="24"/>
        </w:rPr>
        <w:t xml:space="preserve">dengan adanya pencemaran boraks dalam jangka panjang </w:t>
      </w:r>
      <w:r w:rsidR="007D177F" w:rsidRPr="008A4E61">
        <w:rPr>
          <w:rFonts w:ascii="Times New Roman" w:hAnsi="Times New Roman" w:cs="Times New Roman"/>
          <w:color w:val="000000"/>
          <w:w w:val="102"/>
          <w:sz w:val="24"/>
          <w:szCs w:val="24"/>
        </w:rPr>
        <w:t>d</w:t>
      </w:r>
      <w:r w:rsidR="00B337B5">
        <w:rPr>
          <w:rFonts w:ascii="Times New Roman" w:hAnsi="Times New Roman" w:cs="Times New Roman"/>
          <w:color w:val="000000"/>
          <w:w w:val="102"/>
          <w:sz w:val="24"/>
          <w:szCs w:val="24"/>
        </w:rPr>
        <w:t xml:space="preserve">apat </w:t>
      </w:r>
      <w:r w:rsidR="007D177F" w:rsidRPr="008A4E61">
        <w:rPr>
          <w:rFonts w:ascii="Times New Roman" w:hAnsi="Times New Roman" w:cs="Times New Roman"/>
          <w:color w:val="000000"/>
          <w:w w:val="102"/>
          <w:sz w:val="24"/>
          <w:szCs w:val="24"/>
        </w:rPr>
        <w:t xml:space="preserve">menyebabkan </w:t>
      </w:r>
      <w:r w:rsidR="007D177F" w:rsidRPr="008A4E61">
        <w:rPr>
          <w:rFonts w:ascii="Times New Roman" w:hAnsi="Times New Roman" w:cs="Times New Roman"/>
          <w:color w:val="000000"/>
          <w:spacing w:val="-1"/>
          <w:sz w:val="24"/>
          <w:szCs w:val="24"/>
        </w:rPr>
        <w:t>gangguan pada jaringan paru-paru dan inh</w:t>
      </w:r>
      <w:r w:rsidR="002735B2" w:rsidRPr="008A4E61">
        <w:rPr>
          <w:rFonts w:ascii="Times New Roman" w:hAnsi="Times New Roman" w:cs="Times New Roman"/>
          <w:color w:val="000000"/>
          <w:spacing w:val="-1"/>
          <w:sz w:val="24"/>
          <w:szCs w:val="24"/>
        </w:rPr>
        <w:t>alasi yang lama. Selain itu jika dik</w:t>
      </w:r>
      <w:r w:rsidR="007D177F" w:rsidRPr="008A4E61">
        <w:rPr>
          <w:rFonts w:ascii="Times New Roman" w:hAnsi="Times New Roman" w:cs="Times New Roman"/>
          <w:color w:val="000000"/>
          <w:spacing w:val="-1"/>
          <w:sz w:val="24"/>
          <w:szCs w:val="24"/>
        </w:rPr>
        <w:t>onsumsi jangka panjang dapat menimbulkan</w:t>
      </w:r>
      <w:r w:rsidR="000A6C24" w:rsidRPr="008A4E61">
        <w:rPr>
          <w:rFonts w:ascii="Times New Roman" w:hAnsi="Times New Roman" w:cs="Times New Roman"/>
          <w:color w:val="000000"/>
          <w:spacing w:val="-1"/>
          <w:sz w:val="24"/>
          <w:szCs w:val="24"/>
        </w:rPr>
        <w:t xml:space="preserve"> akumulasi boraks pada jaringan </w:t>
      </w:r>
      <w:r w:rsidR="00C064D8" w:rsidRPr="008A4E61">
        <w:rPr>
          <w:rFonts w:ascii="Times New Roman" w:hAnsi="Times New Roman" w:cs="Times New Roman"/>
          <w:color w:val="000000"/>
          <w:spacing w:val="-1"/>
          <w:sz w:val="24"/>
          <w:szCs w:val="24"/>
        </w:rPr>
        <w:t xml:space="preserve">sehingga mengakibatkan </w:t>
      </w:r>
      <w:r w:rsidR="007D177F" w:rsidRPr="008A4E61">
        <w:rPr>
          <w:rFonts w:ascii="Times New Roman" w:hAnsi="Times New Roman" w:cs="Times New Roman"/>
          <w:color w:val="000000"/>
          <w:spacing w:val="-1"/>
          <w:sz w:val="24"/>
          <w:szCs w:val="24"/>
        </w:rPr>
        <w:t>gangguan pada otak, ginjal dan hat</w:t>
      </w:r>
      <w:r w:rsidRPr="008A4E61">
        <w:rPr>
          <w:rFonts w:ascii="Times New Roman" w:hAnsi="Times New Roman" w:cs="Times New Roman"/>
          <w:color w:val="000000"/>
          <w:spacing w:val="-1"/>
          <w:sz w:val="24"/>
          <w:szCs w:val="24"/>
        </w:rPr>
        <w:t>i serta bersifat karsinogenik (</w:t>
      </w:r>
      <w:r w:rsidR="007D177F" w:rsidRPr="008A4E61">
        <w:rPr>
          <w:rFonts w:ascii="Times New Roman" w:hAnsi="Times New Roman" w:cs="Times New Roman"/>
          <w:color w:val="000000"/>
          <w:spacing w:val="-1"/>
          <w:sz w:val="24"/>
          <w:szCs w:val="24"/>
        </w:rPr>
        <w:t xml:space="preserve">USDA, 2006 ). </w:t>
      </w:r>
    </w:p>
    <w:p w:rsidR="00755FF2" w:rsidRPr="008A4E61" w:rsidRDefault="006C5226" w:rsidP="00755FF2">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color w:val="000000"/>
          <w:w w:val="102"/>
          <w:sz w:val="24"/>
          <w:szCs w:val="24"/>
        </w:rPr>
        <w:tab/>
      </w:r>
      <w:r w:rsidR="007D177F" w:rsidRPr="008A4E61">
        <w:rPr>
          <w:rFonts w:ascii="Times New Roman" w:hAnsi="Times New Roman" w:cs="Times New Roman"/>
          <w:color w:val="000000"/>
          <w:w w:val="102"/>
          <w:sz w:val="24"/>
          <w:szCs w:val="24"/>
        </w:rPr>
        <w:t xml:space="preserve">Pada dosis 3-6 gram atau lebih dalam tubuh bayi dan anak kecil dapat menyebabkan </w:t>
      </w:r>
      <w:r w:rsidR="008A1D88" w:rsidRPr="008A4E61">
        <w:rPr>
          <w:rFonts w:ascii="Times New Roman" w:hAnsi="Times New Roman" w:cs="Times New Roman"/>
          <w:color w:val="000000"/>
          <w:w w:val="103"/>
          <w:sz w:val="24"/>
          <w:szCs w:val="24"/>
        </w:rPr>
        <w:t>kematian sedangkan p</w:t>
      </w:r>
      <w:r w:rsidR="007D177F" w:rsidRPr="008A4E61">
        <w:rPr>
          <w:rFonts w:ascii="Times New Roman" w:hAnsi="Times New Roman" w:cs="Times New Roman"/>
          <w:color w:val="000000"/>
          <w:w w:val="103"/>
          <w:sz w:val="24"/>
          <w:szCs w:val="24"/>
        </w:rPr>
        <w:t xml:space="preserve">ada orang dewasa kematian terjadi pada dosis 15 - 20 gram atau </w:t>
      </w:r>
      <w:r w:rsidR="007D177F" w:rsidRPr="008A4E61">
        <w:rPr>
          <w:rFonts w:ascii="Times New Roman" w:hAnsi="Times New Roman" w:cs="Times New Roman"/>
          <w:color w:val="000000"/>
          <w:spacing w:val="-3"/>
          <w:sz w:val="24"/>
          <w:szCs w:val="24"/>
        </w:rPr>
        <w:t xml:space="preserve">lebih </w:t>
      </w:r>
      <w:r w:rsidR="007D177F" w:rsidRPr="008A4E61">
        <w:rPr>
          <w:rFonts w:ascii="Times New Roman" w:eastAsia="Arial Unicode MS" w:hAnsi="Times New Roman" w:cs="Times New Roman"/>
          <w:color w:val="000000"/>
          <w:spacing w:val="-2"/>
          <w:sz w:val="24"/>
          <w:szCs w:val="24"/>
        </w:rPr>
        <w:t>(</w:t>
      </w:r>
      <w:r w:rsidR="007D177F" w:rsidRPr="008A4E61">
        <w:rPr>
          <w:rFonts w:ascii="Times New Roman" w:eastAsiaTheme="minorHAnsi" w:hAnsi="Times New Roman" w:cs="Times New Roman"/>
          <w:sz w:val="24"/>
          <w:szCs w:val="24"/>
        </w:rPr>
        <w:t>Swi See, 2010)</w:t>
      </w:r>
      <w:r w:rsidR="007D177F" w:rsidRPr="008A4E61">
        <w:rPr>
          <w:rFonts w:ascii="Times New Roman" w:hAnsi="Times New Roman" w:cs="Times New Roman"/>
          <w:sz w:val="24"/>
          <w:szCs w:val="24"/>
        </w:rPr>
        <w:t xml:space="preserve">. </w:t>
      </w:r>
      <w:r w:rsidR="00755FF2" w:rsidRPr="008A4E61">
        <w:rPr>
          <w:rFonts w:ascii="Times New Roman" w:hAnsi="Times New Roman" w:cs="Times New Roman"/>
          <w:sz w:val="24"/>
          <w:szCs w:val="24"/>
        </w:rPr>
        <w:t xml:space="preserve"> </w:t>
      </w:r>
    </w:p>
    <w:p w:rsidR="00194BA1" w:rsidRPr="008A4E61" w:rsidRDefault="00755FF2" w:rsidP="00755FF2">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t>Laporan lain menyebutkan</w:t>
      </w:r>
      <w:r w:rsidR="00B40DC8" w:rsidRPr="008A4E61">
        <w:rPr>
          <w:rFonts w:ascii="Times New Roman" w:hAnsi="Times New Roman" w:cs="Times New Roman"/>
          <w:sz w:val="24"/>
          <w:szCs w:val="24"/>
        </w:rPr>
        <w:t xml:space="preserve"> bahwa dosis mematikan terendah </w:t>
      </w:r>
      <w:r w:rsidRPr="008A4E61">
        <w:rPr>
          <w:rFonts w:ascii="Times New Roman" w:hAnsi="Times New Roman" w:cs="Times New Roman"/>
          <w:sz w:val="24"/>
          <w:szCs w:val="24"/>
        </w:rPr>
        <w:t>pada</w:t>
      </w:r>
      <w:r w:rsidR="00B40DC8" w:rsidRPr="008A4E61">
        <w:rPr>
          <w:rFonts w:ascii="Times New Roman" w:hAnsi="Times New Roman" w:cs="Times New Roman"/>
          <w:sz w:val="24"/>
          <w:szCs w:val="24"/>
        </w:rPr>
        <w:t xml:space="preserve"> konsumsi oral asam boron </w:t>
      </w:r>
      <w:r w:rsidRPr="008A4E61">
        <w:rPr>
          <w:rFonts w:ascii="Times New Roman" w:hAnsi="Times New Roman" w:cs="Times New Roman"/>
          <w:sz w:val="24"/>
          <w:szCs w:val="24"/>
        </w:rPr>
        <w:t>pada dosis</w:t>
      </w:r>
      <w:r w:rsidR="00B40DC8" w:rsidRPr="008A4E61">
        <w:rPr>
          <w:rFonts w:ascii="Times New Roman" w:hAnsi="Times New Roman" w:cs="Times New Roman"/>
          <w:sz w:val="24"/>
          <w:szCs w:val="24"/>
        </w:rPr>
        <w:t xml:space="preserve"> 98-650 mg boron / kg bb. Kematian</w:t>
      </w:r>
      <w:r w:rsidRPr="008A4E61">
        <w:rPr>
          <w:rFonts w:ascii="Times New Roman" w:hAnsi="Times New Roman" w:cs="Times New Roman"/>
          <w:sz w:val="24"/>
          <w:szCs w:val="24"/>
        </w:rPr>
        <w:t xml:space="preserve"> juga</w:t>
      </w:r>
      <w:r w:rsidR="00B40DC8" w:rsidRPr="008A4E61">
        <w:rPr>
          <w:rFonts w:ascii="Times New Roman" w:hAnsi="Times New Roman" w:cs="Times New Roman"/>
          <w:sz w:val="24"/>
          <w:szCs w:val="24"/>
        </w:rPr>
        <w:t xml:space="preserve"> telah dilaporkan </w:t>
      </w:r>
      <w:r w:rsidR="00D32618" w:rsidRPr="008A4E61">
        <w:rPr>
          <w:rFonts w:ascii="Times New Roman" w:hAnsi="Times New Roman" w:cs="Times New Roman"/>
          <w:sz w:val="24"/>
          <w:szCs w:val="24"/>
        </w:rPr>
        <w:t xml:space="preserve"> pada pemberian boraks</w:t>
      </w:r>
      <w:r w:rsidR="00B40DC8" w:rsidRPr="008A4E61">
        <w:rPr>
          <w:rFonts w:ascii="Times New Roman" w:hAnsi="Times New Roman" w:cs="Times New Roman"/>
          <w:sz w:val="24"/>
          <w:szCs w:val="24"/>
        </w:rPr>
        <w:t xml:space="preserve"> </w:t>
      </w:r>
      <w:r w:rsidR="00D32618" w:rsidRPr="008A4E61">
        <w:rPr>
          <w:rFonts w:ascii="Times New Roman" w:hAnsi="Times New Roman" w:cs="Times New Roman"/>
          <w:sz w:val="24"/>
          <w:szCs w:val="24"/>
        </w:rPr>
        <w:t xml:space="preserve"> </w:t>
      </w:r>
      <w:r w:rsidR="00B40DC8" w:rsidRPr="008A4E61">
        <w:rPr>
          <w:rFonts w:ascii="Times New Roman" w:hAnsi="Times New Roman" w:cs="Times New Roman"/>
          <w:sz w:val="24"/>
          <w:szCs w:val="24"/>
        </w:rPr>
        <w:t xml:space="preserve">secara intravena pada </w:t>
      </w:r>
      <w:r w:rsidRPr="008A4E61">
        <w:rPr>
          <w:rFonts w:ascii="Times New Roman" w:hAnsi="Times New Roman" w:cs="Times New Roman"/>
          <w:sz w:val="24"/>
          <w:szCs w:val="24"/>
        </w:rPr>
        <w:t>dosis 0,5 mgboron / kgbb (EFSA, 2013).</w:t>
      </w:r>
    </w:p>
    <w:p w:rsidR="007D177F" w:rsidRPr="00194BA1" w:rsidRDefault="009F7359" w:rsidP="005227C6">
      <w:pPr>
        <w:widowControl w:val="0"/>
        <w:tabs>
          <w:tab w:val="left" w:pos="426"/>
        </w:tabs>
        <w:autoSpaceDE w:val="0"/>
        <w:autoSpaceDN w:val="0"/>
        <w:adjustRightInd w:val="0"/>
        <w:spacing w:before="100" w:beforeAutospacing="1" w:after="0" w:line="480" w:lineRule="auto"/>
        <w:rPr>
          <w:rFonts w:ascii="Times New Roman" w:eastAsia="Arial Unicode MS" w:hAnsi="Times New Roman" w:cs="Times New Roman"/>
          <w:b/>
          <w:color w:val="000000"/>
          <w:spacing w:val="-5"/>
          <w:sz w:val="24"/>
          <w:szCs w:val="24"/>
        </w:rPr>
      </w:pPr>
      <w:r w:rsidRPr="00194BA1">
        <w:rPr>
          <w:rFonts w:ascii="Times New Roman" w:eastAsia="Arial Unicode MS" w:hAnsi="Times New Roman" w:cs="Times New Roman"/>
          <w:b/>
          <w:color w:val="000000"/>
          <w:spacing w:val="-5"/>
          <w:sz w:val="24"/>
          <w:szCs w:val="24"/>
        </w:rPr>
        <w:lastRenderedPageBreak/>
        <w:t>2.5</w:t>
      </w:r>
      <w:r w:rsidR="007D177F" w:rsidRPr="00194BA1">
        <w:rPr>
          <w:rFonts w:ascii="Times New Roman" w:eastAsia="Arial Unicode MS" w:hAnsi="Times New Roman" w:cs="Times New Roman"/>
          <w:b/>
          <w:color w:val="000000"/>
          <w:spacing w:val="-5"/>
          <w:sz w:val="24"/>
          <w:szCs w:val="24"/>
        </w:rPr>
        <w:tab/>
        <w:t xml:space="preserve">Identifikasi  Kandungan Boraks  pada  Makanan </w:t>
      </w:r>
    </w:p>
    <w:p w:rsidR="00951E91" w:rsidRPr="008A4E61" w:rsidRDefault="006C5226" w:rsidP="00AE76FB">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pacing w:val="-3"/>
          <w:sz w:val="24"/>
          <w:szCs w:val="24"/>
        </w:rPr>
        <w:tab/>
      </w:r>
      <w:r w:rsidR="005D4EB3" w:rsidRPr="008A4E61">
        <w:rPr>
          <w:rFonts w:ascii="Times New Roman" w:eastAsia="Arial Unicode MS" w:hAnsi="Times New Roman" w:cs="Times New Roman"/>
          <w:color w:val="000000"/>
          <w:spacing w:val="-3"/>
          <w:sz w:val="24"/>
          <w:szCs w:val="24"/>
        </w:rPr>
        <w:t>M</w:t>
      </w:r>
      <w:r w:rsidR="007D177F" w:rsidRPr="008A4E61">
        <w:rPr>
          <w:rFonts w:ascii="Times New Roman" w:eastAsia="Arial Unicode MS" w:hAnsi="Times New Roman" w:cs="Times New Roman"/>
          <w:color w:val="000000"/>
          <w:spacing w:val="-3"/>
          <w:sz w:val="24"/>
          <w:szCs w:val="24"/>
        </w:rPr>
        <w:t xml:space="preserve">etode yang dapat digunakan </w:t>
      </w:r>
      <w:r w:rsidR="001A4EDB" w:rsidRPr="008A4E61">
        <w:rPr>
          <w:rFonts w:ascii="Times New Roman" w:eastAsia="Arial Unicode MS" w:hAnsi="Times New Roman" w:cs="Times New Roman"/>
          <w:color w:val="000000"/>
          <w:spacing w:val="-3"/>
          <w:sz w:val="24"/>
          <w:szCs w:val="24"/>
        </w:rPr>
        <w:t>dalam</w:t>
      </w:r>
      <w:r w:rsidR="007D177F" w:rsidRPr="008A4E61">
        <w:rPr>
          <w:rFonts w:ascii="Times New Roman" w:eastAsia="Arial Unicode MS" w:hAnsi="Times New Roman" w:cs="Times New Roman"/>
          <w:color w:val="000000"/>
          <w:spacing w:val="-3"/>
          <w:sz w:val="24"/>
          <w:szCs w:val="24"/>
        </w:rPr>
        <w:t xml:space="preserve"> menguji kandungan boraks </w:t>
      </w:r>
      <w:r w:rsidR="001A4EDB" w:rsidRPr="008A4E61">
        <w:rPr>
          <w:rFonts w:ascii="Times New Roman" w:eastAsia="Arial Unicode MS" w:hAnsi="Times New Roman" w:cs="Times New Roman"/>
          <w:color w:val="000000"/>
          <w:sz w:val="24"/>
          <w:szCs w:val="24"/>
        </w:rPr>
        <w:t xml:space="preserve">pada makanan dapat </w:t>
      </w:r>
      <w:r w:rsidR="007D177F" w:rsidRPr="008A4E61">
        <w:rPr>
          <w:rFonts w:ascii="Times New Roman" w:eastAsia="Arial Unicode MS" w:hAnsi="Times New Roman" w:cs="Times New Roman"/>
          <w:color w:val="000000"/>
          <w:sz w:val="24"/>
          <w:szCs w:val="24"/>
        </w:rPr>
        <w:t xml:space="preserve">dikelompokkan menjadi 2 macam yaitu uji </w:t>
      </w:r>
      <w:r w:rsidR="007D177F" w:rsidRPr="008A4E61">
        <w:rPr>
          <w:rFonts w:ascii="Times New Roman" w:eastAsia="Arial Unicode MS" w:hAnsi="Times New Roman" w:cs="Times New Roman"/>
          <w:color w:val="000000"/>
          <w:spacing w:val="-1"/>
          <w:sz w:val="24"/>
          <w:szCs w:val="24"/>
        </w:rPr>
        <w:t xml:space="preserve">secara kualitatif dan uji secara kuantitatif. Uji kandungan </w:t>
      </w:r>
      <w:r w:rsidR="007D177F" w:rsidRPr="008A4E61">
        <w:rPr>
          <w:rFonts w:ascii="Times New Roman" w:eastAsia="Arial Unicode MS" w:hAnsi="Times New Roman" w:cs="Times New Roman"/>
          <w:color w:val="000000"/>
          <w:sz w:val="24"/>
          <w:szCs w:val="24"/>
        </w:rPr>
        <w:t xml:space="preserve">boraks secara kualitatif </w:t>
      </w:r>
      <w:r w:rsidR="001A4EDB" w:rsidRPr="008A4E61">
        <w:rPr>
          <w:rFonts w:ascii="Times New Roman" w:eastAsia="Arial Unicode MS" w:hAnsi="Times New Roman" w:cs="Times New Roman"/>
          <w:color w:val="000000"/>
          <w:sz w:val="24"/>
          <w:szCs w:val="24"/>
        </w:rPr>
        <w:t xml:space="preserve">ini </w:t>
      </w:r>
      <w:r w:rsidR="007D177F" w:rsidRPr="008A4E61">
        <w:rPr>
          <w:rFonts w:ascii="Times New Roman" w:eastAsia="Arial Unicode MS" w:hAnsi="Times New Roman" w:cs="Times New Roman"/>
          <w:color w:val="000000"/>
          <w:sz w:val="24"/>
          <w:szCs w:val="24"/>
        </w:rPr>
        <w:t xml:space="preserve">hanya mampu menunjukkan apakah </w:t>
      </w:r>
      <w:r w:rsidR="001A4EDB" w:rsidRPr="008A4E61">
        <w:rPr>
          <w:rFonts w:ascii="Times New Roman" w:eastAsia="Arial Unicode MS" w:hAnsi="Times New Roman" w:cs="Times New Roman"/>
          <w:color w:val="000000"/>
          <w:sz w:val="24"/>
          <w:szCs w:val="24"/>
        </w:rPr>
        <w:t xml:space="preserve">pada </w:t>
      </w:r>
      <w:r w:rsidR="007D177F" w:rsidRPr="008A4E61">
        <w:rPr>
          <w:rFonts w:ascii="Times New Roman" w:eastAsia="Arial Unicode MS" w:hAnsi="Times New Roman" w:cs="Times New Roman"/>
          <w:color w:val="000000"/>
          <w:sz w:val="24"/>
          <w:szCs w:val="24"/>
        </w:rPr>
        <w:t xml:space="preserve">suatu bahan makanan </w:t>
      </w:r>
      <w:r w:rsidR="001A4EDB" w:rsidRPr="008A4E61">
        <w:rPr>
          <w:rFonts w:ascii="Times New Roman" w:eastAsia="Arial Unicode MS" w:hAnsi="Times New Roman" w:cs="Times New Roman"/>
          <w:color w:val="000000"/>
          <w:sz w:val="24"/>
          <w:szCs w:val="24"/>
        </w:rPr>
        <w:t xml:space="preserve">tersebut </w:t>
      </w:r>
      <w:r w:rsidR="007D177F" w:rsidRPr="008A4E61">
        <w:rPr>
          <w:rFonts w:ascii="Times New Roman" w:eastAsia="Arial Unicode MS" w:hAnsi="Times New Roman" w:cs="Times New Roman"/>
          <w:color w:val="000000"/>
          <w:w w:val="102"/>
          <w:sz w:val="24"/>
          <w:szCs w:val="24"/>
        </w:rPr>
        <w:t xml:space="preserve">mengandung  boraks  tanpa menunjukkan  seberapa  banyak </w:t>
      </w:r>
      <w:r w:rsidR="007D177F" w:rsidRPr="008A4E61">
        <w:rPr>
          <w:rFonts w:ascii="Times New Roman" w:eastAsia="Arial Unicode MS" w:hAnsi="Times New Roman" w:cs="Times New Roman"/>
          <w:color w:val="000000"/>
          <w:spacing w:val="-3"/>
          <w:sz w:val="24"/>
          <w:szCs w:val="24"/>
        </w:rPr>
        <w:t>kandungan boraks d</w:t>
      </w:r>
      <w:r w:rsidR="00C65250">
        <w:rPr>
          <w:rFonts w:ascii="Times New Roman" w:eastAsia="Arial Unicode MS" w:hAnsi="Times New Roman" w:cs="Times New Roman"/>
          <w:color w:val="000000"/>
          <w:spacing w:val="-3"/>
          <w:sz w:val="24"/>
          <w:szCs w:val="24"/>
        </w:rPr>
        <w:t xml:space="preserve">i dalamnya sedangkan uji </w:t>
      </w:r>
      <w:r w:rsidR="007D177F" w:rsidRPr="008A4E61">
        <w:rPr>
          <w:rFonts w:ascii="Times New Roman" w:eastAsia="Arial Unicode MS" w:hAnsi="Times New Roman" w:cs="Times New Roman"/>
          <w:color w:val="000000"/>
          <w:spacing w:val="-3"/>
          <w:sz w:val="24"/>
          <w:szCs w:val="24"/>
        </w:rPr>
        <w:t xml:space="preserve">kuantitatif </w:t>
      </w:r>
      <w:r w:rsidR="00194BA1">
        <w:rPr>
          <w:rFonts w:ascii="Times New Roman" w:eastAsia="Arial Unicode MS" w:hAnsi="Times New Roman" w:cs="Times New Roman"/>
          <w:color w:val="000000"/>
          <w:spacing w:val="-3"/>
          <w:sz w:val="24"/>
          <w:szCs w:val="24"/>
        </w:rPr>
        <w:t xml:space="preserve"> dapat </w:t>
      </w:r>
      <w:r w:rsidR="007D177F" w:rsidRPr="008A4E61">
        <w:rPr>
          <w:rFonts w:ascii="Times New Roman" w:eastAsia="Arial Unicode MS" w:hAnsi="Times New Roman" w:cs="Times New Roman"/>
          <w:color w:val="000000"/>
          <w:spacing w:val="-3"/>
          <w:sz w:val="24"/>
          <w:szCs w:val="24"/>
        </w:rPr>
        <w:t xml:space="preserve"> menujukkan </w:t>
      </w:r>
      <w:r w:rsidR="00C65250">
        <w:rPr>
          <w:rFonts w:ascii="Times New Roman" w:eastAsia="Arial Unicode MS" w:hAnsi="Times New Roman" w:cs="Times New Roman"/>
          <w:color w:val="000000"/>
          <w:spacing w:val="-3"/>
          <w:sz w:val="24"/>
          <w:szCs w:val="24"/>
        </w:rPr>
        <w:t xml:space="preserve"> </w:t>
      </w:r>
      <w:r w:rsidR="007D177F" w:rsidRPr="008A4E61">
        <w:rPr>
          <w:rFonts w:ascii="Times New Roman" w:eastAsia="Arial Unicode MS" w:hAnsi="Times New Roman" w:cs="Times New Roman"/>
          <w:color w:val="000000"/>
          <w:sz w:val="24"/>
          <w:szCs w:val="24"/>
        </w:rPr>
        <w:t xml:space="preserve">suatu  makanan  </w:t>
      </w:r>
      <w:r w:rsidR="001A4EDB" w:rsidRPr="008A4E61">
        <w:rPr>
          <w:rFonts w:ascii="Times New Roman" w:eastAsia="Arial Unicode MS" w:hAnsi="Times New Roman" w:cs="Times New Roman"/>
          <w:color w:val="000000"/>
          <w:sz w:val="24"/>
          <w:szCs w:val="24"/>
        </w:rPr>
        <w:t xml:space="preserve">tersebut </w:t>
      </w:r>
      <w:r w:rsidR="00C65250">
        <w:rPr>
          <w:rFonts w:ascii="Times New Roman" w:eastAsia="Arial Unicode MS" w:hAnsi="Times New Roman" w:cs="Times New Roman"/>
          <w:color w:val="000000"/>
          <w:sz w:val="24"/>
          <w:szCs w:val="24"/>
        </w:rPr>
        <w:t xml:space="preserve"> </w:t>
      </w:r>
      <w:r w:rsidR="007D177F" w:rsidRPr="008A4E61">
        <w:rPr>
          <w:rFonts w:ascii="Times New Roman" w:eastAsia="Arial Unicode MS" w:hAnsi="Times New Roman" w:cs="Times New Roman"/>
          <w:color w:val="000000"/>
          <w:sz w:val="24"/>
          <w:szCs w:val="24"/>
        </w:rPr>
        <w:t xml:space="preserve">mengandung  boraks  juga </w:t>
      </w:r>
      <w:r w:rsidR="001A4EDB" w:rsidRPr="008A4E61">
        <w:rPr>
          <w:rFonts w:ascii="Times New Roman" w:eastAsia="Arial Unicode MS" w:hAnsi="Times New Roman" w:cs="Times New Roman"/>
          <w:color w:val="000000"/>
          <w:sz w:val="24"/>
          <w:szCs w:val="24"/>
        </w:rPr>
        <w:t>dapat</w:t>
      </w:r>
      <w:r w:rsidR="007D177F" w:rsidRPr="008A4E61">
        <w:rPr>
          <w:rFonts w:ascii="Times New Roman" w:eastAsia="Arial Unicode MS" w:hAnsi="Times New Roman" w:cs="Times New Roman"/>
          <w:color w:val="000000"/>
          <w:sz w:val="24"/>
          <w:szCs w:val="24"/>
        </w:rPr>
        <w:t xml:space="preserve"> menunjukkan  berapa  besar </w:t>
      </w:r>
      <w:r w:rsidR="007D177F" w:rsidRPr="008A4E61">
        <w:rPr>
          <w:rFonts w:ascii="Times New Roman" w:eastAsia="Arial Unicode MS" w:hAnsi="Times New Roman" w:cs="Times New Roman"/>
          <w:color w:val="000000"/>
          <w:spacing w:val="-3"/>
          <w:sz w:val="24"/>
          <w:szCs w:val="24"/>
        </w:rPr>
        <w:t xml:space="preserve">kandungan boraks </w:t>
      </w:r>
      <w:r w:rsidR="001A4EDB" w:rsidRPr="008A4E61">
        <w:rPr>
          <w:rFonts w:ascii="Times New Roman" w:eastAsia="Arial Unicode MS" w:hAnsi="Times New Roman" w:cs="Times New Roman"/>
          <w:color w:val="000000"/>
          <w:spacing w:val="-3"/>
          <w:sz w:val="24"/>
          <w:szCs w:val="24"/>
        </w:rPr>
        <w:t>yang digunakan</w:t>
      </w:r>
      <w:r w:rsidR="007D177F" w:rsidRPr="008A4E61">
        <w:rPr>
          <w:rFonts w:ascii="Times New Roman" w:eastAsia="Arial Unicode MS" w:hAnsi="Times New Roman" w:cs="Times New Roman"/>
          <w:color w:val="000000"/>
          <w:spacing w:val="-3"/>
          <w:sz w:val="24"/>
          <w:szCs w:val="24"/>
        </w:rPr>
        <w:t xml:space="preserve"> (Rohman dan Sumantri, 2007). </w:t>
      </w:r>
    </w:p>
    <w:p w:rsidR="007D177F" w:rsidRPr="008A4E61" w:rsidRDefault="009F7359"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b/>
          <w:color w:val="000000"/>
          <w:spacing w:val="-3"/>
          <w:sz w:val="24"/>
          <w:szCs w:val="24"/>
        </w:rPr>
      </w:pPr>
      <w:r w:rsidRPr="008A4E61">
        <w:rPr>
          <w:rFonts w:ascii="Times New Roman" w:eastAsia="Arial Unicode MS" w:hAnsi="Times New Roman" w:cs="Times New Roman"/>
          <w:b/>
          <w:color w:val="000000"/>
          <w:spacing w:val="-3"/>
          <w:sz w:val="24"/>
          <w:szCs w:val="24"/>
        </w:rPr>
        <w:t>2.5</w:t>
      </w:r>
      <w:r w:rsidR="006C5226" w:rsidRPr="008A4E61">
        <w:rPr>
          <w:rFonts w:ascii="Times New Roman" w:eastAsia="Arial Unicode MS" w:hAnsi="Times New Roman" w:cs="Times New Roman"/>
          <w:b/>
          <w:color w:val="000000"/>
          <w:spacing w:val="-3"/>
          <w:sz w:val="24"/>
          <w:szCs w:val="24"/>
        </w:rPr>
        <w:t xml:space="preserve">.1 </w:t>
      </w:r>
      <w:r w:rsidR="007D177F" w:rsidRPr="008A4E61">
        <w:rPr>
          <w:rFonts w:ascii="Times New Roman" w:eastAsia="Arial Unicode MS" w:hAnsi="Times New Roman" w:cs="Times New Roman"/>
          <w:b/>
          <w:color w:val="000000"/>
          <w:spacing w:val="-3"/>
          <w:sz w:val="24"/>
          <w:szCs w:val="24"/>
        </w:rPr>
        <w:t xml:space="preserve">Uji Kandungan Boraks Secara Kualitatif </w:t>
      </w:r>
    </w:p>
    <w:p w:rsidR="007D177F" w:rsidRPr="008A4E61" w:rsidRDefault="007D177F" w:rsidP="00AE76FB">
      <w:pPr>
        <w:widowControl w:val="0"/>
        <w:tabs>
          <w:tab w:val="left" w:pos="426"/>
        </w:tabs>
        <w:autoSpaceDE w:val="0"/>
        <w:autoSpaceDN w:val="0"/>
        <w:adjustRightInd w:val="0"/>
        <w:spacing w:after="0" w:line="480" w:lineRule="auto"/>
        <w:jc w:val="both"/>
        <w:rPr>
          <w:rFonts w:ascii="Times New Roman" w:eastAsia="Arial Unicode MS" w:hAnsi="Times New Roman" w:cs="Times New Roman"/>
          <w:b/>
          <w:color w:val="000000"/>
          <w:sz w:val="24"/>
          <w:szCs w:val="24"/>
        </w:rPr>
      </w:pPr>
      <w:r w:rsidRPr="008A4E61">
        <w:rPr>
          <w:rFonts w:ascii="Times New Roman" w:eastAsia="Arial Unicode MS" w:hAnsi="Times New Roman" w:cs="Times New Roman"/>
          <w:b/>
          <w:color w:val="000000"/>
          <w:sz w:val="24"/>
          <w:szCs w:val="24"/>
        </w:rPr>
        <w:t xml:space="preserve">a. </w:t>
      </w:r>
      <w:r w:rsidRPr="008A4E61">
        <w:rPr>
          <w:rFonts w:ascii="Times New Roman" w:eastAsia="Arial Unicode MS" w:hAnsi="Times New Roman" w:cs="Times New Roman"/>
          <w:b/>
          <w:color w:val="000000"/>
          <w:sz w:val="24"/>
          <w:szCs w:val="24"/>
        </w:rPr>
        <w:tab/>
        <w:t xml:space="preserve">Metode Sentrifugasi </w:t>
      </w:r>
    </w:p>
    <w:p w:rsidR="007D177F" w:rsidRPr="008A4E61" w:rsidRDefault="006C5226" w:rsidP="00AE76FB">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4"/>
          <w:sz w:val="24"/>
          <w:szCs w:val="24"/>
        </w:rPr>
        <w:tab/>
      </w:r>
      <w:r w:rsidR="001A4EDB" w:rsidRPr="008A4E61">
        <w:rPr>
          <w:rFonts w:ascii="Times New Roman" w:eastAsia="Arial Unicode MS" w:hAnsi="Times New Roman" w:cs="Times New Roman"/>
          <w:color w:val="000000"/>
          <w:w w:val="104"/>
          <w:sz w:val="24"/>
          <w:szCs w:val="24"/>
        </w:rPr>
        <w:t>M</w:t>
      </w:r>
      <w:r w:rsidR="007D177F" w:rsidRPr="008A4E61">
        <w:rPr>
          <w:rFonts w:ascii="Times New Roman" w:eastAsia="Arial Unicode MS" w:hAnsi="Times New Roman" w:cs="Times New Roman"/>
          <w:color w:val="000000"/>
          <w:w w:val="104"/>
          <w:sz w:val="24"/>
          <w:szCs w:val="24"/>
        </w:rPr>
        <w:t xml:space="preserve">etode uji kandungan boraks </w:t>
      </w:r>
      <w:r w:rsidR="00C23595" w:rsidRPr="008A4E61">
        <w:rPr>
          <w:rFonts w:ascii="Times New Roman" w:eastAsia="Arial Unicode MS" w:hAnsi="Times New Roman" w:cs="Times New Roman"/>
          <w:color w:val="000000"/>
          <w:w w:val="104"/>
          <w:sz w:val="24"/>
          <w:szCs w:val="24"/>
        </w:rPr>
        <w:t xml:space="preserve">ini dilakukan </w:t>
      </w:r>
      <w:r w:rsidR="007D177F" w:rsidRPr="008A4E61">
        <w:rPr>
          <w:rFonts w:ascii="Times New Roman" w:eastAsia="Arial Unicode MS" w:hAnsi="Times New Roman" w:cs="Times New Roman"/>
          <w:color w:val="000000"/>
          <w:w w:val="104"/>
          <w:sz w:val="24"/>
          <w:szCs w:val="24"/>
        </w:rPr>
        <w:t xml:space="preserve">secara sentrifugasi </w:t>
      </w:r>
      <w:r w:rsidR="00C65250">
        <w:rPr>
          <w:rFonts w:ascii="Times New Roman" w:eastAsia="Arial Unicode MS" w:hAnsi="Times New Roman" w:cs="Times New Roman"/>
          <w:color w:val="000000"/>
          <w:w w:val="104"/>
          <w:sz w:val="24"/>
          <w:szCs w:val="24"/>
        </w:rPr>
        <w:t xml:space="preserve">pada </w:t>
      </w:r>
      <w:r w:rsidR="007D177F" w:rsidRPr="008A4E61">
        <w:rPr>
          <w:rFonts w:ascii="Times New Roman" w:eastAsia="Arial Unicode MS" w:hAnsi="Times New Roman" w:cs="Times New Roman"/>
          <w:color w:val="000000"/>
          <w:w w:val="104"/>
          <w:sz w:val="24"/>
          <w:szCs w:val="24"/>
        </w:rPr>
        <w:t xml:space="preserve">bahan makanan yang  di  uji  </w:t>
      </w:r>
      <w:r w:rsidR="00C65250">
        <w:rPr>
          <w:rFonts w:ascii="Times New Roman" w:eastAsia="Arial Unicode MS" w:hAnsi="Times New Roman" w:cs="Times New Roman"/>
          <w:color w:val="000000"/>
          <w:w w:val="104"/>
          <w:sz w:val="24"/>
          <w:szCs w:val="24"/>
        </w:rPr>
        <w:t xml:space="preserve">dan </w:t>
      </w:r>
      <w:r w:rsidR="007D177F" w:rsidRPr="008A4E61">
        <w:rPr>
          <w:rFonts w:ascii="Times New Roman" w:eastAsia="Arial Unicode MS" w:hAnsi="Times New Roman" w:cs="Times New Roman"/>
          <w:color w:val="000000"/>
          <w:w w:val="104"/>
          <w:sz w:val="24"/>
          <w:szCs w:val="24"/>
        </w:rPr>
        <w:t>dicampur</w:t>
      </w:r>
      <w:r w:rsidR="001A4EDB" w:rsidRPr="008A4E61">
        <w:rPr>
          <w:rFonts w:ascii="Times New Roman" w:eastAsia="Arial Unicode MS" w:hAnsi="Times New Roman" w:cs="Times New Roman"/>
          <w:color w:val="000000"/>
          <w:w w:val="104"/>
          <w:sz w:val="24"/>
          <w:szCs w:val="24"/>
        </w:rPr>
        <w:t>kan</w:t>
      </w:r>
      <w:r w:rsidR="007D177F" w:rsidRPr="008A4E61">
        <w:rPr>
          <w:rFonts w:ascii="Times New Roman" w:eastAsia="Arial Unicode MS" w:hAnsi="Times New Roman" w:cs="Times New Roman"/>
          <w:color w:val="000000"/>
          <w:w w:val="104"/>
          <w:sz w:val="24"/>
          <w:szCs w:val="24"/>
        </w:rPr>
        <w:t xml:space="preserve">  dengan  air  panas  kemudian  dihalus</w:t>
      </w:r>
      <w:r w:rsidR="001A4EDB" w:rsidRPr="008A4E61">
        <w:rPr>
          <w:rFonts w:ascii="Times New Roman" w:eastAsia="Arial Unicode MS" w:hAnsi="Times New Roman" w:cs="Times New Roman"/>
          <w:color w:val="000000"/>
          <w:w w:val="104"/>
          <w:sz w:val="24"/>
          <w:szCs w:val="24"/>
        </w:rPr>
        <w:t>kan</w:t>
      </w:r>
      <w:r w:rsidR="007D177F" w:rsidRPr="008A4E61">
        <w:rPr>
          <w:rFonts w:ascii="Times New Roman" w:eastAsia="Arial Unicode MS" w:hAnsi="Times New Roman" w:cs="Times New Roman"/>
          <w:color w:val="000000"/>
          <w:w w:val="104"/>
          <w:sz w:val="24"/>
          <w:szCs w:val="24"/>
        </w:rPr>
        <w:t xml:space="preserve">  dan </w:t>
      </w:r>
      <w:r w:rsidR="002735B2" w:rsidRPr="008A4E61">
        <w:rPr>
          <w:rFonts w:ascii="Times New Roman" w:eastAsia="Arial Unicode MS" w:hAnsi="Times New Roman" w:cs="Times New Roman"/>
          <w:color w:val="000000"/>
          <w:spacing w:val="-1"/>
          <w:sz w:val="24"/>
          <w:szCs w:val="24"/>
        </w:rPr>
        <w:t>dimasukkan dalam sentrif</w:t>
      </w:r>
      <w:r w:rsidR="007D177F" w:rsidRPr="008A4E61">
        <w:rPr>
          <w:rFonts w:ascii="Times New Roman" w:eastAsia="Arial Unicode MS" w:hAnsi="Times New Roman" w:cs="Times New Roman"/>
          <w:color w:val="000000"/>
          <w:spacing w:val="-1"/>
          <w:sz w:val="24"/>
          <w:szCs w:val="24"/>
        </w:rPr>
        <w:t xml:space="preserve">ugasi (diputar selama 2 menit dengan kecepatan 3000 rpm) </w:t>
      </w:r>
      <w:r w:rsidR="007D177F" w:rsidRPr="008A4E61">
        <w:rPr>
          <w:rFonts w:ascii="Times New Roman" w:eastAsia="Arial Unicode MS" w:hAnsi="Times New Roman" w:cs="Times New Roman"/>
          <w:color w:val="000000"/>
          <w:sz w:val="24"/>
          <w:szCs w:val="24"/>
        </w:rPr>
        <w:t xml:space="preserve">sehingga </w:t>
      </w:r>
      <w:r w:rsidR="00D32618" w:rsidRPr="008A4E61">
        <w:rPr>
          <w:rFonts w:ascii="Times New Roman" w:eastAsia="Arial Unicode MS" w:hAnsi="Times New Roman" w:cs="Times New Roman"/>
          <w:color w:val="000000"/>
          <w:sz w:val="24"/>
          <w:szCs w:val="24"/>
        </w:rPr>
        <w:t>didapatkan</w:t>
      </w:r>
      <w:r w:rsidR="007D177F" w:rsidRPr="008A4E61">
        <w:rPr>
          <w:rFonts w:ascii="Times New Roman" w:eastAsia="Arial Unicode MS" w:hAnsi="Times New Roman" w:cs="Times New Roman"/>
          <w:color w:val="000000"/>
          <w:sz w:val="24"/>
          <w:szCs w:val="24"/>
        </w:rPr>
        <w:t xml:space="preserve"> supernatan. </w:t>
      </w:r>
      <w:r w:rsidR="00D32618" w:rsidRPr="008A4E61">
        <w:rPr>
          <w:rFonts w:ascii="Times New Roman" w:eastAsia="Arial Unicode MS" w:hAnsi="Times New Roman" w:cs="Times New Roman"/>
          <w:color w:val="000000"/>
          <w:w w:val="102"/>
          <w:sz w:val="24"/>
          <w:szCs w:val="24"/>
        </w:rPr>
        <w:t>S</w:t>
      </w:r>
      <w:r w:rsidR="007D177F" w:rsidRPr="008A4E61">
        <w:rPr>
          <w:rFonts w:ascii="Times New Roman" w:eastAsia="Arial Unicode MS" w:hAnsi="Times New Roman" w:cs="Times New Roman"/>
          <w:color w:val="000000"/>
          <w:w w:val="102"/>
          <w:sz w:val="24"/>
          <w:szCs w:val="24"/>
        </w:rPr>
        <w:t xml:space="preserve">upernatan yang </w:t>
      </w:r>
      <w:r w:rsidR="001A4EDB" w:rsidRPr="008A4E61">
        <w:rPr>
          <w:rFonts w:ascii="Times New Roman" w:eastAsia="Arial Unicode MS" w:hAnsi="Times New Roman" w:cs="Times New Roman"/>
          <w:color w:val="000000"/>
          <w:w w:val="102"/>
          <w:sz w:val="24"/>
          <w:szCs w:val="24"/>
        </w:rPr>
        <w:t xml:space="preserve">telah </w:t>
      </w:r>
      <w:r w:rsidR="007D177F" w:rsidRPr="008A4E61">
        <w:rPr>
          <w:rFonts w:ascii="Times New Roman" w:eastAsia="Arial Unicode MS" w:hAnsi="Times New Roman" w:cs="Times New Roman"/>
          <w:color w:val="000000"/>
          <w:w w:val="102"/>
          <w:sz w:val="24"/>
          <w:szCs w:val="24"/>
        </w:rPr>
        <w:t xml:space="preserve">terbentuk </w:t>
      </w:r>
      <w:r w:rsidR="001A4EDB" w:rsidRPr="008A4E61">
        <w:rPr>
          <w:rFonts w:ascii="Times New Roman" w:eastAsia="Arial Unicode MS" w:hAnsi="Times New Roman" w:cs="Times New Roman"/>
          <w:color w:val="000000"/>
          <w:spacing w:val="-3"/>
          <w:sz w:val="24"/>
          <w:szCs w:val="24"/>
        </w:rPr>
        <w:t>dapat</w:t>
      </w:r>
      <w:r w:rsidR="007D177F" w:rsidRPr="008A4E61">
        <w:rPr>
          <w:rFonts w:ascii="Times New Roman" w:eastAsia="Arial Unicode MS" w:hAnsi="Times New Roman" w:cs="Times New Roman"/>
          <w:color w:val="000000"/>
          <w:spacing w:val="-3"/>
          <w:sz w:val="24"/>
          <w:szCs w:val="24"/>
        </w:rPr>
        <w:t xml:space="preserve"> diuji dengan 2 cara yaitu: </w:t>
      </w:r>
    </w:p>
    <w:p w:rsidR="007F0599" w:rsidRPr="008A4E61" w:rsidRDefault="007D177F" w:rsidP="005227C6">
      <w:pPr>
        <w:pStyle w:val="ListParagraph"/>
        <w:widowControl w:val="0"/>
        <w:numPr>
          <w:ilvl w:val="1"/>
          <w:numId w:val="24"/>
        </w:numPr>
        <w:tabs>
          <w:tab w:val="left" w:pos="426"/>
        </w:tabs>
        <w:autoSpaceDE w:val="0"/>
        <w:autoSpaceDN w:val="0"/>
        <w:adjustRightInd w:val="0"/>
        <w:spacing w:before="100" w:beforeAutospacing="1" w:after="0" w:line="480" w:lineRule="auto"/>
        <w:ind w:left="426" w:hanging="336"/>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t xml:space="preserve">Supernatan  dipanaskan  di  atas  penangas  air,  </w:t>
      </w:r>
      <w:r w:rsidR="00B337B5">
        <w:rPr>
          <w:rFonts w:ascii="Times New Roman" w:eastAsia="Arial Unicode MS" w:hAnsi="Times New Roman" w:cs="Times New Roman"/>
          <w:color w:val="000000"/>
          <w:sz w:val="24"/>
          <w:szCs w:val="24"/>
        </w:rPr>
        <w:t xml:space="preserve">kemudian </w:t>
      </w:r>
      <w:r w:rsidRPr="008A4E61">
        <w:rPr>
          <w:rFonts w:ascii="Times New Roman" w:eastAsia="Arial Unicode MS" w:hAnsi="Times New Roman" w:cs="Times New Roman"/>
          <w:color w:val="000000"/>
          <w:sz w:val="24"/>
          <w:szCs w:val="24"/>
        </w:rPr>
        <w:t>ditambahkan  H</w:t>
      </w:r>
      <w:r w:rsidRPr="008A4E61">
        <w:rPr>
          <w:rFonts w:ascii="Times New Roman" w:eastAsia="Arial Unicode MS" w:hAnsi="Times New Roman" w:cs="Times New Roman"/>
          <w:color w:val="000000"/>
          <w:sz w:val="24"/>
          <w:szCs w:val="24"/>
          <w:vertAlign w:val="subscript"/>
        </w:rPr>
        <w:t>2</w:t>
      </w:r>
      <w:r w:rsidRPr="008A4E61">
        <w:rPr>
          <w:rFonts w:ascii="Times New Roman" w:eastAsia="Arial Unicode MS" w:hAnsi="Times New Roman" w:cs="Times New Roman"/>
          <w:color w:val="000000"/>
          <w:sz w:val="24"/>
          <w:szCs w:val="24"/>
        </w:rPr>
        <w:t>SO</w:t>
      </w:r>
      <w:r w:rsidRPr="008A4E61">
        <w:rPr>
          <w:rFonts w:ascii="Times New Roman" w:eastAsia="Arial Unicode MS" w:hAnsi="Times New Roman" w:cs="Times New Roman"/>
          <w:color w:val="000000"/>
          <w:sz w:val="24"/>
          <w:szCs w:val="24"/>
          <w:vertAlign w:val="subscript"/>
        </w:rPr>
        <w:t>4</w:t>
      </w:r>
      <w:r w:rsidRPr="008A4E61">
        <w:rPr>
          <w:rFonts w:ascii="Times New Roman" w:eastAsia="Arial Unicode MS" w:hAnsi="Times New Roman" w:cs="Times New Roman"/>
          <w:color w:val="000000"/>
          <w:sz w:val="24"/>
          <w:szCs w:val="24"/>
        </w:rPr>
        <w:t xml:space="preserve">  pekat  dan </w:t>
      </w:r>
      <w:r w:rsidRPr="008A4E61">
        <w:rPr>
          <w:rFonts w:ascii="Times New Roman" w:eastAsia="Arial Unicode MS" w:hAnsi="Times New Roman" w:cs="Times New Roman"/>
          <w:color w:val="000000"/>
          <w:w w:val="103"/>
          <w:sz w:val="24"/>
          <w:szCs w:val="24"/>
        </w:rPr>
        <w:t xml:space="preserve">etanol, apabila dibakar nyala api </w:t>
      </w:r>
      <w:r w:rsidR="00C23595" w:rsidRPr="008A4E61">
        <w:rPr>
          <w:rFonts w:ascii="Times New Roman" w:eastAsia="Arial Unicode MS" w:hAnsi="Times New Roman" w:cs="Times New Roman"/>
          <w:color w:val="000000"/>
          <w:w w:val="103"/>
          <w:sz w:val="24"/>
          <w:szCs w:val="24"/>
        </w:rPr>
        <w:t xml:space="preserve">yang terbentuk </w:t>
      </w:r>
      <w:r w:rsidRPr="008A4E61">
        <w:rPr>
          <w:rFonts w:ascii="Times New Roman" w:eastAsia="Arial Unicode MS" w:hAnsi="Times New Roman" w:cs="Times New Roman"/>
          <w:color w:val="000000"/>
          <w:w w:val="103"/>
          <w:sz w:val="24"/>
          <w:szCs w:val="24"/>
        </w:rPr>
        <w:t xml:space="preserve">berwarna hijau </w:t>
      </w:r>
      <w:r w:rsidR="00C65250">
        <w:rPr>
          <w:rFonts w:ascii="Times New Roman" w:eastAsia="Arial Unicode MS" w:hAnsi="Times New Roman" w:cs="Times New Roman"/>
          <w:color w:val="000000"/>
          <w:w w:val="103"/>
          <w:sz w:val="24"/>
          <w:szCs w:val="24"/>
        </w:rPr>
        <w:t xml:space="preserve">yang menunjukan </w:t>
      </w:r>
      <w:r w:rsidRPr="008A4E61">
        <w:rPr>
          <w:rFonts w:ascii="Times New Roman" w:eastAsia="Arial Unicode MS" w:hAnsi="Times New Roman" w:cs="Times New Roman"/>
          <w:color w:val="000000"/>
          <w:w w:val="103"/>
          <w:sz w:val="24"/>
          <w:szCs w:val="24"/>
        </w:rPr>
        <w:t xml:space="preserve"> makanan tersebut  </w:t>
      </w:r>
      <w:r w:rsidRPr="008A4E61">
        <w:rPr>
          <w:rFonts w:ascii="Times New Roman" w:eastAsia="Arial Unicode MS" w:hAnsi="Times New Roman" w:cs="Times New Roman"/>
          <w:color w:val="000000"/>
          <w:spacing w:val="-3"/>
          <w:sz w:val="24"/>
          <w:szCs w:val="24"/>
        </w:rPr>
        <w:t>mang</w:t>
      </w:r>
      <w:r w:rsidR="00C23595" w:rsidRPr="008A4E61">
        <w:rPr>
          <w:rFonts w:ascii="Times New Roman" w:eastAsia="Arial Unicode MS" w:hAnsi="Times New Roman" w:cs="Times New Roman"/>
          <w:color w:val="000000"/>
          <w:spacing w:val="-3"/>
          <w:sz w:val="24"/>
          <w:szCs w:val="24"/>
        </w:rPr>
        <w:t>a</w:t>
      </w:r>
      <w:r w:rsidRPr="008A4E61">
        <w:rPr>
          <w:rFonts w:ascii="Times New Roman" w:eastAsia="Arial Unicode MS" w:hAnsi="Times New Roman" w:cs="Times New Roman"/>
          <w:color w:val="000000"/>
          <w:spacing w:val="-3"/>
          <w:sz w:val="24"/>
          <w:szCs w:val="24"/>
        </w:rPr>
        <w:t xml:space="preserve">ndung boraks. </w:t>
      </w:r>
    </w:p>
    <w:p w:rsidR="007D177F" w:rsidRPr="008A4E61" w:rsidRDefault="00C23595" w:rsidP="005227C6">
      <w:pPr>
        <w:pStyle w:val="ListParagraph"/>
        <w:widowControl w:val="0"/>
        <w:numPr>
          <w:ilvl w:val="1"/>
          <w:numId w:val="24"/>
        </w:numPr>
        <w:tabs>
          <w:tab w:val="left" w:pos="426"/>
        </w:tabs>
        <w:autoSpaceDE w:val="0"/>
        <w:autoSpaceDN w:val="0"/>
        <w:adjustRightInd w:val="0"/>
        <w:spacing w:before="100" w:beforeAutospacing="1" w:after="0" w:line="480" w:lineRule="auto"/>
        <w:ind w:left="426" w:hanging="336"/>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t xml:space="preserve">Supernatan dapat ditambahkan </w:t>
      </w:r>
      <w:r w:rsidR="007D177F" w:rsidRPr="008A4E61">
        <w:rPr>
          <w:rFonts w:ascii="Times New Roman" w:eastAsia="Arial Unicode MS" w:hAnsi="Times New Roman" w:cs="Times New Roman"/>
          <w:color w:val="000000"/>
          <w:sz w:val="24"/>
          <w:szCs w:val="24"/>
        </w:rPr>
        <w:t>beberapa  tetes  HCl 5  N  kemudian disaring.  Hasi</w:t>
      </w:r>
      <w:r w:rsidRPr="008A4E61">
        <w:rPr>
          <w:rFonts w:ascii="Times New Roman" w:eastAsia="Arial Unicode MS" w:hAnsi="Times New Roman" w:cs="Times New Roman"/>
          <w:color w:val="000000"/>
          <w:sz w:val="24"/>
          <w:szCs w:val="24"/>
        </w:rPr>
        <w:t>l</w:t>
      </w:r>
      <w:r w:rsidR="006C5226" w:rsidRPr="008A4E61">
        <w:rPr>
          <w:rFonts w:ascii="Times New Roman" w:eastAsia="Arial Unicode MS" w:hAnsi="Times New Roman" w:cs="Times New Roman"/>
          <w:color w:val="000000"/>
          <w:sz w:val="24"/>
          <w:szCs w:val="24"/>
        </w:rPr>
        <w:t xml:space="preserve"> </w:t>
      </w:r>
      <w:r w:rsidR="00C65250">
        <w:rPr>
          <w:rFonts w:ascii="Times New Roman" w:eastAsia="Arial Unicode MS" w:hAnsi="Times New Roman" w:cs="Times New Roman"/>
          <w:color w:val="000000"/>
          <w:w w:val="102"/>
          <w:sz w:val="24"/>
          <w:szCs w:val="24"/>
        </w:rPr>
        <w:t>penyaringan</w:t>
      </w:r>
      <w:r w:rsidR="007D177F" w:rsidRPr="008A4E61">
        <w:rPr>
          <w:rFonts w:ascii="Times New Roman" w:eastAsia="Arial Unicode MS" w:hAnsi="Times New Roman" w:cs="Times New Roman"/>
          <w:color w:val="000000"/>
          <w:w w:val="102"/>
          <w:sz w:val="24"/>
          <w:szCs w:val="24"/>
        </w:rPr>
        <w:t xml:space="preserve"> ditambahkan 4 tetes Asam Oksalat jenuh dan 1 ml </w:t>
      </w:r>
      <w:r w:rsidR="007D177F" w:rsidRPr="008A4E61">
        <w:rPr>
          <w:rFonts w:ascii="Times New Roman" w:eastAsia="Arial Unicode MS" w:hAnsi="Times New Roman" w:cs="Times New Roman"/>
          <w:color w:val="000000"/>
          <w:w w:val="102"/>
          <w:sz w:val="24"/>
          <w:szCs w:val="24"/>
        </w:rPr>
        <w:lastRenderedPageBreak/>
        <w:t xml:space="preserve">kurkumin 1% yang </w:t>
      </w:r>
      <w:r w:rsidR="007D177F" w:rsidRPr="008A4E61">
        <w:rPr>
          <w:rFonts w:ascii="Times New Roman" w:eastAsia="Arial Unicode MS" w:hAnsi="Times New Roman" w:cs="Times New Roman"/>
          <w:color w:val="000000"/>
          <w:sz w:val="24"/>
          <w:szCs w:val="24"/>
        </w:rPr>
        <w:t>terl</w:t>
      </w:r>
      <w:r w:rsidR="00B337B5">
        <w:rPr>
          <w:rFonts w:ascii="Times New Roman" w:eastAsia="Arial Unicode MS" w:hAnsi="Times New Roman" w:cs="Times New Roman"/>
          <w:color w:val="000000"/>
          <w:sz w:val="24"/>
          <w:szCs w:val="24"/>
        </w:rPr>
        <w:t xml:space="preserve">arut  dalam  metanol.  Setelah itu, diuapkan diatas penangas air </w:t>
      </w:r>
      <w:r w:rsidR="00931847">
        <w:rPr>
          <w:rFonts w:ascii="Times New Roman" w:eastAsia="Arial Unicode MS" w:hAnsi="Times New Roman" w:cs="Times New Roman"/>
          <w:color w:val="000000"/>
          <w:sz w:val="24"/>
          <w:szCs w:val="24"/>
        </w:rPr>
        <w:t>dan</w:t>
      </w:r>
      <w:r w:rsidR="007D177F" w:rsidRPr="008A4E61">
        <w:rPr>
          <w:rFonts w:ascii="Times New Roman" w:eastAsia="Arial Unicode MS" w:hAnsi="Times New Roman" w:cs="Times New Roman"/>
          <w:color w:val="000000"/>
          <w:sz w:val="24"/>
          <w:szCs w:val="24"/>
        </w:rPr>
        <w:t xml:space="preserve"> re</w:t>
      </w:r>
      <w:r w:rsidR="00931847">
        <w:rPr>
          <w:rFonts w:ascii="Times New Roman" w:eastAsia="Arial Unicode MS" w:hAnsi="Times New Roman" w:cs="Times New Roman"/>
          <w:color w:val="000000"/>
          <w:sz w:val="24"/>
          <w:szCs w:val="24"/>
        </w:rPr>
        <w:t xml:space="preserve">sidu yang terbentuk </w:t>
      </w:r>
      <w:r w:rsidR="007D177F" w:rsidRPr="008A4E61">
        <w:rPr>
          <w:rFonts w:ascii="Times New Roman" w:eastAsia="Arial Unicode MS" w:hAnsi="Times New Roman" w:cs="Times New Roman"/>
          <w:color w:val="000000"/>
          <w:sz w:val="24"/>
          <w:szCs w:val="24"/>
        </w:rPr>
        <w:t xml:space="preserve">ditambahkan amonia. Apabila uap </w:t>
      </w:r>
      <w:r w:rsidR="001A4EDB" w:rsidRPr="008A4E61">
        <w:rPr>
          <w:rFonts w:ascii="Times New Roman" w:eastAsia="Arial Unicode MS" w:hAnsi="Times New Roman" w:cs="Times New Roman"/>
          <w:color w:val="000000"/>
          <w:sz w:val="24"/>
          <w:szCs w:val="24"/>
        </w:rPr>
        <w:t xml:space="preserve">yang terbentuk </w:t>
      </w:r>
      <w:r w:rsidR="007D177F" w:rsidRPr="008A4E61">
        <w:rPr>
          <w:rFonts w:ascii="Times New Roman" w:eastAsia="Arial Unicode MS" w:hAnsi="Times New Roman" w:cs="Times New Roman"/>
          <w:color w:val="000000"/>
          <w:sz w:val="24"/>
          <w:szCs w:val="24"/>
        </w:rPr>
        <w:t xml:space="preserve">berwarna hijau kehitaman </w:t>
      </w:r>
      <w:r w:rsidR="007D177F" w:rsidRPr="008A4E61">
        <w:rPr>
          <w:rFonts w:ascii="Times New Roman" w:eastAsia="Arial Unicode MS" w:hAnsi="Times New Roman" w:cs="Times New Roman"/>
          <w:color w:val="000000"/>
          <w:spacing w:val="-3"/>
          <w:sz w:val="24"/>
          <w:szCs w:val="24"/>
        </w:rPr>
        <w:t xml:space="preserve">maka makanan yang diuji </w:t>
      </w:r>
      <w:r w:rsidR="001A4EDB" w:rsidRPr="008A4E61">
        <w:rPr>
          <w:rFonts w:ascii="Times New Roman" w:eastAsia="Arial Unicode MS" w:hAnsi="Times New Roman" w:cs="Times New Roman"/>
          <w:color w:val="000000"/>
          <w:spacing w:val="-3"/>
          <w:sz w:val="24"/>
          <w:szCs w:val="24"/>
        </w:rPr>
        <w:t xml:space="preserve">tersebut </w:t>
      </w:r>
      <w:r w:rsidR="007D177F" w:rsidRPr="008A4E61">
        <w:rPr>
          <w:rFonts w:ascii="Times New Roman" w:eastAsia="Arial Unicode MS" w:hAnsi="Times New Roman" w:cs="Times New Roman"/>
          <w:color w:val="000000"/>
          <w:spacing w:val="-3"/>
          <w:sz w:val="24"/>
          <w:szCs w:val="24"/>
        </w:rPr>
        <w:t>mengandung bora</w:t>
      </w:r>
      <w:r w:rsidR="00C42F0B" w:rsidRPr="008A4E61">
        <w:rPr>
          <w:rFonts w:ascii="Times New Roman" w:eastAsia="Arial Unicode MS" w:hAnsi="Times New Roman" w:cs="Times New Roman"/>
          <w:color w:val="000000"/>
          <w:spacing w:val="-3"/>
          <w:sz w:val="24"/>
          <w:szCs w:val="24"/>
        </w:rPr>
        <w:t>ks. (Rohman dan Sumantri, 2007).</w:t>
      </w:r>
    </w:p>
    <w:p w:rsidR="002735B2" w:rsidRPr="008A4E61" w:rsidRDefault="006C5226"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3"/>
          <w:sz w:val="24"/>
          <w:szCs w:val="24"/>
        </w:rPr>
        <w:tab/>
      </w:r>
      <w:r w:rsidR="009D49E2" w:rsidRPr="008A4E61">
        <w:rPr>
          <w:rFonts w:ascii="Times New Roman" w:eastAsia="Arial Unicode MS" w:hAnsi="Times New Roman" w:cs="Times New Roman"/>
          <w:color w:val="000000"/>
          <w:w w:val="103"/>
          <w:sz w:val="24"/>
          <w:szCs w:val="24"/>
        </w:rPr>
        <w:t xml:space="preserve">Metode </w:t>
      </w:r>
      <w:r w:rsidR="007D177F" w:rsidRPr="008A4E61">
        <w:rPr>
          <w:rFonts w:ascii="Times New Roman" w:eastAsia="Arial Unicode MS" w:hAnsi="Times New Roman" w:cs="Times New Roman"/>
          <w:color w:val="000000"/>
          <w:w w:val="103"/>
          <w:sz w:val="24"/>
          <w:szCs w:val="24"/>
        </w:rPr>
        <w:t xml:space="preserve">pengujian  </w:t>
      </w:r>
      <w:r w:rsidR="009D49E2" w:rsidRPr="008A4E61">
        <w:rPr>
          <w:rFonts w:ascii="Times New Roman" w:eastAsia="Arial Unicode MS" w:hAnsi="Times New Roman" w:cs="Times New Roman"/>
          <w:color w:val="000000"/>
          <w:w w:val="103"/>
          <w:sz w:val="24"/>
          <w:szCs w:val="24"/>
        </w:rPr>
        <w:t>tersebut</w:t>
      </w:r>
      <w:r w:rsidR="007D177F" w:rsidRPr="008A4E61">
        <w:rPr>
          <w:rFonts w:ascii="Times New Roman" w:eastAsia="Arial Unicode MS" w:hAnsi="Times New Roman" w:cs="Times New Roman"/>
          <w:color w:val="000000"/>
          <w:w w:val="103"/>
          <w:sz w:val="24"/>
          <w:szCs w:val="24"/>
        </w:rPr>
        <w:t xml:space="preserve">  mempunyai  sifat  yang  sama  yaitu  </w:t>
      </w:r>
      <w:r w:rsidR="007D177F" w:rsidRPr="008A4E61">
        <w:rPr>
          <w:rFonts w:ascii="Times New Roman" w:eastAsia="Arial Unicode MS" w:hAnsi="Times New Roman" w:cs="Times New Roman"/>
          <w:color w:val="000000"/>
          <w:sz w:val="24"/>
          <w:szCs w:val="24"/>
        </w:rPr>
        <w:t xml:space="preserve">membuktikan apakah </w:t>
      </w:r>
      <w:r w:rsidR="009D49E2" w:rsidRPr="008A4E61">
        <w:rPr>
          <w:rFonts w:ascii="Times New Roman" w:eastAsia="Arial Unicode MS" w:hAnsi="Times New Roman" w:cs="Times New Roman"/>
          <w:color w:val="000000"/>
          <w:sz w:val="24"/>
          <w:szCs w:val="24"/>
        </w:rPr>
        <w:t xml:space="preserve">dalam </w:t>
      </w:r>
      <w:r w:rsidR="007D177F" w:rsidRPr="008A4E61">
        <w:rPr>
          <w:rFonts w:ascii="Times New Roman" w:eastAsia="Arial Unicode MS" w:hAnsi="Times New Roman" w:cs="Times New Roman"/>
          <w:color w:val="000000"/>
          <w:sz w:val="24"/>
          <w:szCs w:val="24"/>
        </w:rPr>
        <w:t xml:space="preserve">bahan makanan yang </w:t>
      </w:r>
      <w:r w:rsidR="009D49E2" w:rsidRPr="008A4E61">
        <w:rPr>
          <w:rFonts w:ascii="Times New Roman" w:eastAsia="Arial Unicode MS" w:hAnsi="Times New Roman" w:cs="Times New Roman"/>
          <w:color w:val="000000"/>
          <w:sz w:val="24"/>
          <w:szCs w:val="24"/>
        </w:rPr>
        <w:t xml:space="preserve">tersebut mengandung boraks </w:t>
      </w:r>
      <w:r w:rsidR="007D177F" w:rsidRPr="008A4E61">
        <w:rPr>
          <w:rFonts w:ascii="Times New Roman" w:eastAsia="Arial Unicode MS" w:hAnsi="Times New Roman" w:cs="Times New Roman"/>
          <w:color w:val="000000"/>
          <w:sz w:val="24"/>
          <w:szCs w:val="24"/>
        </w:rPr>
        <w:t xml:space="preserve">dan </w:t>
      </w:r>
      <w:r w:rsidR="009D49E2" w:rsidRPr="008A4E61">
        <w:rPr>
          <w:rFonts w:ascii="Times New Roman" w:eastAsia="Arial Unicode MS" w:hAnsi="Times New Roman" w:cs="Times New Roman"/>
          <w:color w:val="000000"/>
          <w:sz w:val="24"/>
          <w:szCs w:val="24"/>
        </w:rPr>
        <w:t xml:space="preserve">pada metode tersebut </w:t>
      </w:r>
      <w:r w:rsidR="009D49E2" w:rsidRPr="008A4E61">
        <w:rPr>
          <w:rFonts w:ascii="Times New Roman" w:eastAsia="Arial Unicode MS" w:hAnsi="Times New Roman" w:cs="Times New Roman"/>
          <w:color w:val="000000"/>
          <w:w w:val="104"/>
          <w:sz w:val="24"/>
          <w:szCs w:val="24"/>
        </w:rPr>
        <w:t xml:space="preserve">tidak </w:t>
      </w:r>
      <w:r w:rsidR="007D177F" w:rsidRPr="008A4E61">
        <w:rPr>
          <w:rFonts w:ascii="Times New Roman" w:eastAsia="Arial Unicode MS" w:hAnsi="Times New Roman" w:cs="Times New Roman"/>
          <w:color w:val="000000"/>
          <w:w w:val="104"/>
          <w:sz w:val="24"/>
          <w:szCs w:val="24"/>
        </w:rPr>
        <w:t xml:space="preserve">bisa  </w:t>
      </w:r>
      <w:r w:rsidR="009D49E2" w:rsidRPr="008A4E61">
        <w:rPr>
          <w:rFonts w:ascii="Times New Roman" w:eastAsia="Arial Unicode MS" w:hAnsi="Times New Roman" w:cs="Times New Roman"/>
          <w:color w:val="000000"/>
          <w:w w:val="104"/>
          <w:sz w:val="24"/>
          <w:szCs w:val="24"/>
        </w:rPr>
        <w:t xml:space="preserve">digunakan untuk </w:t>
      </w:r>
      <w:r w:rsidR="007D177F" w:rsidRPr="008A4E61">
        <w:rPr>
          <w:rFonts w:ascii="Times New Roman" w:eastAsia="Arial Unicode MS" w:hAnsi="Times New Roman" w:cs="Times New Roman"/>
          <w:color w:val="000000"/>
          <w:w w:val="104"/>
          <w:sz w:val="24"/>
          <w:szCs w:val="24"/>
        </w:rPr>
        <w:t>menentukan  seberapa  banyak  kandungan  boraks  yang  terkandung</w:t>
      </w:r>
      <w:r w:rsidR="009D49E2" w:rsidRPr="008A4E61">
        <w:rPr>
          <w:rFonts w:ascii="Times New Roman" w:eastAsia="Arial Unicode MS" w:hAnsi="Times New Roman" w:cs="Times New Roman"/>
          <w:color w:val="000000"/>
          <w:w w:val="104"/>
          <w:sz w:val="24"/>
          <w:szCs w:val="24"/>
        </w:rPr>
        <w:t xml:space="preserve"> pada makanan tersebut</w:t>
      </w:r>
      <w:r w:rsidR="009D49E2" w:rsidRPr="008A4E61">
        <w:rPr>
          <w:rFonts w:ascii="Times New Roman" w:eastAsia="Arial Unicode MS" w:hAnsi="Times New Roman" w:cs="Times New Roman"/>
          <w:color w:val="000000"/>
          <w:sz w:val="24"/>
          <w:szCs w:val="24"/>
        </w:rPr>
        <w:t xml:space="preserve"> </w:t>
      </w:r>
      <w:r w:rsidR="007D177F" w:rsidRPr="008A4E61">
        <w:rPr>
          <w:rFonts w:ascii="Times New Roman" w:eastAsia="Arial Unicode MS" w:hAnsi="Times New Roman" w:cs="Times New Roman"/>
          <w:color w:val="000000"/>
          <w:spacing w:val="-1"/>
          <w:sz w:val="24"/>
          <w:szCs w:val="24"/>
        </w:rPr>
        <w:t xml:space="preserve">(Rohman </w:t>
      </w:r>
      <w:r w:rsidR="007D177F" w:rsidRPr="008A4E61">
        <w:rPr>
          <w:rFonts w:ascii="Times New Roman" w:eastAsia="Arial Unicode MS" w:hAnsi="Times New Roman" w:cs="Times New Roman"/>
          <w:color w:val="000000"/>
          <w:spacing w:val="-3"/>
          <w:sz w:val="24"/>
          <w:szCs w:val="24"/>
        </w:rPr>
        <w:t>dan Sumantri, 2007).</w:t>
      </w:r>
    </w:p>
    <w:p w:rsidR="007D177F" w:rsidRPr="008A4E61" w:rsidRDefault="007D177F"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b/>
          <w:color w:val="000000"/>
          <w:spacing w:val="-1"/>
          <w:sz w:val="24"/>
          <w:szCs w:val="24"/>
        </w:rPr>
      </w:pPr>
      <w:r w:rsidRPr="008A4E61">
        <w:rPr>
          <w:rFonts w:ascii="Times New Roman" w:eastAsia="Arial Unicode MS" w:hAnsi="Times New Roman" w:cs="Times New Roman"/>
          <w:b/>
          <w:color w:val="000000"/>
          <w:spacing w:val="-1"/>
          <w:sz w:val="24"/>
          <w:szCs w:val="24"/>
        </w:rPr>
        <w:t xml:space="preserve">b.  </w:t>
      </w:r>
      <w:r w:rsidRPr="008A4E61">
        <w:rPr>
          <w:rFonts w:ascii="Times New Roman" w:eastAsia="Arial Unicode MS" w:hAnsi="Times New Roman" w:cs="Times New Roman"/>
          <w:b/>
          <w:color w:val="000000"/>
          <w:spacing w:val="-1"/>
          <w:sz w:val="24"/>
          <w:szCs w:val="24"/>
        </w:rPr>
        <w:tab/>
        <w:t xml:space="preserve">Metode Pengabuan </w:t>
      </w:r>
    </w:p>
    <w:p w:rsidR="007D177F" w:rsidRPr="008A4E61" w:rsidRDefault="006C5226" w:rsidP="00AE76FB">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5"/>
          <w:sz w:val="24"/>
          <w:szCs w:val="24"/>
        </w:rPr>
        <w:tab/>
      </w:r>
      <w:r w:rsidR="007D177F" w:rsidRPr="008A4E61">
        <w:rPr>
          <w:rFonts w:ascii="Times New Roman" w:eastAsia="Arial Unicode MS" w:hAnsi="Times New Roman" w:cs="Times New Roman"/>
          <w:color w:val="000000"/>
          <w:w w:val="105"/>
          <w:sz w:val="24"/>
          <w:szCs w:val="24"/>
        </w:rPr>
        <w:t xml:space="preserve">Metode uji boraks dengan pengabuan ini mempunyai langkah kerja yang hampir </w:t>
      </w:r>
      <w:r w:rsidR="007D177F" w:rsidRPr="008A4E61">
        <w:rPr>
          <w:rFonts w:ascii="Times New Roman" w:eastAsia="Arial Unicode MS" w:hAnsi="Times New Roman" w:cs="Times New Roman"/>
          <w:color w:val="000000"/>
          <w:w w:val="103"/>
          <w:sz w:val="24"/>
          <w:szCs w:val="24"/>
        </w:rPr>
        <w:t>mirip dengan</w:t>
      </w:r>
      <w:r w:rsidR="009D49E2" w:rsidRPr="008A4E61">
        <w:rPr>
          <w:rFonts w:ascii="Times New Roman" w:eastAsia="Arial Unicode MS" w:hAnsi="Times New Roman" w:cs="Times New Roman"/>
          <w:color w:val="000000"/>
          <w:w w:val="103"/>
          <w:sz w:val="24"/>
          <w:szCs w:val="24"/>
        </w:rPr>
        <w:t xml:space="preserve"> metode </w:t>
      </w:r>
      <w:r w:rsidR="007D177F" w:rsidRPr="008A4E61">
        <w:rPr>
          <w:rFonts w:ascii="Times New Roman" w:eastAsia="Arial Unicode MS" w:hAnsi="Times New Roman" w:cs="Times New Roman"/>
          <w:color w:val="000000"/>
          <w:w w:val="103"/>
          <w:sz w:val="24"/>
          <w:szCs w:val="24"/>
        </w:rPr>
        <w:t xml:space="preserve">sentrifugasi.  </w:t>
      </w:r>
      <w:r w:rsidR="007D177F" w:rsidRPr="008A4E61">
        <w:rPr>
          <w:rFonts w:ascii="Times New Roman" w:eastAsia="Arial Unicode MS" w:hAnsi="Times New Roman" w:cs="Times New Roman"/>
          <w:color w:val="000000"/>
          <w:w w:val="102"/>
          <w:sz w:val="24"/>
          <w:szCs w:val="24"/>
        </w:rPr>
        <w:t xml:space="preserve">Pada metode pengabuan ini bahan makanan yang akan diuji ditambahkan </w:t>
      </w:r>
      <w:r w:rsidR="007D177F" w:rsidRPr="008A4E61">
        <w:rPr>
          <w:rFonts w:ascii="Times New Roman" w:eastAsia="Arial Unicode MS" w:hAnsi="Times New Roman" w:cs="Times New Roman"/>
          <w:color w:val="000000"/>
          <w:w w:val="104"/>
          <w:sz w:val="24"/>
          <w:szCs w:val="24"/>
        </w:rPr>
        <w:t>garam dapur kemudian dikering</w:t>
      </w:r>
      <w:r w:rsidR="00C65250">
        <w:rPr>
          <w:rFonts w:ascii="Times New Roman" w:eastAsia="Arial Unicode MS" w:hAnsi="Times New Roman" w:cs="Times New Roman"/>
          <w:color w:val="000000"/>
          <w:w w:val="104"/>
          <w:sz w:val="24"/>
          <w:szCs w:val="24"/>
        </w:rPr>
        <w:t>kan di dalam oven hingga menbentuk</w:t>
      </w:r>
      <w:r w:rsidR="007D177F" w:rsidRPr="008A4E61">
        <w:rPr>
          <w:rFonts w:ascii="Times New Roman" w:eastAsia="Arial Unicode MS" w:hAnsi="Times New Roman" w:cs="Times New Roman"/>
          <w:color w:val="000000"/>
          <w:w w:val="104"/>
          <w:sz w:val="24"/>
          <w:szCs w:val="24"/>
        </w:rPr>
        <w:t xml:space="preserve"> abu. Abu </w:t>
      </w:r>
      <w:r w:rsidR="007D177F" w:rsidRPr="008A4E61">
        <w:rPr>
          <w:rFonts w:ascii="Times New Roman" w:eastAsia="Arial Unicode MS" w:hAnsi="Times New Roman" w:cs="Times New Roman"/>
          <w:color w:val="000000"/>
          <w:spacing w:val="-2"/>
          <w:sz w:val="24"/>
          <w:szCs w:val="24"/>
        </w:rPr>
        <w:t xml:space="preserve">inilah yang akan berlanjut pada proses selanjutnya. </w:t>
      </w:r>
    </w:p>
    <w:p w:rsidR="006C5226" w:rsidRPr="008A4E61" w:rsidRDefault="007D177F" w:rsidP="005227C6">
      <w:pPr>
        <w:pStyle w:val="ListParagraph"/>
        <w:widowControl w:val="0"/>
        <w:numPr>
          <w:ilvl w:val="0"/>
          <w:numId w:val="28"/>
        </w:numPr>
        <w:autoSpaceDE w:val="0"/>
        <w:autoSpaceDN w:val="0"/>
        <w:adjustRightInd w:val="0"/>
        <w:spacing w:before="100" w:beforeAutospacing="1" w:after="0" w:line="480" w:lineRule="auto"/>
        <w:ind w:left="426" w:hanging="426"/>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t xml:space="preserve">Supernatan  dipanaskan  di  atas  penangas  air,  </w:t>
      </w:r>
      <w:r w:rsidR="00931847">
        <w:rPr>
          <w:rFonts w:ascii="Times New Roman" w:eastAsia="Arial Unicode MS" w:hAnsi="Times New Roman" w:cs="Times New Roman"/>
          <w:color w:val="000000"/>
          <w:sz w:val="24"/>
          <w:szCs w:val="24"/>
        </w:rPr>
        <w:t xml:space="preserve">kemudian </w:t>
      </w:r>
      <w:r w:rsidRPr="008A4E61">
        <w:rPr>
          <w:rFonts w:ascii="Times New Roman" w:eastAsia="Arial Unicode MS" w:hAnsi="Times New Roman" w:cs="Times New Roman"/>
          <w:color w:val="000000"/>
          <w:sz w:val="24"/>
          <w:szCs w:val="24"/>
        </w:rPr>
        <w:t>ditambahkan  H</w:t>
      </w:r>
      <w:r w:rsidRPr="008A4E61">
        <w:rPr>
          <w:rFonts w:ascii="Times New Roman" w:eastAsia="Arial Unicode MS" w:hAnsi="Times New Roman" w:cs="Times New Roman"/>
          <w:color w:val="000000"/>
          <w:sz w:val="24"/>
          <w:szCs w:val="24"/>
          <w:vertAlign w:val="subscript"/>
        </w:rPr>
        <w:t>2</w:t>
      </w:r>
      <w:r w:rsidRPr="008A4E61">
        <w:rPr>
          <w:rFonts w:ascii="Times New Roman" w:eastAsia="Arial Unicode MS" w:hAnsi="Times New Roman" w:cs="Times New Roman"/>
          <w:color w:val="000000"/>
          <w:sz w:val="24"/>
          <w:szCs w:val="24"/>
        </w:rPr>
        <w:t>SO</w:t>
      </w:r>
      <w:r w:rsidRPr="008A4E61">
        <w:rPr>
          <w:rFonts w:ascii="Times New Roman" w:eastAsia="Arial Unicode MS" w:hAnsi="Times New Roman" w:cs="Times New Roman"/>
          <w:color w:val="000000"/>
          <w:sz w:val="24"/>
          <w:szCs w:val="24"/>
          <w:vertAlign w:val="subscript"/>
        </w:rPr>
        <w:t>4</w:t>
      </w:r>
      <w:r w:rsidRPr="008A4E61">
        <w:rPr>
          <w:rFonts w:ascii="Times New Roman" w:eastAsia="Arial Unicode MS" w:hAnsi="Times New Roman" w:cs="Times New Roman"/>
          <w:color w:val="000000"/>
          <w:sz w:val="24"/>
          <w:szCs w:val="24"/>
        </w:rPr>
        <w:t xml:space="preserve">  pekat  dan  </w:t>
      </w:r>
      <w:r w:rsidRPr="008A4E61">
        <w:rPr>
          <w:rFonts w:ascii="Times New Roman" w:eastAsia="Arial Unicode MS" w:hAnsi="Times New Roman" w:cs="Times New Roman"/>
          <w:color w:val="000000"/>
          <w:w w:val="103"/>
          <w:sz w:val="24"/>
          <w:szCs w:val="24"/>
        </w:rPr>
        <w:t xml:space="preserve">etanol, apabila dibakar </w:t>
      </w:r>
      <w:r w:rsidR="00C65250">
        <w:rPr>
          <w:rFonts w:ascii="Times New Roman" w:eastAsia="Arial Unicode MS" w:hAnsi="Times New Roman" w:cs="Times New Roman"/>
          <w:color w:val="000000"/>
          <w:w w:val="103"/>
          <w:sz w:val="24"/>
          <w:szCs w:val="24"/>
        </w:rPr>
        <w:t xml:space="preserve">terbentuk </w:t>
      </w:r>
      <w:r w:rsidRPr="008A4E61">
        <w:rPr>
          <w:rFonts w:ascii="Times New Roman" w:eastAsia="Arial Unicode MS" w:hAnsi="Times New Roman" w:cs="Times New Roman"/>
          <w:color w:val="000000"/>
          <w:w w:val="103"/>
          <w:sz w:val="24"/>
          <w:szCs w:val="24"/>
        </w:rPr>
        <w:t xml:space="preserve">nyala api berwarna hijau maka </w:t>
      </w:r>
      <w:r w:rsidR="00B55851">
        <w:rPr>
          <w:rFonts w:ascii="Times New Roman" w:eastAsia="Arial Unicode MS" w:hAnsi="Times New Roman" w:cs="Times New Roman"/>
          <w:color w:val="000000"/>
          <w:w w:val="103"/>
          <w:sz w:val="24"/>
          <w:szCs w:val="24"/>
        </w:rPr>
        <w:t xml:space="preserve">hal ini mrnunjukan </w:t>
      </w:r>
      <w:r w:rsidRPr="008A4E61">
        <w:rPr>
          <w:rFonts w:ascii="Times New Roman" w:eastAsia="Arial Unicode MS" w:hAnsi="Times New Roman" w:cs="Times New Roman"/>
          <w:color w:val="000000"/>
          <w:w w:val="103"/>
          <w:sz w:val="24"/>
          <w:szCs w:val="24"/>
        </w:rPr>
        <w:t xml:space="preserve">makanan tersebut </w:t>
      </w:r>
      <w:r w:rsidR="00B55851">
        <w:rPr>
          <w:rFonts w:ascii="Times New Roman" w:eastAsia="Arial Unicode MS" w:hAnsi="Times New Roman" w:cs="Times New Roman"/>
          <w:color w:val="000000"/>
          <w:w w:val="103"/>
          <w:sz w:val="24"/>
          <w:szCs w:val="24"/>
        </w:rPr>
        <w:t>positif</w:t>
      </w:r>
      <w:r w:rsidRPr="008A4E61">
        <w:rPr>
          <w:rFonts w:ascii="Times New Roman" w:eastAsia="Arial Unicode MS" w:hAnsi="Times New Roman" w:cs="Times New Roman"/>
          <w:color w:val="000000"/>
          <w:w w:val="103"/>
          <w:sz w:val="24"/>
          <w:szCs w:val="24"/>
        </w:rPr>
        <w:t xml:space="preserve"> </w:t>
      </w:r>
      <w:r w:rsidRPr="008A4E61">
        <w:rPr>
          <w:rFonts w:ascii="Times New Roman" w:eastAsia="Arial Unicode MS" w:hAnsi="Times New Roman" w:cs="Times New Roman"/>
          <w:color w:val="000000"/>
          <w:spacing w:val="-3"/>
          <w:sz w:val="24"/>
          <w:szCs w:val="24"/>
        </w:rPr>
        <w:t>mang</w:t>
      </w:r>
      <w:r w:rsidR="00C23595" w:rsidRPr="008A4E61">
        <w:rPr>
          <w:rFonts w:ascii="Times New Roman" w:eastAsia="Arial Unicode MS" w:hAnsi="Times New Roman" w:cs="Times New Roman"/>
          <w:color w:val="000000"/>
          <w:spacing w:val="-3"/>
          <w:sz w:val="24"/>
          <w:szCs w:val="24"/>
        </w:rPr>
        <w:t>a</w:t>
      </w:r>
      <w:r w:rsidRPr="008A4E61">
        <w:rPr>
          <w:rFonts w:ascii="Times New Roman" w:eastAsia="Arial Unicode MS" w:hAnsi="Times New Roman" w:cs="Times New Roman"/>
          <w:color w:val="000000"/>
          <w:spacing w:val="-3"/>
          <w:sz w:val="24"/>
          <w:szCs w:val="24"/>
        </w:rPr>
        <w:t xml:space="preserve">ndung boraks. </w:t>
      </w:r>
    </w:p>
    <w:p w:rsidR="007D177F" w:rsidRPr="008A4E61" w:rsidRDefault="006C5226" w:rsidP="005227C6">
      <w:pPr>
        <w:pStyle w:val="ListParagraph"/>
        <w:widowControl w:val="0"/>
        <w:numPr>
          <w:ilvl w:val="0"/>
          <w:numId w:val="28"/>
        </w:numPr>
        <w:autoSpaceDE w:val="0"/>
        <w:autoSpaceDN w:val="0"/>
        <w:adjustRightInd w:val="0"/>
        <w:spacing w:before="100" w:beforeAutospacing="1" w:after="0" w:line="480" w:lineRule="auto"/>
        <w:ind w:left="426" w:hanging="426"/>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z w:val="24"/>
          <w:szCs w:val="24"/>
        </w:rPr>
        <w:t xml:space="preserve">Supernatan </w:t>
      </w:r>
      <w:r w:rsidR="007D177F" w:rsidRPr="008A4E61">
        <w:rPr>
          <w:rFonts w:ascii="Times New Roman" w:eastAsia="Arial Unicode MS" w:hAnsi="Times New Roman" w:cs="Times New Roman"/>
          <w:color w:val="000000"/>
          <w:sz w:val="24"/>
          <w:szCs w:val="24"/>
        </w:rPr>
        <w:t>dit</w:t>
      </w:r>
      <w:r w:rsidRPr="008A4E61">
        <w:rPr>
          <w:rFonts w:ascii="Times New Roman" w:eastAsia="Arial Unicode MS" w:hAnsi="Times New Roman" w:cs="Times New Roman"/>
          <w:color w:val="000000"/>
          <w:sz w:val="24"/>
          <w:szCs w:val="24"/>
        </w:rPr>
        <w:t xml:space="preserve">ambahkan beberapa tetes </w:t>
      </w:r>
      <w:r w:rsidR="007D177F" w:rsidRPr="008A4E61">
        <w:rPr>
          <w:rFonts w:ascii="Times New Roman" w:eastAsia="Arial Unicode MS" w:hAnsi="Times New Roman" w:cs="Times New Roman"/>
          <w:color w:val="000000"/>
          <w:sz w:val="24"/>
          <w:szCs w:val="24"/>
        </w:rPr>
        <w:t xml:space="preserve">HCl </w:t>
      </w:r>
      <w:r w:rsidRPr="008A4E61">
        <w:rPr>
          <w:rFonts w:ascii="Times New Roman" w:eastAsia="Arial Unicode MS" w:hAnsi="Times New Roman" w:cs="Times New Roman"/>
          <w:color w:val="000000"/>
          <w:sz w:val="24"/>
          <w:szCs w:val="24"/>
        </w:rPr>
        <w:t xml:space="preserve">5 N kemudian </w:t>
      </w:r>
      <w:r w:rsidR="007D177F" w:rsidRPr="008A4E61">
        <w:rPr>
          <w:rFonts w:ascii="Times New Roman" w:eastAsia="Arial Unicode MS" w:hAnsi="Times New Roman" w:cs="Times New Roman"/>
          <w:color w:val="000000"/>
          <w:sz w:val="24"/>
          <w:szCs w:val="24"/>
        </w:rPr>
        <w:t xml:space="preserve">disaring. Hasil </w:t>
      </w:r>
      <w:r w:rsidR="00931847">
        <w:rPr>
          <w:rFonts w:ascii="Times New Roman" w:eastAsia="Arial Unicode MS" w:hAnsi="Times New Roman" w:cs="Times New Roman"/>
          <w:color w:val="000000"/>
          <w:w w:val="102"/>
          <w:sz w:val="24"/>
          <w:szCs w:val="24"/>
        </w:rPr>
        <w:t>penyaringan tersebut</w:t>
      </w:r>
      <w:r w:rsidR="007D177F" w:rsidRPr="008A4E61">
        <w:rPr>
          <w:rFonts w:ascii="Times New Roman" w:eastAsia="Arial Unicode MS" w:hAnsi="Times New Roman" w:cs="Times New Roman"/>
          <w:color w:val="000000"/>
          <w:w w:val="102"/>
          <w:sz w:val="24"/>
          <w:szCs w:val="24"/>
        </w:rPr>
        <w:t xml:space="preserve"> ditambahkan 4 tetes </w:t>
      </w:r>
      <w:r w:rsidR="00C23595" w:rsidRPr="008A4E61">
        <w:rPr>
          <w:rFonts w:ascii="Times New Roman" w:eastAsia="Arial Unicode MS" w:hAnsi="Times New Roman" w:cs="Times New Roman"/>
          <w:color w:val="000000"/>
          <w:w w:val="102"/>
          <w:sz w:val="24"/>
          <w:szCs w:val="24"/>
        </w:rPr>
        <w:t xml:space="preserve">larutan </w:t>
      </w:r>
      <w:r w:rsidR="007D177F" w:rsidRPr="008A4E61">
        <w:rPr>
          <w:rFonts w:ascii="Times New Roman" w:eastAsia="Arial Unicode MS" w:hAnsi="Times New Roman" w:cs="Times New Roman"/>
          <w:color w:val="000000"/>
          <w:w w:val="102"/>
          <w:sz w:val="24"/>
          <w:szCs w:val="24"/>
        </w:rPr>
        <w:t xml:space="preserve">Asam Oksalat jenuh dan 1 </w:t>
      </w:r>
      <w:r w:rsidR="007D177F" w:rsidRPr="008A4E61">
        <w:rPr>
          <w:rFonts w:ascii="Times New Roman" w:eastAsia="Arial Unicode MS" w:hAnsi="Times New Roman" w:cs="Times New Roman"/>
          <w:color w:val="000000"/>
          <w:w w:val="102"/>
          <w:sz w:val="24"/>
          <w:szCs w:val="24"/>
        </w:rPr>
        <w:lastRenderedPageBreak/>
        <w:t xml:space="preserve">ml kurkumin 1% yang  </w:t>
      </w:r>
      <w:r w:rsidR="007D177F" w:rsidRPr="008A4E61">
        <w:rPr>
          <w:rFonts w:ascii="Times New Roman" w:eastAsia="Arial Unicode MS" w:hAnsi="Times New Roman" w:cs="Times New Roman"/>
          <w:color w:val="000000"/>
          <w:sz w:val="24"/>
          <w:szCs w:val="24"/>
        </w:rPr>
        <w:t xml:space="preserve">terlarut  dalam  metanol.  Setelah  </w:t>
      </w:r>
      <w:r w:rsidR="00C23595" w:rsidRPr="008A4E61">
        <w:rPr>
          <w:rFonts w:ascii="Times New Roman" w:eastAsia="Arial Unicode MS" w:hAnsi="Times New Roman" w:cs="Times New Roman"/>
          <w:color w:val="000000"/>
          <w:sz w:val="24"/>
          <w:szCs w:val="24"/>
        </w:rPr>
        <w:t>itu,  diuapkan  diatas  pemanas</w:t>
      </w:r>
      <w:r w:rsidR="007D177F" w:rsidRPr="008A4E61">
        <w:rPr>
          <w:rFonts w:ascii="Times New Roman" w:eastAsia="Arial Unicode MS" w:hAnsi="Times New Roman" w:cs="Times New Roman"/>
          <w:color w:val="000000"/>
          <w:sz w:val="24"/>
          <w:szCs w:val="24"/>
        </w:rPr>
        <w:t xml:space="preserve">  air  kemudian  res</w:t>
      </w:r>
      <w:r w:rsidR="00C65250">
        <w:rPr>
          <w:rFonts w:ascii="Times New Roman" w:eastAsia="Arial Unicode MS" w:hAnsi="Times New Roman" w:cs="Times New Roman"/>
          <w:color w:val="000000"/>
          <w:sz w:val="24"/>
          <w:szCs w:val="24"/>
        </w:rPr>
        <w:t xml:space="preserve">idunya ditambahkan </w:t>
      </w:r>
      <w:r w:rsidR="007D177F" w:rsidRPr="008A4E61">
        <w:rPr>
          <w:rFonts w:ascii="Times New Roman" w:eastAsia="Arial Unicode MS" w:hAnsi="Times New Roman" w:cs="Times New Roman"/>
          <w:color w:val="000000"/>
          <w:sz w:val="24"/>
          <w:szCs w:val="24"/>
        </w:rPr>
        <w:t xml:space="preserve">amonia. Apabila uap berwarna hijau tua kehitaman </w:t>
      </w:r>
      <w:r w:rsidR="007D177F" w:rsidRPr="008A4E61">
        <w:rPr>
          <w:rFonts w:ascii="Times New Roman" w:eastAsia="Arial Unicode MS" w:hAnsi="Times New Roman" w:cs="Times New Roman"/>
          <w:color w:val="000000"/>
          <w:spacing w:val="-3"/>
          <w:sz w:val="24"/>
          <w:szCs w:val="24"/>
        </w:rPr>
        <w:t xml:space="preserve">maka makanan yang diuji mengandung boraks. </w:t>
      </w:r>
    </w:p>
    <w:p w:rsidR="00B0121B" w:rsidRPr="008A4E61" w:rsidRDefault="006C5226"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2"/>
          <w:sz w:val="24"/>
          <w:szCs w:val="24"/>
        </w:rPr>
      </w:pPr>
      <w:r w:rsidRPr="008A4E61">
        <w:rPr>
          <w:rFonts w:ascii="Times New Roman" w:eastAsia="Arial Unicode MS" w:hAnsi="Times New Roman" w:cs="Times New Roman"/>
          <w:color w:val="000000"/>
          <w:w w:val="103"/>
          <w:sz w:val="24"/>
          <w:szCs w:val="24"/>
        </w:rPr>
        <w:tab/>
      </w:r>
      <w:r w:rsidR="007D177F" w:rsidRPr="008A4E61">
        <w:rPr>
          <w:rFonts w:ascii="Times New Roman" w:eastAsia="Arial Unicode MS" w:hAnsi="Times New Roman" w:cs="Times New Roman"/>
          <w:color w:val="000000"/>
          <w:w w:val="103"/>
          <w:sz w:val="24"/>
          <w:szCs w:val="24"/>
        </w:rPr>
        <w:t>M</w:t>
      </w:r>
      <w:r w:rsidRPr="008A4E61">
        <w:rPr>
          <w:rFonts w:ascii="Times New Roman" w:eastAsia="Arial Unicode MS" w:hAnsi="Times New Roman" w:cs="Times New Roman"/>
          <w:color w:val="000000"/>
          <w:w w:val="103"/>
          <w:sz w:val="24"/>
          <w:szCs w:val="24"/>
        </w:rPr>
        <w:t>etode pengabuan ini juga hanya sekedar menunjukkan bahwa</w:t>
      </w:r>
      <w:r w:rsidR="00B55851">
        <w:rPr>
          <w:rFonts w:ascii="Times New Roman" w:eastAsia="Arial Unicode MS" w:hAnsi="Times New Roman" w:cs="Times New Roman"/>
          <w:color w:val="000000"/>
          <w:w w:val="103"/>
          <w:sz w:val="24"/>
          <w:szCs w:val="24"/>
        </w:rPr>
        <w:t xml:space="preserve"> </w:t>
      </w:r>
      <w:r w:rsidR="007D177F" w:rsidRPr="008A4E61">
        <w:rPr>
          <w:rFonts w:ascii="Times New Roman" w:eastAsia="Arial Unicode MS" w:hAnsi="Times New Roman" w:cs="Times New Roman"/>
          <w:color w:val="000000"/>
          <w:spacing w:val="-1"/>
          <w:sz w:val="24"/>
          <w:szCs w:val="24"/>
        </w:rPr>
        <w:t>makanan yang diuji</w:t>
      </w:r>
      <w:r w:rsidR="00B55851">
        <w:rPr>
          <w:rFonts w:ascii="Times New Roman" w:eastAsia="Arial Unicode MS" w:hAnsi="Times New Roman" w:cs="Times New Roman"/>
          <w:color w:val="000000"/>
          <w:spacing w:val="-1"/>
          <w:sz w:val="24"/>
          <w:szCs w:val="24"/>
        </w:rPr>
        <w:t xml:space="preserve"> positif</w:t>
      </w:r>
      <w:r w:rsidR="007D177F" w:rsidRPr="008A4E61">
        <w:rPr>
          <w:rFonts w:ascii="Times New Roman" w:eastAsia="Arial Unicode MS" w:hAnsi="Times New Roman" w:cs="Times New Roman"/>
          <w:color w:val="000000"/>
          <w:spacing w:val="-1"/>
          <w:sz w:val="24"/>
          <w:szCs w:val="24"/>
        </w:rPr>
        <w:t xml:space="preserve"> mengandung boraks atau tidak (Rohman </w:t>
      </w:r>
      <w:r w:rsidR="007D177F" w:rsidRPr="008A4E61">
        <w:rPr>
          <w:rFonts w:ascii="Times New Roman" w:eastAsia="Arial Unicode MS" w:hAnsi="Times New Roman" w:cs="Times New Roman"/>
          <w:color w:val="000000"/>
          <w:spacing w:val="-2"/>
          <w:sz w:val="24"/>
          <w:szCs w:val="24"/>
        </w:rPr>
        <w:t xml:space="preserve">dan Sumantri, 2007). </w:t>
      </w:r>
    </w:p>
    <w:p w:rsidR="007D177F" w:rsidRPr="008A4E61" w:rsidRDefault="007D177F" w:rsidP="005227C6">
      <w:pPr>
        <w:widowControl w:val="0"/>
        <w:tabs>
          <w:tab w:val="left" w:pos="426"/>
        </w:tabs>
        <w:autoSpaceDE w:val="0"/>
        <w:autoSpaceDN w:val="0"/>
        <w:adjustRightInd w:val="0"/>
        <w:spacing w:before="100" w:beforeAutospacing="1" w:after="0" w:line="480" w:lineRule="auto"/>
        <w:rPr>
          <w:rFonts w:ascii="Times New Roman" w:eastAsia="Arial Unicode MS" w:hAnsi="Times New Roman" w:cs="Times New Roman"/>
          <w:b/>
          <w:color w:val="000000"/>
          <w:spacing w:val="-1"/>
          <w:sz w:val="24"/>
          <w:szCs w:val="24"/>
        </w:rPr>
      </w:pPr>
      <w:r w:rsidRPr="008A4E61">
        <w:rPr>
          <w:rFonts w:ascii="Times New Roman" w:eastAsia="Arial Unicode MS" w:hAnsi="Times New Roman" w:cs="Times New Roman"/>
          <w:b/>
          <w:color w:val="000000"/>
          <w:spacing w:val="-1"/>
          <w:sz w:val="24"/>
          <w:szCs w:val="24"/>
        </w:rPr>
        <w:t xml:space="preserve">c. </w:t>
      </w:r>
      <w:r w:rsidRPr="008A4E61">
        <w:rPr>
          <w:rFonts w:ascii="Times New Roman" w:eastAsia="Arial Unicode MS" w:hAnsi="Times New Roman" w:cs="Times New Roman"/>
          <w:b/>
          <w:color w:val="000000"/>
          <w:spacing w:val="-1"/>
          <w:sz w:val="24"/>
          <w:szCs w:val="24"/>
        </w:rPr>
        <w:tab/>
        <w:t xml:space="preserve">Metode Kit Test Boraks </w:t>
      </w:r>
    </w:p>
    <w:p w:rsidR="00427095" w:rsidRPr="008A4E61" w:rsidRDefault="006C5226" w:rsidP="00AE76FB">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w w:val="103"/>
          <w:sz w:val="24"/>
          <w:szCs w:val="24"/>
        </w:rPr>
        <w:tab/>
      </w:r>
      <w:r w:rsidR="007D177F" w:rsidRPr="008A4E61">
        <w:rPr>
          <w:rFonts w:ascii="Times New Roman" w:eastAsia="Arial Unicode MS" w:hAnsi="Times New Roman" w:cs="Times New Roman"/>
          <w:color w:val="000000"/>
          <w:w w:val="103"/>
          <w:sz w:val="24"/>
          <w:szCs w:val="24"/>
        </w:rPr>
        <w:t xml:space="preserve">Metode  Kit test  boraks  merupakan  cara  uji  kandungan  boraks  secara </w:t>
      </w:r>
      <w:r w:rsidR="007D177F" w:rsidRPr="008A4E61">
        <w:rPr>
          <w:rFonts w:ascii="Times New Roman" w:eastAsia="Arial Unicode MS" w:hAnsi="Times New Roman" w:cs="Times New Roman"/>
          <w:color w:val="000000"/>
          <w:w w:val="102"/>
          <w:sz w:val="24"/>
          <w:szCs w:val="24"/>
        </w:rPr>
        <w:t>kualitatif pada makanan yang mempunyai pros</w:t>
      </w:r>
      <w:r w:rsidR="00B55851">
        <w:rPr>
          <w:rFonts w:ascii="Times New Roman" w:eastAsia="Arial Unicode MS" w:hAnsi="Times New Roman" w:cs="Times New Roman"/>
          <w:color w:val="000000"/>
          <w:w w:val="102"/>
          <w:sz w:val="24"/>
          <w:szCs w:val="24"/>
        </w:rPr>
        <w:t xml:space="preserve">edur paling sederhana. Alat uji </w:t>
      </w:r>
      <w:r w:rsidR="007D177F" w:rsidRPr="008A4E61">
        <w:rPr>
          <w:rFonts w:ascii="Times New Roman" w:eastAsia="Arial Unicode MS" w:hAnsi="Times New Roman" w:cs="Times New Roman"/>
          <w:color w:val="000000"/>
          <w:w w:val="102"/>
          <w:sz w:val="24"/>
          <w:szCs w:val="24"/>
        </w:rPr>
        <w:t xml:space="preserve">yang </w:t>
      </w:r>
      <w:r w:rsidR="007D177F" w:rsidRPr="008A4E61">
        <w:rPr>
          <w:rFonts w:ascii="Times New Roman" w:eastAsia="Arial Unicode MS" w:hAnsi="Times New Roman" w:cs="Times New Roman"/>
          <w:color w:val="000000"/>
          <w:spacing w:val="-1"/>
          <w:sz w:val="24"/>
          <w:szCs w:val="24"/>
        </w:rPr>
        <w:t>digunakan adalah Tes Kit Borax. Test Kit Borax (</w:t>
      </w:r>
      <w:r w:rsidR="00427095" w:rsidRPr="008A4E61">
        <w:rPr>
          <w:rFonts w:ascii="Times New Roman" w:eastAsia="Arial Unicode MS" w:hAnsi="Times New Roman" w:cs="Times New Roman"/>
          <w:i/>
          <w:color w:val="000000"/>
          <w:spacing w:val="-1"/>
          <w:sz w:val="24"/>
          <w:szCs w:val="24"/>
        </w:rPr>
        <w:t>easy tes kit</w:t>
      </w:r>
      <w:r w:rsidR="007D177F" w:rsidRPr="008A4E61">
        <w:rPr>
          <w:rFonts w:ascii="Times New Roman" w:eastAsia="Arial Unicode MS" w:hAnsi="Times New Roman" w:cs="Times New Roman"/>
          <w:color w:val="000000"/>
          <w:spacing w:val="-1"/>
          <w:sz w:val="24"/>
          <w:szCs w:val="24"/>
        </w:rPr>
        <w:t xml:space="preserve">) </w:t>
      </w:r>
      <w:r w:rsidR="00D32618" w:rsidRPr="008A4E61">
        <w:rPr>
          <w:rFonts w:ascii="Times New Roman" w:eastAsia="Arial Unicode MS" w:hAnsi="Times New Roman" w:cs="Times New Roman"/>
          <w:color w:val="000000"/>
          <w:spacing w:val="-1"/>
          <w:sz w:val="24"/>
          <w:szCs w:val="24"/>
        </w:rPr>
        <w:t xml:space="preserve"> </w:t>
      </w:r>
      <w:r w:rsidR="007D177F" w:rsidRPr="008A4E61">
        <w:rPr>
          <w:rFonts w:ascii="Times New Roman" w:eastAsia="Arial Unicode MS" w:hAnsi="Times New Roman" w:cs="Times New Roman"/>
          <w:color w:val="000000"/>
          <w:spacing w:val="-1"/>
          <w:sz w:val="24"/>
          <w:szCs w:val="24"/>
        </w:rPr>
        <w:t xml:space="preserve">adalah alat uji cepat kualitatif </w:t>
      </w:r>
      <w:r w:rsidR="005630EA">
        <w:rPr>
          <w:rFonts w:ascii="Times New Roman" w:eastAsia="Arial Unicode MS" w:hAnsi="Times New Roman" w:cs="Times New Roman"/>
          <w:color w:val="000000"/>
          <w:spacing w:val="-1"/>
          <w:sz w:val="24"/>
          <w:szCs w:val="24"/>
        </w:rPr>
        <w:t xml:space="preserve">dalam  </w:t>
      </w:r>
      <w:r w:rsidR="007D177F" w:rsidRPr="008A4E61">
        <w:rPr>
          <w:rFonts w:ascii="Times New Roman" w:eastAsia="Arial Unicode MS" w:hAnsi="Times New Roman" w:cs="Times New Roman"/>
          <w:color w:val="000000"/>
          <w:spacing w:val="-1"/>
          <w:sz w:val="24"/>
          <w:szCs w:val="24"/>
        </w:rPr>
        <w:t>mendeteksi kandu</w:t>
      </w:r>
      <w:r w:rsidR="005630EA">
        <w:rPr>
          <w:rFonts w:ascii="Times New Roman" w:eastAsia="Arial Unicode MS" w:hAnsi="Times New Roman" w:cs="Times New Roman"/>
          <w:color w:val="000000"/>
          <w:spacing w:val="-1"/>
          <w:sz w:val="24"/>
          <w:szCs w:val="24"/>
        </w:rPr>
        <w:t xml:space="preserve">ngan boraks dalam makanan dengan </w:t>
      </w:r>
      <w:r w:rsidR="007D177F" w:rsidRPr="008A4E61">
        <w:rPr>
          <w:rFonts w:ascii="Times New Roman" w:eastAsia="Arial Unicode MS" w:hAnsi="Times New Roman" w:cs="Times New Roman"/>
          <w:color w:val="000000"/>
          <w:spacing w:val="-1"/>
          <w:sz w:val="24"/>
          <w:szCs w:val="24"/>
        </w:rPr>
        <w:t xml:space="preserve">waktu </w:t>
      </w:r>
      <w:r w:rsidR="007D177F" w:rsidRPr="008A4E61">
        <w:rPr>
          <w:rFonts w:ascii="Times New Roman" w:eastAsia="Arial Unicode MS" w:hAnsi="Times New Roman" w:cs="Times New Roman"/>
          <w:color w:val="000000"/>
          <w:spacing w:val="-3"/>
          <w:sz w:val="24"/>
          <w:szCs w:val="24"/>
        </w:rPr>
        <w:t>10 menit dengan batas sensitivitas deteksi 100 mg/Kg (100 ppm). Metode Kit Test ini lebih mudah dan sederhana untuk dilakukan, pereaksi mudah dan cepat bereaksi dengan boraks, lebih aman dan stabil, serta tidak memerlukan peralatan yang rumit. Adapun metode yang dilakukan adalah mencampurkan bahan makanan yang telah dihaluskan dengan 5 ml HCl da</w:t>
      </w:r>
      <w:r w:rsidR="00E4202D" w:rsidRPr="008A4E61">
        <w:rPr>
          <w:rFonts w:ascii="Times New Roman" w:eastAsia="Arial Unicode MS" w:hAnsi="Times New Roman" w:cs="Times New Roman"/>
          <w:color w:val="000000"/>
          <w:spacing w:val="-3"/>
          <w:sz w:val="24"/>
          <w:szCs w:val="24"/>
        </w:rPr>
        <w:t xml:space="preserve">n ditambahkan reagen pereaksi </w:t>
      </w:r>
      <w:r w:rsidR="007D177F" w:rsidRPr="008A4E61">
        <w:rPr>
          <w:rFonts w:ascii="Times New Roman" w:eastAsia="Arial Unicode MS" w:hAnsi="Times New Roman" w:cs="Times New Roman"/>
          <w:color w:val="000000"/>
          <w:spacing w:val="-3"/>
          <w:sz w:val="24"/>
          <w:szCs w:val="24"/>
        </w:rPr>
        <w:t xml:space="preserve">dan dengan menggunakan kertas uji celupkan kedalam campuran tersebut dan amati perubahan warna yang terjadi. Apabila didapatkan perubahan warna menjadi merah bata menunjukan makanan tersebut positif mengandung boraks (Padmaningrum, 2013). </w:t>
      </w:r>
      <w:r w:rsidR="00427095" w:rsidRPr="008A4E61">
        <w:rPr>
          <w:rFonts w:ascii="Times New Roman" w:eastAsia="Arial Unicode MS" w:hAnsi="Times New Roman" w:cs="Times New Roman"/>
          <w:color w:val="000000"/>
          <w:spacing w:val="-3"/>
          <w:sz w:val="24"/>
          <w:szCs w:val="24"/>
        </w:rPr>
        <w:t xml:space="preserve"> </w:t>
      </w:r>
    </w:p>
    <w:p w:rsidR="000E513D" w:rsidRDefault="00427095" w:rsidP="005227C6">
      <w:pPr>
        <w:widowControl w:val="0"/>
        <w:tabs>
          <w:tab w:val="left" w:pos="426"/>
        </w:tabs>
        <w:autoSpaceDE w:val="0"/>
        <w:autoSpaceDN w:val="0"/>
        <w:adjustRightInd w:val="0"/>
        <w:spacing w:before="100" w:beforeAutospacing="1" w:after="0" w:line="480" w:lineRule="auto"/>
        <w:jc w:val="both"/>
        <w:rPr>
          <w:rFonts w:ascii="Times New Roman" w:eastAsia="Times New Roman" w:hAnsi="Times New Roman" w:cs="Times New Roman"/>
          <w:sz w:val="24"/>
          <w:szCs w:val="24"/>
          <w:lang w:eastAsia="id-ID"/>
        </w:rPr>
      </w:pPr>
      <w:r w:rsidRPr="008A4E61">
        <w:rPr>
          <w:rFonts w:ascii="Times New Roman" w:eastAsia="Arial Unicode MS" w:hAnsi="Times New Roman" w:cs="Times New Roman"/>
          <w:color w:val="000000"/>
          <w:spacing w:val="-3"/>
          <w:sz w:val="24"/>
          <w:szCs w:val="24"/>
        </w:rPr>
        <w:tab/>
      </w:r>
      <w:r w:rsidRPr="008A4E61">
        <w:rPr>
          <w:rFonts w:ascii="Times New Roman" w:eastAsia="Times New Roman" w:hAnsi="Times New Roman" w:cs="Times New Roman"/>
          <w:sz w:val="24"/>
          <w:szCs w:val="24"/>
          <w:lang w:val="id-ID" w:eastAsia="id-ID"/>
        </w:rPr>
        <w:t xml:space="preserve">Prinsip analisis boraks ini </w:t>
      </w:r>
      <w:r w:rsidR="006F0D61" w:rsidRPr="008A4E61">
        <w:rPr>
          <w:rFonts w:ascii="Times New Roman" w:eastAsia="Times New Roman" w:hAnsi="Times New Roman" w:cs="Times New Roman"/>
          <w:sz w:val="24"/>
          <w:szCs w:val="24"/>
          <w:lang w:eastAsia="id-ID"/>
        </w:rPr>
        <w:t>adalah terjadi proses</w:t>
      </w:r>
      <w:r w:rsidRPr="008A4E61">
        <w:rPr>
          <w:rFonts w:ascii="Times New Roman" w:eastAsia="Times New Roman" w:hAnsi="Times New Roman" w:cs="Times New Roman"/>
          <w:sz w:val="24"/>
          <w:szCs w:val="24"/>
          <w:lang w:val="id-ID" w:eastAsia="id-ID"/>
        </w:rPr>
        <w:t xml:space="preserve"> pembentukan </w:t>
      </w:r>
      <w:r w:rsidR="00D32618" w:rsidRPr="008A4E61">
        <w:rPr>
          <w:rFonts w:ascii="Times New Roman" w:eastAsia="Times New Roman" w:hAnsi="Times New Roman" w:cs="Times New Roman"/>
          <w:sz w:val="24"/>
          <w:szCs w:val="24"/>
          <w:lang w:eastAsia="id-ID"/>
        </w:rPr>
        <w:t xml:space="preserve">ikatan </w:t>
      </w:r>
      <w:r w:rsidRPr="008A4E61">
        <w:rPr>
          <w:rFonts w:ascii="Times New Roman" w:eastAsia="Times New Roman" w:hAnsi="Times New Roman" w:cs="Times New Roman"/>
          <w:sz w:val="24"/>
          <w:szCs w:val="24"/>
          <w:lang w:val="id-ID" w:eastAsia="id-ID"/>
        </w:rPr>
        <w:t xml:space="preserve"> </w:t>
      </w:r>
      <w:r w:rsidR="00787950" w:rsidRPr="008A4E61">
        <w:rPr>
          <w:rFonts w:ascii="Times New Roman" w:eastAsia="Times New Roman" w:hAnsi="Times New Roman" w:cs="Times New Roman"/>
          <w:i/>
          <w:sz w:val="24"/>
          <w:szCs w:val="24"/>
          <w:lang w:val="id-ID" w:eastAsia="id-ID"/>
        </w:rPr>
        <w:t>rosasianin</w:t>
      </w:r>
      <w:r w:rsidR="00787950" w:rsidRPr="008A4E61">
        <w:rPr>
          <w:rFonts w:ascii="Times New Roman" w:eastAsia="Times New Roman" w:hAnsi="Times New Roman" w:cs="Times New Roman"/>
          <w:sz w:val="24"/>
          <w:szCs w:val="24"/>
          <w:lang w:val="id-ID" w:eastAsia="id-ID"/>
        </w:rPr>
        <w:t xml:space="preserve"> </w:t>
      </w:r>
      <w:r w:rsidR="006F0D61" w:rsidRPr="008A4E61">
        <w:rPr>
          <w:rFonts w:ascii="Times New Roman" w:eastAsia="Times New Roman" w:hAnsi="Times New Roman" w:cs="Times New Roman"/>
          <w:sz w:val="24"/>
          <w:szCs w:val="24"/>
          <w:lang w:eastAsia="id-ID"/>
        </w:rPr>
        <w:t xml:space="preserve">yang berwarna </w:t>
      </w:r>
      <w:r w:rsidRPr="008A4E61">
        <w:rPr>
          <w:rFonts w:ascii="Times New Roman" w:eastAsia="Times New Roman" w:hAnsi="Times New Roman" w:cs="Times New Roman"/>
          <w:sz w:val="24"/>
          <w:szCs w:val="24"/>
          <w:lang w:val="id-ID" w:eastAsia="id-ID"/>
        </w:rPr>
        <w:t xml:space="preserve">berwarna merah </w:t>
      </w:r>
      <w:r w:rsidR="00D32618" w:rsidRPr="008A4E61">
        <w:rPr>
          <w:rFonts w:ascii="Times New Roman" w:eastAsia="Times New Roman" w:hAnsi="Times New Roman" w:cs="Times New Roman"/>
          <w:sz w:val="24"/>
          <w:szCs w:val="24"/>
          <w:lang w:eastAsia="id-ID"/>
        </w:rPr>
        <w:t xml:space="preserve">bata </w:t>
      </w:r>
      <w:r w:rsidRPr="008A4E61">
        <w:rPr>
          <w:rFonts w:ascii="Times New Roman" w:eastAsia="Times New Roman" w:hAnsi="Times New Roman" w:cs="Times New Roman"/>
          <w:sz w:val="24"/>
          <w:szCs w:val="24"/>
          <w:lang w:val="id-ID" w:eastAsia="id-ID"/>
        </w:rPr>
        <w:t xml:space="preserve">dari </w:t>
      </w:r>
      <w:r w:rsidR="00D32618" w:rsidRPr="008A4E61">
        <w:rPr>
          <w:rFonts w:ascii="Times New Roman" w:eastAsia="Times New Roman" w:hAnsi="Times New Roman" w:cs="Times New Roman"/>
          <w:sz w:val="24"/>
          <w:szCs w:val="24"/>
          <w:lang w:eastAsia="id-ID"/>
        </w:rPr>
        <w:t xml:space="preserve">reaksi </w:t>
      </w:r>
      <w:r w:rsidRPr="008A4E61">
        <w:rPr>
          <w:rFonts w:ascii="Times New Roman" w:eastAsia="Times New Roman" w:hAnsi="Times New Roman" w:cs="Times New Roman"/>
          <w:sz w:val="24"/>
          <w:szCs w:val="24"/>
          <w:lang w:val="id-ID" w:eastAsia="id-ID"/>
        </w:rPr>
        <w:t xml:space="preserve">boron dengan </w:t>
      </w:r>
      <w:r w:rsidR="00787950" w:rsidRPr="008A4E61">
        <w:rPr>
          <w:rFonts w:ascii="Times New Roman" w:eastAsia="Times New Roman" w:hAnsi="Times New Roman" w:cs="Times New Roman"/>
          <w:sz w:val="24"/>
          <w:szCs w:val="24"/>
          <w:lang w:eastAsia="id-ID"/>
        </w:rPr>
        <w:t xml:space="preserve">kertas </w:t>
      </w:r>
      <w:r w:rsidR="00787950" w:rsidRPr="008A4E61">
        <w:rPr>
          <w:rFonts w:ascii="Times New Roman" w:eastAsia="Times New Roman" w:hAnsi="Times New Roman" w:cs="Times New Roman"/>
          <w:sz w:val="24"/>
          <w:szCs w:val="24"/>
          <w:lang w:eastAsia="id-ID"/>
        </w:rPr>
        <w:lastRenderedPageBreak/>
        <w:t xml:space="preserve">uji.  </w:t>
      </w:r>
    </w:p>
    <w:p w:rsidR="00427095" w:rsidRPr="008A4E61" w:rsidRDefault="00787950" w:rsidP="005227C6">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pacing w:val="-3"/>
          <w:sz w:val="24"/>
          <w:szCs w:val="24"/>
        </w:rPr>
        <w:t xml:space="preserve">Berikut ini adalah </w:t>
      </w:r>
      <w:r w:rsidRPr="008A4E61">
        <w:rPr>
          <w:rFonts w:ascii="Times New Roman" w:eastAsia="Times New Roman" w:hAnsi="Times New Roman" w:cs="Times New Roman"/>
          <w:sz w:val="24"/>
          <w:szCs w:val="24"/>
          <w:lang w:eastAsia="id-ID"/>
        </w:rPr>
        <w:t>r</w:t>
      </w:r>
      <w:r w:rsidR="00427095" w:rsidRPr="008A4E61">
        <w:rPr>
          <w:rFonts w:ascii="Times New Roman" w:eastAsia="Times New Roman" w:hAnsi="Times New Roman" w:cs="Times New Roman"/>
          <w:sz w:val="24"/>
          <w:szCs w:val="24"/>
          <w:lang w:val="id-ID" w:eastAsia="id-ID"/>
        </w:rPr>
        <w:t>eaksi natrium tetraborat dengan HCl yaitu :</w:t>
      </w:r>
    </w:p>
    <w:p w:rsidR="00427095" w:rsidRPr="008A4E61" w:rsidRDefault="00427095" w:rsidP="005630EA">
      <w:pPr>
        <w:widowControl w:val="0"/>
        <w:tabs>
          <w:tab w:val="left" w:pos="426"/>
        </w:tabs>
        <w:autoSpaceDE w:val="0"/>
        <w:autoSpaceDN w:val="0"/>
        <w:adjustRightInd w:val="0"/>
        <w:spacing w:before="100" w:beforeAutospacing="1" w:after="0" w:line="480" w:lineRule="auto"/>
        <w:jc w:val="center"/>
        <w:rPr>
          <w:rFonts w:ascii="Times New Roman" w:eastAsia="Arial Unicode MS" w:hAnsi="Times New Roman" w:cs="Times New Roman"/>
          <w:color w:val="000000"/>
          <w:spacing w:val="-3"/>
          <w:sz w:val="24"/>
          <w:szCs w:val="24"/>
        </w:rPr>
      </w:pPr>
      <w:r w:rsidRPr="008A4E61">
        <w:rPr>
          <w:rFonts w:ascii="Times New Roman" w:eastAsia="Times New Roman" w:hAnsi="Times New Roman" w:cs="Times New Roman"/>
          <w:sz w:val="24"/>
          <w:szCs w:val="24"/>
          <w:lang w:val="id-ID" w:eastAsia="id-ID"/>
        </w:rPr>
        <w:t>Na</w:t>
      </w:r>
      <w:r w:rsidRPr="008A4E61">
        <w:rPr>
          <w:rFonts w:ascii="Times New Roman" w:eastAsia="Times New Roman" w:hAnsi="Times New Roman" w:cs="Times New Roman"/>
          <w:sz w:val="24"/>
          <w:szCs w:val="24"/>
          <w:vertAlign w:val="subscript"/>
          <w:lang w:val="id-ID" w:eastAsia="id-ID"/>
        </w:rPr>
        <w:t>2</w:t>
      </w:r>
      <w:r w:rsidRPr="008A4E61">
        <w:rPr>
          <w:rFonts w:ascii="Times New Roman" w:eastAsia="Times New Roman" w:hAnsi="Times New Roman" w:cs="Times New Roman"/>
          <w:sz w:val="24"/>
          <w:szCs w:val="24"/>
          <w:lang w:val="id-ID" w:eastAsia="id-ID"/>
        </w:rPr>
        <w:t>B</w:t>
      </w:r>
      <w:r w:rsidRPr="008A4E61">
        <w:rPr>
          <w:rFonts w:ascii="Times New Roman" w:eastAsia="Times New Roman" w:hAnsi="Times New Roman" w:cs="Times New Roman"/>
          <w:sz w:val="24"/>
          <w:szCs w:val="24"/>
          <w:vertAlign w:val="subscript"/>
          <w:lang w:val="id-ID" w:eastAsia="id-ID"/>
        </w:rPr>
        <w:t>4</w:t>
      </w:r>
      <w:r w:rsidRPr="008A4E61">
        <w:rPr>
          <w:rFonts w:ascii="Times New Roman" w:eastAsia="Times New Roman" w:hAnsi="Times New Roman" w:cs="Times New Roman"/>
          <w:sz w:val="24"/>
          <w:szCs w:val="24"/>
          <w:lang w:val="id-ID" w:eastAsia="id-ID"/>
        </w:rPr>
        <w:t>O</w:t>
      </w:r>
      <w:r w:rsidRPr="008A4E61">
        <w:rPr>
          <w:rFonts w:ascii="Times New Roman" w:eastAsia="Times New Roman" w:hAnsi="Times New Roman" w:cs="Times New Roman"/>
          <w:sz w:val="24"/>
          <w:szCs w:val="24"/>
          <w:vertAlign w:val="subscript"/>
          <w:lang w:val="id-ID" w:eastAsia="id-ID"/>
        </w:rPr>
        <w:t>7</w:t>
      </w:r>
      <w:r w:rsidRPr="008A4E61">
        <w:rPr>
          <w:rFonts w:ascii="Times New Roman" w:eastAsia="Times New Roman" w:hAnsi="Times New Roman" w:cs="Times New Roman"/>
          <w:sz w:val="24"/>
          <w:szCs w:val="24"/>
          <w:lang w:val="id-ID" w:eastAsia="id-ID"/>
        </w:rPr>
        <w:t xml:space="preserve"> + 10 H</w:t>
      </w:r>
      <w:r w:rsidRPr="008A4E61">
        <w:rPr>
          <w:rFonts w:ascii="Times New Roman" w:eastAsia="Times New Roman" w:hAnsi="Times New Roman" w:cs="Times New Roman"/>
          <w:sz w:val="24"/>
          <w:szCs w:val="24"/>
          <w:vertAlign w:val="subscript"/>
          <w:lang w:val="id-ID" w:eastAsia="id-ID"/>
        </w:rPr>
        <w:t>2</w:t>
      </w:r>
      <w:r w:rsidRPr="008A4E61">
        <w:rPr>
          <w:rFonts w:ascii="Times New Roman" w:eastAsia="Times New Roman" w:hAnsi="Times New Roman" w:cs="Times New Roman"/>
          <w:sz w:val="24"/>
          <w:szCs w:val="24"/>
          <w:lang w:val="id-ID" w:eastAsia="id-ID"/>
        </w:rPr>
        <w:t>O + 2 HCl </w:t>
      </w:r>
      <w:r w:rsidRPr="008A4E61">
        <w:rPr>
          <w:rFonts w:ascii="Times New Roman" w:eastAsia="Times New Roman" w:hAnsi="Times New Roman" w:cs="Times New Roman"/>
          <w:sz w:val="24"/>
          <w:szCs w:val="24"/>
          <w:lang w:eastAsia="id-ID"/>
        </w:rPr>
        <w:sym w:font="Wingdings" w:char="F0E0"/>
      </w:r>
      <w:r w:rsidRPr="008A4E61">
        <w:rPr>
          <w:rFonts w:ascii="Times New Roman" w:eastAsia="Times New Roman" w:hAnsi="Times New Roman" w:cs="Times New Roman"/>
          <w:sz w:val="24"/>
          <w:szCs w:val="24"/>
          <w:lang w:val="id-ID" w:eastAsia="id-ID"/>
        </w:rPr>
        <w:t xml:space="preserve"> 4 H</w:t>
      </w:r>
      <w:r w:rsidRPr="008A4E61">
        <w:rPr>
          <w:rFonts w:ascii="Times New Roman" w:eastAsia="Times New Roman" w:hAnsi="Times New Roman" w:cs="Times New Roman"/>
          <w:sz w:val="24"/>
          <w:szCs w:val="24"/>
          <w:vertAlign w:val="subscript"/>
          <w:lang w:val="id-ID" w:eastAsia="id-ID"/>
        </w:rPr>
        <w:t>3</w:t>
      </w:r>
      <w:r w:rsidRPr="008A4E61">
        <w:rPr>
          <w:rFonts w:ascii="Times New Roman" w:eastAsia="Times New Roman" w:hAnsi="Times New Roman" w:cs="Times New Roman"/>
          <w:sz w:val="24"/>
          <w:szCs w:val="24"/>
          <w:lang w:val="id-ID" w:eastAsia="id-ID"/>
        </w:rPr>
        <w:t>BO</w:t>
      </w:r>
      <w:r w:rsidRPr="008A4E61">
        <w:rPr>
          <w:rFonts w:ascii="Times New Roman" w:eastAsia="Times New Roman" w:hAnsi="Times New Roman" w:cs="Times New Roman"/>
          <w:sz w:val="24"/>
          <w:szCs w:val="24"/>
          <w:vertAlign w:val="subscript"/>
          <w:lang w:val="id-ID" w:eastAsia="id-ID"/>
        </w:rPr>
        <w:t>3</w:t>
      </w:r>
      <w:r w:rsidRPr="008A4E61">
        <w:rPr>
          <w:rFonts w:ascii="Times New Roman" w:eastAsia="Times New Roman" w:hAnsi="Times New Roman" w:cs="Times New Roman"/>
          <w:sz w:val="24"/>
          <w:szCs w:val="24"/>
          <w:lang w:val="id-ID" w:eastAsia="id-ID"/>
        </w:rPr>
        <w:t xml:space="preserve"> + 2 NaCl + 5H</w:t>
      </w:r>
      <w:r w:rsidRPr="008A4E61">
        <w:rPr>
          <w:rFonts w:ascii="Times New Roman" w:eastAsia="Times New Roman" w:hAnsi="Times New Roman" w:cs="Times New Roman"/>
          <w:sz w:val="24"/>
          <w:szCs w:val="24"/>
          <w:vertAlign w:val="subscript"/>
          <w:lang w:val="id-ID" w:eastAsia="id-ID"/>
        </w:rPr>
        <w:t>2</w:t>
      </w:r>
      <w:r w:rsidRPr="008A4E61">
        <w:rPr>
          <w:rFonts w:ascii="Times New Roman" w:eastAsia="Times New Roman" w:hAnsi="Times New Roman" w:cs="Times New Roman"/>
          <w:sz w:val="24"/>
          <w:szCs w:val="24"/>
          <w:lang w:val="id-ID" w:eastAsia="id-ID"/>
        </w:rPr>
        <w:t>O</w:t>
      </w:r>
    </w:p>
    <w:p w:rsidR="00491DC2" w:rsidRPr="008A4E61" w:rsidRDefault="00427095" w:rsidP="00491DC2">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Times New Roman" w:hAnsi="Times New Roman" w:cs="Times New Roman"/>
          <w:sz w:val="24"/>
          <w:szCs w:val="24"/>
          <w:lang w:eastAsia="id-ID"/>
        </w:rPr>
        <w:tab/>
      </w:r>
      <w:r w:rsidR="00787950" w:rsidRPr="008A4E61">
        <w:rPr>
          <w:rFonts w:ascii="Times New Roman" w:eastAsia="Times New Roman" w:hAnsi="Times New Roman" w:cs="Times New Roman"/>
          <w:sz w:val="24"/>
          <w:szCs w:val="24"/>
          <w:lang w:eastAsia="id-ID"/>
        </w:rPr>
        <w:t xml:space="preserve">HCl ini berfungi untuk menguraikan boraks dari ikatannya menjadi asam borat, kemudian dicelupkan dengan kertas uji </w:t>
      </w:r>
      <w:r w:rsidR="00023755" w:rsidRPr="008A4E61">
        <w:rPr>
          <w:rFonts w:ascii="Times New Roman" w:eastAsia="Times New Roman" w:hAnsi="Times New Roman" w:cs="Times New Roman"/>
          <w:sz w:val="24"/>
          <w:szCs w:val="24"/>
          <w:lang w:eastAsia="id-ID"/>
        </w:rPr>
        <w:t xml:space="preserve">yang mengandung senyawa kurkumin </w:t>
      </w:r>
      <w:r w:rsidR="00787950" w:rsidRPr="008A4E61">
        <w:rPr>
          <w:rFonts w:ascii="Times New Roman" w:eastAsia="Times New Roman" w:hAnsi="Times New Roman" w:cs="Times New Roman"/>
          <w:sz w:val="24"/>
          <w:szCs w:val="24"/>
          <w:lang w:eastAsia="id-ID"/>
        </w:rPr>
        <w:t xml:space="preserve">yang nantinya akan mengikat boraks sehingga terbentuk </w:t>
      </w:r>
      <w:r w:rsidR="002735B2" w:rsidRPr="008A4E61">
        <w:rPr>
          <w:rFonts w:ascii="Times New Roman" w:hAnsi="Times New Roman" w:cs="Times New Roman"/>
          <w:sz w:val="24"/>
          <w:szCs w:val="24"/>
        </w:rPr>
        <w:t xml:space="preserve">kompleks boron-kurkumin yang akan membentik kompleks </w:t>
      </w:r>
      <w:r w:rsidR="002735B2" w:rsidRPr="008A4E61">
        <w:rPr>
          <w:rFonts w:ascii="Times New Roman" w:hAnsi="Times New Roman" w:cs="Times New Roman"/>
          <w:i/>
          <w:sz w:val="24"/>
          <w:szCs w:val="24"/>
        </w:rPr>
        <w:t>resosianin</w:t>
      </w:r>
      <w:r w:rsidR="002735B2" w:rsidRPr="008A4E61">
        <w:rPr>
          <w:rFonts w:ascii="Times New Roman" w:hAnsi="Times New Roman" w:cs="Times New Roman"/>
          <w:sz w:val="24"/>
          <w:szCs w:val="24"/>
        </w:rPr>
        <w:t xml:space="preserve"> sehingga menghasilkan </w:t>
      </w:r>
      <w:r w:rsidR="00787950" w:rsidRPr="008A4E61">
        <w:rPr>
          <w:rFonts w:ascii="Times New Roman" w:eastAsia="Times New Roman" w:hAnsi="Times New Roman" w:cs="Times New Roman"/>
          <w:sz w:val="24"/>
          <w:szCs w:val="24"/>
          <w:lang w:eastAsia="id-ID"/>
        </w:rPr>
        <w:t>warna merah bata</w:t>
      </w:r>
      <w:r w:rsidRPr="008A4E61">
        <w:rPr>
          <w:rFonts w:ascii="Times New Roman" w:eastAsia="Times New Roman" w:hAnsi="Times New Roman" w:cs="Times New Roman"/>
          <w:sz w:val="24"/>
          <w:szCs w:val="24"/>
          <w:lang w:eastAsia="id-ID"/>
        </w:rPr>
        <w:t xml:space="preserve"> </w:t>
      </w:r>
      <w:r w:rsidR="00787950" w:rsidRPr="008A4E61">
        <w:rPr>
          <w:rFonts w:ascii="Times New Roman" w:eastAsia="Arial Unicode MS" w:hAnsi="Times New Roman" w:cs="Times New Roman"/>
          <w:color w:val="000000"/>
          <w:spacing w:val="-3"/>
          <w:sz w:val="24"/>
          <w:szCs w:val="24"/>
        </w:rPr>
        <w:t xml:space="preserve">(Padmaningrum, 2013).  </w:t>
      </w:r>
    </w:p>
    <w:p w:rsidR="00800600" w:rsidRPr="008A4E61" w:rsidRDefault="000D37DA" w:rsidP="005630EA">
      <w:pPr>
        <w:spacing w:line="480" w:lineRule="auto"/>
        <w:ind w:firstLine="720"/>
        <w:jc w:val="both"/>
        <w:rPr>
          <w:rFonts w:ascii="Times New Roman" w:eastAsia="Arial Unicode MS" w:hAnsi="Times New Roman" w:cs="Times New Roman"/>
          <w:color w:val="000000"/>
          <w:spacing w:val="-3"/>
          <w:sz w:val="24"/>
          <w:szCs w:val="24"/>
        </w:rPr>
      </w:pPr>
      <w:r w:rsidRPr="008A4E61">
        <w:rPr>
          <w:rFonts w:ascii="Times New Roman" w:eastAsiaTheme="minorHAnsi" w:hAnsi="Times New Roman" w:cs="Times New Roman"/>
          <w:sz w:val="24"/>
          <w:szCs w:val="24"/>
          <w:lang w:val="id-ID"/>
        </w:rPr>
        <w:t xml:space="preserve">Kurkumin mempunyai rumus molekul C21H20O6 </w:t>
      </w:r>
      <w:r w:rsidR="00721096" w:rsidRPr="008A4E61">
        <w:rPr>
          <w:rFonts w:ascii="Times New Roman" w:eastAsiaTheme="minorHAnsi" w:hAnsi="Times New Roman" w:cs="Times New Roman"/>
          <w:sz w:val="24"/>
          <w:szCs w:val="24"/>
        </w:rPr>
        <w:t xml:space="preserve">, </w:t>
      </w:r>
      <w:r w:rsidRPr="008A4E61">
        <w:rPr>
          <w:rFonts w:ascii="Times New Roman" w:eastAsiaTheme="minorHAnsi" w:hAnsi="Times New Roman" w:cs="Times New Roman"/>
          <w:sz w:val="24"/>
          <w:szCs w:val="24"/>
          <w:lang w:val="id-ID"/>
        </w:rPr>
        <w:t>B</w:t>
      </w:r>
      <w:r w:rsidR="00721096" w:rsidRPr="008A4E61">
        <w:rPr>
          <w:rFonts w:ascii="Times New Roman" w:eastAsiaTheme="minorHAnsi" w:hAnsi="Times New Roman" w:cs="Times New Roman"/>
          <w:sz w:val="24"/>
          <w:szCs w:val="24"/>
        </w:rPr>
        <w:t>erat molekul</w:t>
      </w:r>
      <w:r w:rsidR="00721096" w:rsidRPr="008A4E61">
        <w:rPr>
          <w:rFonts w:ascii="Times New Roman" w:eastAsiaTheme="minorHAnsi" w:hAnsi="Times New Roman" w:cs="Times New Roman"/>
          <w:sz w:val="24"/>
          <w:szCs w:val="24"/>
          <w:lang w:val="id-ID"/>
        </w:rPr>
        <w:t xml:space="preserve"> </w:t>
      </w:r>
      <w:r w:rsidR="00721096" w:rsidRPr="008A4E61">
        <w:rPr>
          <w:rFonts w:ascii="Times New Roman" w:eastAsiaTheme="minorHAnsi" w:hAnsi="Times New Roman" w:cs="Times New Roman"/>
          <w:sz w:val="24"/>
          <w:szCs w:val="24"/>
        </w:rPr>
        <w:t>sekitar</w:t>
      </w:r>
      <w:r w:rsidR="00721096" w:rsidRPr="008A4E61">
        <w:rPr>
          <w:rFonts w:ascii="Times New Roman" w:eastAsiaTheme="minorHAnsi" w:hAnsi="Times New Roman" w:cs="Times New Roman"/>
          <w:sz w:val="24"/>
          <w:szCs w:val="24"/>
          <w:lang w:val="id-ID"/>
        </w:rPr>
        <w:t xml:space="preserve"> 368</w:t>
      </w:r>
      <w:r w:rsidR="00721096" w:rsidRPr="008A4E61">
        <w:rPr>
          <w:rFonts w:ascii="Times New Roman" w:eastAsiaTheme="minorHAnsi" w:hAnsi="Times New Roman" w:cs="Times New Roman"/>
          <w:sz w:val="24"/>
          <w:szCs w:val="24"/>
        </w:rPr>
        <w:t>, titik lebur kurkumin 183</w:t>
      </w:r>
      <w:r w:rsidR="00721096" w:rsidRPr="008A4E61">
        <w:rPr>
          <w:rFonts w:ascii="Times New Roman" w:eastAsiaTheme="minorHAnsi" w:hAnsi="Times New Roman" w:cs="Times New Roman"/>
          <w:sz w:val="24"/>
          <w:szCs w:val="24"/>
          <w:vertAlign w:val="superscript"/>
        </w:rPr>
        <w:t>o</w:t>
      </w:r>
      <w:r w:rsidR="00721096" w:rsidRPr="008A4E61">
        <w:rPr>
          <w:rFonts w:ascii="Times New Roman" w:eastAsiaTheme="minorHAnsi" w:hAnsi="Times New Roman" w:cs="Times New Roman"/>
          <w:sz w:val="24"/>
          <w:szCs w:val="24"/>
        </w:rPr>
        <w:t>C</w:t>
      </w:r>
      <w:r w:rsidRPr="008A4E61">
        <w:rPr>
          <w:rFonts w:ascii="Times New Roman" w:eastAsiaTheme="minorHAnsi" w:hAnsi="Times New Roman" w:cs="Times New Roman"/>
          <w:sz w:val="24"/>
          <w:szCs w:val="24"/>
          <w:lang w:val="id-ID"/>
        </w:rPr>
        <w:t>.</w:t>
      </w:r>
      <w:r w:rsidR="00721096" w:rsidRPr="008A4E61">
        <w:rPr>
          <w:rFonts w:ascii="Times New Roman" w:eastAsiaTheme="minorHAnsi" w:hAnsi="Times New Roman" w:cs="Times New Roman"/>
          <w:sz w:val="24"/>
          <w:szCs w:val="24"/>
        </w:rPr>
        <w:t xml:space="preserve"> Kurkumin kurang larut pada air </w:t>
      </w:r>
      <w:r w:rsidR="00721096" w:rsidRPr="008A4E61">
        <w:rPr>
          <w:rFonts w:ascii="Times New Roman" w:eastAsia="Times New Roman" w:hAnsi="Times New Roman" w:cs="Times New Roman"/>
          <w:sz w:val="24"/>
          <w:szCs w:val="24"/>
          <w:lang w:val="id-ID" w:eastAsia="id-ID"/>
        </w:rPr>
        <w:t>t</w:t>
      </w:r>
      <w:r w:rsidR="00721096" w:rsidRPr="008A4E61">
        <w:rPr>
          <w:rFonts w:ascii="Times New Roman" w:eastAsia="Times New Roman" w:hAnsi="Times New Roman" w:cs="Times New Roman"/>
          <w:sz w:val="24"/>
          <w:szCs w:val="24"/>
          <w:lang w:eastAsia="id-ID"/>
        </w:rPr>
        <w:t xml:space="preserve">etapi dapat </w:t>
      </w:r>
      <w:r w:rsidR="00721096" w:rsidRPr="008A4E61">
        <w:rPr>
          <w:rFonts w:ascii="Times New Roman" w:eastAsia="Times New Roman" w:hAnsi="Times New Roman" w:cs="Times New Roman"/>
          <w:sz w:val="24"/>
          <w:szCs w:val="24"/>
          <w:lang w:val="id-ID" w:eastAsia="id-ID"/>
        </w:rPr>
        <w:t xml:space="preserve">larut dalam pelarut organik seperti </w:t>
      </w:r>
      <w:r w:rsidR="005630EA">
        <w:rPr>
          <w:rFonts w:ascii="Times New Roman" w:eastAsia="Times New Roman" w:hAnsi="Times New Roman" w:cs="Times New Roman"/>
          <w:sz w:val="24"/>
          <w:szCs w:val="24"/>
          <w:lang w:eastAsia="id-ID"/>
        </w:rPr>
        <w:t xml:space="preserve">pada </w:t>
      </w:r>
      <w:r w:rsidR="00721096" w:rsidRPr="008A4E61">
        <w:rPr>
          <w:rFonts w:ascii="Times New Roman" w:eastAsia="Times New Roman" w:hAnsi="Times New Roman" w:cs="Times New Roman"/>
          <w:sz w:val="24"/>
          <w:szCs w:val="24"/>
          <w:lang w:val="id-ID" w:eastAsia="id-ID"/>
        </w:rPr>
        <w:t>etanol dan asam asetat glasial</w:t>
      </w:r>
      <w:r w:rsidR="00721096" w:rsidRPr="008A4E61">
        <w:rPr>
          <w:rFonts w:ascii="Times New Roman" w:eastAsia="Times New Roman" w:hAnsi="Times New Roman" w:cs="Times New Roman"/>
          <w:sz w:val="24"/>
          <w:szCs w:val="24"/>
          <w:lang w:eastAsia="id-ID"/>
        </w:rPr>
        <w:t xml:space="preserve">. </w:t>
      </w:r>
      <w:r w:rsidRPr="008A4E61">
        <w:rPr>
          <w:rFonts w:ascii="Times New Roman" w:eastAsiaTheme="minorHAnsi" w:hAnsi="Times New Roman" w:cs="Times New Roman"/>
          <w:sz w:val="24"/>
          <w:szCs w:val="24"/>
          <w:lang w:val="id-ID"/>
        </w:rPr>
        <w:t xml:space="preserve"> Sifat kimia</w:t>
      </w:r>
      <w:r w:rsidRPr="008A4E61">
        <w:rPr>
          <w:rFonts w:ascii="Times New Roman" w:eastAsiaTheme="minorHAnsi" w:hAnsi="Times New Roman" w:cs="Times New Roman"/>
          <w:sz w:val="24"/>
          <w:szCs w:val="24"/>
        </w:rPr>
        <w:t xml:space="preserve"> </w:t>
      </w:r>
      <w:r w:rsidRPr="008A4E61">
        <w:rPr>
          <w:rFonts w:ascii="Times New Roman" w:eastAsiaTheme="minorHAnsi" w:hAnsi="Times New Roman" w:cs="Times New Roman"/>
          <w:sz w:val="24"/>
          <w:szCs w:val="24"/>
          <w:lang w:val="id-ID"/>
        </w:rPr>
        <w:t xml:space="preserve">kurkumin adalah </w:t>
      </w:r>
      <w:r w:rsidR="00721096" w:rsidRPr="008A4E61">
        <w:rPr>
          <w:rFonts w:ascii="Times New Roman" w:eastAsiaTheme="minorHAnsi" w:hAnsi="Times New Roman" w:cs="Times New Roman"/>
          <w:sz w:val="24"/>
          <w:szCs w:val="24"/>
        </w:rPr>
        <w:t>dapat berubah</w:t>
      </w:r>
      <w:r w:rsidRPr="008A4E61">
        <w:rPr>
          <w:rFonts w:ascii="Times New Roman" w:eastAsiaTheme="minorHAnsi" w:hAnsi="Times New Roman" w:cs="Times New Roman"/>
          <w:sz w:val="24"/>
          <w:szCs w:val="24"/>
          <w:lang w:val="id-ID"/>
        </w:rPr>
        <w:t xml:space="preserve"> warna </w:t>
      </w:r>
      <w:r w:rsidR="00721096" w:rsidRPr="008A4E61">
        <w:rPr>
          <w:rFonts w:ascii="Times New Roman" w:eastAsiaTheme="minorHAnsi" w:hAnsi="Times New Roman" w:cs="Times New Roman"/>
          <w:sz w:val="24"/>
          <w:szCs w:val="24"/>
        </w:rPr>
        <w:t>terhadap</w:t>
      </w:r>
      <w:r w:rsidRPr="008A4E61">
        <w:rPr>
          <w:rFonts w:ascii="Times New Roman" w:eastAsiaTheme="minorHAnsi" w:hAnsi="Times New Roman" w:cs="Times New Roman"/>
          <w:sz w:val="24"/>
          <w:szCs w:val="24"/>
          <w:lang w:val="id-ID"/>
        </w:rPr>
        <w:t xml:space="preserve"> perubahan pH</w:t>
      </w:r>
      <w:r w:rsidR="00721096" w:rsidRPr="008A4E61">
        <w:rPr>
          <w:rFonts w:ascii="Times New Roman" w:eastAsiaTheme="minorHAnsi" w:hAnsi="Times New Roman" w:cs="Times New Roman"/>
          <w:sz w:val="24"/>
          <w:szCs w:val="24"/>
        </w:rPr>
        <w:t xml:space="preserve"> </w:t>
      </w:r>
      <w:r w:rsidRPr="008A4E61">
        <w:rPr>
          <w:rFonts w:ascii="Times New Roman" w:eastAsiaTheme="minorHAnsi" w:hAnsi="Times New Roman" w:cs="Times New Roman"/>
          <w:sz w:val="24"/>
          <w:szCs w:val="24"/>
          <w:lang w:val="id-ID"/>
        </w:rPr>
        <w:t>lingkungan. Kurkumin berwarna kuning atau kuning jingga pada suasana asam,</w:t>
      </w:r>
      <w:r w:rsidR="00721096" w:rsidRPr="008A4E61">
        <w:rPr>
          <w:rFonts w:ascii="Times New Roman" w:eastAsiaTheme="minorHAnsi" w:hAnsi="Times New Roman" w:cs="Times New Roman"/>
          <w:sz w:val="24"/>
          <w:szCs w:val="24"/>
        </w:rPr>
        <w:t xml:space="preserve"> </w:t>
      </w:r>
      <w:r w:rsidRPr="008A4E61">
        <w:rPr>
          <w:rFonts w:ascii="Times New Roman" w:eastAsiaTheme="minorHAnsi" w:hAnsi="Times New Roman" w:cs="Times New Roman"/>
          <w:sz w:val="24"/>
          <w:szCs w:val="24"/>
          <w:lang w:val="id-ID"/>
        </w:rPr>
        <w:t>sedangkan dalam suasana basa berwarna merah. Sifat</w:t>
      </w:r>
      <w:r w:rsidR="00721096" w:rsidRPr="008A4E61">
        <w:rPr>
          <w:rFonts w:ascii="Times New Roman" w:eastAsiaTheme="minorHAnsi" w:hAnsi="Times New Roman" w:cs="Times New Roman"/>
          <w:sz w:val="24"/>
          <w:szCs w:val="24"/>
        </w:rPr>
        <w:t xml:space="preserve"> </w:t>
      </w:r>
      <w:r w:rsidRPr="008A4E61">
        <w:rPr>
          <w:rFonts w:ascii="Times New Roman" w:eastAsiaTheme="minorHAnsi" w:hAnsi="Times New Roman" w:cs="Times New Roman"/>
          <w:sz w:val="24"/>
          <w:szCs w:val="24"/>
          <w:lang w:val="id-ID"/>
        </w:rPr>
        <w:t>kurkumin lain yang penting adalah kestabilannya terhadap cahaya</w:t>
      </w:r>
      <w:r w:rsidR="00721096" w:rsidRPr="008A4E61">
        <w:rPr>
          <w:rFonts w:ascii="Times New Roman" w:eastAsiaTheme="minorHAnsi" w:hAnsi="Times New Roman" w:cs="Times New Roman"/>
          <w:sz w:val="24"/>
          <w:szCs w:val="24"/>
        </w:rPr>
        <w:t xml:space="preserve"> ( Dwi, Hertik, 2010; </w:t>
      </w:r>
      <w:r w:rsidR="00721096" w:rsidRPr="008A4E61">
        <w:rPr>
          <w:rFonts w:ascii="Times New Roman" w:eastAsiaTheme="minorHAnsi" w:hAnsi="Times New Roman" w:cs="Times New Roman"/>
          <w:bCs/>
          <w:sz w:val="24"/>
          <w:szCs w:val="24"/>
          <w:lang w:val="id-ID"/>
        </w:rPr>
        <w:t>Indira</w:t>
      </w:r>
      <w:r w:rsidR="00721096" w:rsidRPr="008A4E61">
        <w:rPr>
          <w:rFonts w:ascii="Times New Roman" w:eastAsiaTheme="minorHAnsi" w:hAnsi="Times New Roman" w:cs="Times New Roman"/>
          <w:bCs/>
          <w:sz w:val="24"/>
          <w:szCs w:val="24"/>
        </w:rPr>
        <w:t xml:space="preserve">, </w:t>
      </w:r>
      <w:r w:rsidR="00721096" w:rsidRPr="008A4E61">
        <w:rPr>
          <w:rFonts w:ascii="Times New Roman" w:eastAsiaTheme="minorHAnsi" w:hAnsi="Times New Roman" w:cs="Times New Roman"/>
          <w:bCs/>
          <w:sz w:val="24"/>
          <w:szCs w:val="24"/>
          <w:lang w:val="id-ID"/>
        </w:rPr>
        <w:t>Kavirayani</w:t>
      </w:r>
      <w:r w:rsidR="00721096" w:rsidRPr="008A4E61">
        <w:rPr>
          <w:rFonts w:ascii="Times New Roman" w:eastAsiaTheme="minorHAnsi" w:hAnsi="Times New Roman" w:cs="Times New Roman"/>
          <w:bCs/>
          <w:sz w:val="24"/>
          <w:szCs w:val="24"/>
        </w:rPr>
        <w:t xml:space="preserve">, 2014). </w:t>
      </w:r>
    </w:p>
    <w:p w:rsidR="007D177F" w:rsidRPr="008A4E61" w:rsidRDefault="009F7359" w:rsidP="00491DC2">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b/>
          <w:color w:val="000000"/>
          <w:spacing w:val="-3"/>
          <w:sz w:val="24"/>
          <w:szCs w:val="24"/>
        </w:rPr>
        <w:t>2.5</w:t>
      </w:r>
      <w:r w:rsidR="007D177F" w:rsidRPr="008A4E61">
        <w:rPr>
          <w:rFonts w:ascii="Times New Roman" w:eastAsia="Arial Unicode MS" w:hAnsi="Times New Roman" w:cs="Times New Roman"/>
          <w:b/>
          <w:color w:val="000000"/>
          <w:spacing w:val="-3"/>
          <w:sz w:val="24"/>
          <w:szCs w:val="24"/>
        </w:rPr>
        <w:t xml:space="preserve">.2 </w:t>
      </w:r>
      <w:r w:rsidR="006C5226" w:rsidRPr="008A4E61">
        <w:rPr>
          <w:rFonts w:ascii="Times New Roman" w:eastAsia="Arial Unicode MS" w:hAnsi="Times New Roman" w:cs="Times New Roman"/>
          <w:b/>
          <w:color w:val="000000"/>
          <w:spacing w:val="-3"/>
          <w:sz w:val="24"/>
          <w:szCs w:val="24"/>
        </w:rPr>
        <w:t xml:space="preserve"> </w:t>
      </w:r>
      <w:r w:rsidR="007D177F" w:rsidRPr="008A4E61">
        <w:rPr>
          <w:rFonts w:ascii="Times New Roman" w:eastAsia="Arial Unicode MS" w:hAnsi="Times New Roman" w:cs="Times New Roman"/>
          <w:b/>
          <w:color w:val="000000"/>
          <w:spacing w:val="-3"/>
          <w:sz w:val="24"/>
          <w:szCs w:val="24"/>
        </w:rPr>
        <w:t xml:space="preserve">Uji Kandungan Boraks Secara Kuantitatif </w:t>
      </w:r>
    </w:p>
    <w:p w:rsidR="007D177F" w:rsidRPr="008A4E61" w:rsidRDefault="007D177F" w:rsidP="00AE76FB">
      <w:pPr>
        <w:widowControl w:val="0"/>
        <w:tabs>
          <w:tab w:val="left" w:pos="426"/>
        </w:tabs>
        <w:autoSpaceDE w:val="0"/>
        <w:autoSpaceDN w:val="0"/>
        <w:adjustRightInd w:val="0"/>
        <w:spacing w:after="0" w:line="480" w:lineRule="auto"/>
        <w:rPr>
          <w:rFonts w:ascii="Times New Roman" w:eastAsia="Arial Unicode MS" w:hAnsi="Times New Roman" w:cs="Times New Roman"/>
          <w:b/>
          <w:color w:val="000000"/>
          <w:spacing w:val="-2"/>
          <w:sz w:val="24"/>
          <w:szCs w:val="24"/>
        </w:rPr>
      </w:pPr>
      <w:r w:rsidRPr="008A4E61">
        <w:rPr>
          <w:rFonts w:ascii="Times New Roman" w:eastAsia="Arial Unicode MS" w:hAnsi="Times New Roman" w:cs="Times New Roman"/>
          <w:b/>
          <w:color w:val="000000"/>
          <w:spacing w:val="-2"/>
          <w:sz w:val="24"/>
          <w:szCs w:val="24"/>
        </w:rPr>
        <w:t xml:space="preserve">a.  </w:t>
      </w:r>
      <w:r w:rsidRPr="008A4E61">
        <w:rPr>
          <w:rFonts w:ascii="Times New Roman" w:eastAsia="Arial Unicode MS" w:hAnsi="Times New Roman" w:cs="Times New Roman"/>
          <w:b/>
          <w:color w:val="000000"/>
          <w:spacing w:val="-2"/>
          <w:sz w:val="24"/>
          <w:szCs w:val="24"/>
        </w:rPr>
        <w:tab/>
        <w:t xml:space="preserve">Metode Titrimetri </w:t>
      </w:r>
    </w:p>
    <w:p w:rsidR="006C5226" w:rsidRPr="008A4E61" w:rsidRDefault="006C5226" w:rsidP="00AE76FB">
      <w:pPr>
        <w:widowControl w:val="0"/>
        <w:tabs>
          <w:tab w:val="left" w:pos="426"/>
        </w:tabs>
        <w:autoSpaceDE w:val="0"/>
        <w:autoSpaceDN w:val="0"/>
        <w:adjustRightInd w:val="0"/>
        <w:spacing w:before="100" w:beforeAutospacing="1" w:after="0" w:line="480" w:lineRule="auto"/>
        <w:jc w:val="both"/>
        <w:rPr>
          <w:rFonts w:ascii="Times New Roman" w:eastAsia="Arial Unicode MS" w:hAnsi="Times New Roman" w:cs="Times New Roman"/>
          <w:color w:val="000000"/>
          <w:sz w:val="24"/>
          <w:szCs w:val="24"/>
        </w:rPr>
      </w:pPr>
      <w:r w:rsidRPr="008A4E61">
        <w:rPr>
          <w:rFonts w:ascii="Times New Roman" w:eastAsia="Arial Unicode MS" w:hAnsi="Times New Roman" w:cs="Times New Roman"/>
          <w:color w:val="000000"/>
          <w:spacing w:val="-1"/>
          <w:sz w:val="24"/>
          <w:szCs w:val="24"/>
        </w:rPr>
        <w:tab/>
      </w:r>
      <w:r w:rsidR="007F0599" w:rsidRPr="008A4E61">
        <w:rPr>
          <w:rFonts w:ascii="Times New Roman" w:eastAsia="Arial Unicode MS" w:hAnsi="Times New Roman" w:cs="Times New Roman"/>
          <w:color w:val="000000"/>
          <w:spacing w:val="-1"/>
          <w:sz w:val="24"/>
          <w:szCs w:val="24"/>
        </w:rPr>
        <w:t xml:space="preserve">Metode </w:t>
      </w:r>
      <w:r w:rsidR="007D177F" w:rsidRPr="008A4E61">
        <w:rPr>
          <w:rFonts w:ascii="Times New Roman" w:eastAsia="Arial Unicode MS" w:hAnsi="Times New Roman" w:cs="Times New Roman"/>
          <w:color w:val="000000"/>
          <w:spacing w:val="-1"/>
          <w:sz w:val="24"/>
          <w:szCs w:val="24"/>
        </w:rPr>
        <w:t xml:space="preserve">titrimetri merupakan metode yang </w:t>
      </w:r>
      <w:r w:rsidR="007351A2" w:rsidRPr="008A4E61">
        <w:rPr>
          <w:rFonts w:ascii="Times New Roman" w:eastAsia="Arial Unicode MS" w:hAnsi="Times New Roman" w:cs="Times New Roman"/>
          <w:color w:val="000000"/>
          <w:spacing w:val="-1"/>
          <w:sz w:val="24"/>
          <w:szCs w:val="24"/>
        </w:rPr>
        <w:t xml:space="preserve">cukup </w:t>
      </w:r>
      <w:r w:rsidR="007D177F" w:rsidRPr="008A4E61">
        <w:rPr>
          <w:rFonts w:ascii="Times New Roman" w:eastAsia="Arial Unicode MS" w:hAnsi="Times New Roman" w:cs="Times New Roman"/>
          <w:color w:val="000000"/>
          <w:spacing w:val="-1"/>
          <w:sz w:val="24"/>
          <w:szCs w:val="24"/>
        </w:rPr>
        <w:t xml:space="preserve">rumit dalam menguji kandungan </w:t>
      </w:r>
      <w:r w:rsidR="007D177F" w:rsidRPr="008A4E61">
        <w:rPr>
          <w:rFonts w:ascii="Times New Roman" w:eastAsia="Arial Unicode MS" w:hAnsi="Times New Roman" w:cs="Times New Roman"/>
          <w:color w:val="000000"/>
          <w:w w:val="102"/>
          <w:sz w:val="24"/>
          <w:szCs w:val="24"/>
        </w:rPr>
        <w:t xml:space="preserve">boraks dalam makanan. </w:t>
      </w:r>
      <w:r w:rsidR="007D177F" w:rsidRPr="008A4E61">
        <w:rPr>
          <w:rFonts w:ascii="Times New Roman" w:hAnsi="Times New Roman" w:cs="Times New Roman"/>
          <w:sz w:val="24"/>
          <w:szCs w:val="24"/>
        </w:rPr>
        <w:t xml:space="preserve">Penetapan kadar asam borat dalam </w:t>
      </w:r>
      <w:r w:rsidR="00BF1188" w:rsidRPr="008A4E61">
        <w:rPr>
          <w:rFonts w:ascii="Times New Roman" w:hAnsi="Times New Roman" w:cs="Times New Roman"/>
          <w:sz w:val="24"/>
          <w:szCs w:val="24"/>
        </w:rPr>
        <w:t>makanan</w:t>
      </w:r>
      <w:r w:rsidR="007D177F" w:rsidRPr="008A4E61">
        <w:rPr>
          <w:rFonts w:ascii="Times New Roman" w:hAnsi="Times New Roman" w:cs="Times New Roman"/>
          <w:sz w:val="24"/>
          <w:szCs w:val="24"/>
        </w:rPr>
        <w:t xml:space="preserve"> dengan metode titrimetri, yaitu dengan </w:t>
      </w:r>
      <w:r w:rsidR="00BF1188" w:rsidRPr="008A4E61">
        <w:rPr>
          <w:rFonts w:ascii="Times New Roman" w:hAnsi="Times New Roman" w:cs="Times New Roman"/>
          <w:sz w:val="24"/>
          <w:szCs w:val="24"/>
        </w:rPr>
        <w:t xml:space="preserve">cara </w:t>
      </w:r>
      <w:r w:rsidR="007D177F" w:rsidRPr="008A4E61">
        <w:rPr>
          <w:rFonts w:ascii="Times New Roman" w:hAnsi="Times New Roman" w:cs="Times New Roman"/>
          <w:sz w:val="24"/>
          <w:szCs w:val="24"/>
        </w:rPr>
        <w:t xml:space="preserve">titrasi </w:t>
      </w:r>
      <w:r w:rsidR="00BF1188" w:rsidRPr="008A4E61">
        <w:rPr>
          <w:rFonts w:ascii="Times New Roman" w:hAnsi="Times New Roman" w:cs="Times New Roman"/>
          <w:sz w:val="24"/>
          <w:szCs w:val="24"/>
        </w:rPr>
        <w:t xml:space="preserve">dengan </w:t>
      </w:r>
      <w:r w:rsidR="007D177F" w:rsidRPr="008A4E61">
        <w:rPr>
          <w:rFonts w:ascii="Times New Roman" w:hAnsi="Times New Roman" w:cs="Times New Roman"/>
          <w:sz w:val="24"/>
          <w:szCs w:val="24"/>
        </w:rPr>
        <w:t>menggunakan larutan NaOH d</w:t>
      </w:r>
      <w:r w:rsidR="00BF1188" w:rsidRPr="008A4E61">
        <w:rPr>
          <w:rFonts w:ascii="Times New Roman" w:hAnsi="Times New Roman" w:cs="Times New Roman"/>
          <w:sz w:val="24"/>
          <w:szCs w:val="24"/>
        </w:rPr>
        <w:t>an</w:t>
      </w:r>
      <w:r w:rsidR="007D177F" w:rsidRPr="008A4E61">
        <w:rPr>
          <w:rFonts w:ascii="Times New Roman" w:hAnsi="Times New Roman" w:cs="Times New Roman"/>
          <w:sz w:val="24"/>
          <w:szCs w:val="24"/>
        </w:rPr>
        <w:t xml:space="preserve"> penambahan gliserol </w:t>
      </w:r>
      <w:r w:rsidR="00BF1188" w:rsidRPr="008A4E61">
        <w:rPr>
          <w:rFonts w:ascii="Times New Roman" w:hAnsi="Times New Roman" w:cs="Times New Roman"/>
          <w:sz w:val="24"/>
          <w:szCs w:val="24"/>
        </w:rPr>
        <w:t>sehingga</w:t>
      </w:r>
      <w:r w:rsidR="007D177F" w:rsidRPr="008A4E61">
        <w:rPr>
          <w:rFonts w:ascii="Times New Roman" w:hAnsi="Times New Roman" w:cs="Times New Roman"/>
          <w:sz w:val="24"/>
          <w:szCs w:val="24"/>
        </w:rPr>
        <w:t xml:space="preserve"> menghasilkan </w:t>
      </w:r>
      <w:r w:rsidR="00BF1188" w:rsidRPr="008A4E61">
        <w:rPr>
          <w:rFonts w:ascii="Times New Roman" w:hAnsi="Times New Roman" w:cs="Times New Roman"/>
          <w:sz w:val="24"/>
          <w:szCs w:val="24"/>
        </w:rPr>
        <w:t xml:space="preserve">suatu </w:t>
      </w:r>
      <w:r w:rsidR="007D177F" w:rsidRPr="008A4E61">
        <w:rPr>
          <w:rFonts w:ascii="Times New Roman" w:hAnsi="Times New Roman" w:cs="Times New Roman"/>
          <w:sz w:val="24"/>
          <w:szCs w:val="24"/>
        </w:rPr>
        <w:t xml:space="preserve">warna merah muda </w:t>
      </w:r>
      <w:r w:rsidR="007D177F" w:rsidRPr="008A4E61">
        <w:rPr>
          <w:rFonts w:ascii="Times New Roman" w:hAnsi="Times New Roman" w:cs="Times New Roman"/>
          <w:sz w:val="24"/>
          <w:szCs w:val="24"/>
        </w:rPr>
        <w:lastRenderedPageBreak/>
        <w:t>pada titik akhir titrasi.  D</w:t>
      </w:r>
      <w:r w:rsidR="007D177F" w:rsidRPr="008A4E61">
        <w:rPr>
          <w:rFonts w:ascii="Times New Roman" w:eastAsia="Arial Unicode MS" w:hAnsi="Times New Roman" w:cs="Times New Roman"/>
          <w:color w:val="000000"/>
          <w:w w:val="102"/>
          <w:sz w:val="24"/>
          <w:szCs w:val="24"/>
        </w:rPr>
        <w:t xml:space="preserve">engan metode ini tidak hanya diketahui apakah </w:t>
      </w:r>
      <w:r w:rsidR="007D177F" w:rsidRPr="008A4E61">
        <w:rPr>
          <w:rFonts w:ascii="Times New Roman" w:eastAsia="Arial Unicode MS" w:hAnsi="Times New Roman" w:cs="Times New Roman"/>
          <w:color w:val="000000"/>
          <w:sz w:val="24"/>
          <w:szCs w:val="24"/>
        </w:rPr>
        <w:t xml:space="preserve">makanan yang diuji </w:t>
      </w:r>
      <w:r w:rsidR="007351A2" w:rsidRPr="008A4E61">
        <w:rPr>
          <w:rFonts w:ascii="Times New Roman" w:eastAsia="Arial Unicode MS" w:hAnsi="Times New Roman" w:cs="Times New Roman"/>
          <w:color w:val="000000"/>
          <w:sz w:val="24"/>
          <w:szCs w:val="24"/>
        </w:rPr>
        <w:t xml:space="preserve">tersebut </w:t>
      </w:r>
      <w:r w:rsidR="007D177F" w:rsidRPr="008A4E61">
        <w:rPr>
          <w:rFonts w:ascii="Times New Roman" w:eastAsia="Arial Unicode MS" w:hAnsi="Times New Roman" w:cs="Times New Roman"/>
          <w:color w:val="000000"/>
          <w:sz w:val="24"/>
          <w:szCs w:val="24"/>
        </w:rPr>
        <w:t xml:space="preserve">positif mengandung boraks atau tidak, tetapi juga </w:t>
      </w:r>
      <w:r w:rsidR="007351A2" w:rsidRPr="008A4E61">
        <w:rPr>
          <w:rFonts w:ascii="Times New Roman" w:eastAsia="Arial Unicode MS" w:hAnsi="Times New Roman" w:cs="Times New Roman"/>
          <w:color w:val="000000"/>
          <w:sz w:val="24"/>
          <w:szCs w:val="24"/>
        </w:rPr>
        <w:t>dapat</w:t>
      </w:r>
      <w:r w:rsidR="007D177F" w:rsidRPr="008A4E61">
        <w:rPr>
          <w:rFonts w:ascii="Times New Roman" w:eastAsia="Arial Unicode MS" w:hAnsi="Times New Roman" w:cs="Times New Roman"/>
          <w:color w:val="000000"/>
          <w:sz w:val="24"/>
          <w:szCs w:val="24"/>
        </w:rPr>
        <w:t xml:space="preserve"> </w:t>
      </w:r>
      <w:r w:rsidR="00BF1188" w:rsidRPr="008A4E61">
        <w:rPr>
          <w:rFonts w:ascii="Times New Roman" w:eastAsia="Arial Unicode MS" w:hAnsi="Times New Roman" w:cs="Times New Roman"/>
          <w:color w:val="000000"/>
          <w:sz w:val="24"/>
          <w:szCs w:val="24"/>
        </w:rPr>
        <w:t xml:space="preserve">mengetahui </w:t>
      </w:r>
      <w:r w:rsidR="007D177F" w:rsidRPr="008A4E61">
        <w:rPr>
          <w:rFonts w:ascii="Times New Roman" w:eastAsia="Arial Unicode MS" w:hAnsi="Times New Roman" w:cs="Times New Roman"/>
          <w:color w:val="000000"/>
          <w:sz w:val="24"/>
          <w:szCs w:val="24"/>
        </w:rPr>
        <w:t>seberapa banyak boraks yang terkand</w:t>
      </w:r>
      <w:r w:rsidR="00BF1188" w:rsidRPr="008A4E61">
        <w:rPr>
          <w:rFonts w:ascii="Times New Roman" w:eastAsia="Arial Unicode MS" w:hAnsi="Times New Roman" w:cs="Times New Roman"/>
          <w:color w:val="000000"/>
          <w:sz w:val="24"/>
          <w:szCs w:val="24"/>
        </w:rPr>
        <w:t>ung pada bahan yang diuji (</w:t>
      </w:r>
      <w:r w:rsidR="007D177F" w:rsidRPr="008A4E61">
        <w:rPr>
          <w:rFonts w:ascii="Times New Roman" w:eastAsia="Arial Unicode MS" w:hAnsi="Times New Roman" w:cs="Times New Roman"/>
          <w:color w:val="000000"/>
          <w:sz w:val="24"/>
          <w:szCs w:val="24"/>
        </w:rPr>
        <w:t>Cahyadi, 2008)</w:t>
      </w:r>
      <w:r w:rsidR="00C42F0B" w:rsidRPr="008A4E61">
        <w:rPr>
          <w:rFonts w:ascii="Times New Roman" w:eastAsia="Arial Unicode MS" w:hAnsi="Times New Roman" w:cs="Times New Roman"/>
          <w:color w:val="000000"/>
          <w:sz w:val="24"/>
          <w:szCs w:val="24"/>
        </w:rPr>
        <w:t>.</w:t>
      </w:r>
    </w:p>
    <w:p w:rsidR="007D177F" w:rsidRPr="008A4E61" w:rsidRDefault="009F7359"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b/>
          <w:color w:val="000000"/>
          <w:spacing w:val="-3"/>
          <w:sz w:val="24"/>
          <w:szCs w:val="24"/>
        </w:rPr>
      </w:pPr>
      <w:r w:rsidRPr="008A4E61">
        <w:rPr>
          <w:rFonts w:ascii="Times New Roman" w:hAnsi="Times New Roman" w:cs="Times New Roman"/>
          <w:b/>
          <w:color w:val="000000"/>
          <w:spacing w:val="-3"/>
          <w:sz w:val="24"/>
          <w:szCs w:val="24"/>
        </w:rPr>
        <w:t>2.6</w:t>
      </w:r>
      <w:r w:rsidR="007D177F" w:rsidRPr="008A4E61">
        <w:rPr>
          <w:rFonts w:ascii="Times New Roman" w:hAnsi="Times New Roman" w:cs="Times New Roman"/>
          <w:b/>
          <w:color w:val="000000"/>
          <w:spacing w:val="-3"/>
          <w:sz w:val="24"/>
          <w:szCs w:val="24"/>
        </w:rPr>
        <w:tab/>
        <w:t>Tahu</w:t>
      </w:r>
    </w:p>
    <w:p w:rsidR="007D177F" w:rsidRPr="008A4E61" w:rsidRDefault="006C5226" w:rsidP="00AE76FB">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color w:val="000000"/>
          <w:spacing w:val="-3"/>
          <w:sz w:val="24"/>
          <w:szCs w:val="24"/>
        </w:rPr>
        <w:tab/>
      </w:r>
      <w:r w:rsidR="007D177F" w:rsidRPr="008A4E61">
        <w:rPr>
          <w:rFonts w:ascii="Times New Roman" w:hAnsi="Times New Roman" w:cs="Times New Roman"/>
          <w:color w:val="000000"/>
          <w:spacing w:val="-3"/>
          <w:sz w:val="24"/>
          <w:szCs w:val="24"/>
        </w:rPr>
        <w:t xml:space="preserve">Tahu merupakan produk makanan yang </w:t>
      </w:r>
      <w:r w:rsidR="00BF1188" w:rsidRPr="008A4E61">
        <w:rPr>
          <w:rFonts w:ascii="Times New Roman" w:hAnsi="Times New Roman" w:cs="Times New Roman"/>
          <w:color w:val="000000"/>
          <w:spacing w:val="-3"/>
          <w:sz w:val="24"/>
          <w:szCs w:val="24"/>
        </w:rPr>
        <w:t>berbahan dasar</w:t>
      </w:r>
      <w:r w:rsidR="007D177F" w:rsidRPr="008A4E61">
        <w:rPr>
          <w:rFonts w:ascii="Times New Roman" w:hAnsi="Times New Roman" w:cs="Times New Roman"/>
          <w:color w:val="000000"/>
          <w:spacing w:val="-3"/>
          <w:sz w:val="24"/>
          <w:szCs w:val="24"/>
        </w:rPr>
        <w:t xml:space="preserve"> dari kedelai, berbentuk padat </w:t>
      </w:r>
      <w:r w:rsidR="00F604CF">
        <w:rPr>
          <w:rFonts w:ascii="Times New Roman" w:hAnsi="Times New Roman" w:cs="Times New Roman"/>
          <w:color w:val="000000"/>
          <w:spacing w:val="-3"/>
          <w:sz w:val="24"/>
          <w:szCs w:val="24"/>
        </w:rPr>
        <w:t xml:space="preserve">dengan tekstur yang </w:t>
      </w:r>
      <w:r w:rsidR="007D177F" w:rsidRPr="008A4E61">
        <w:rPr>
          <w:rFonts w:ascii="Times New Roman" w:hAnsi="Times New Roman" w:cs="Times New Roman"/>
          <w:color w:val="000000"/>
          <w:spacing w:val="-3"/>
          <w:sz w:val="24"/>
          <w:szCs w:val="24"/>
        </w:rPr>
        <w:t xml:space="preserve"> lunak yang dibuat melalui proses pengelolahan. </w:t>
      </w:r>
      <w:r w:rsidR="007D177F" w:rsidRPr="008A4E61">
        <w:rPr>
          <w:rFonts w:ascii="Times New Roman" w:hAnsi="Times New Roman" w:cs="Times New Roman"/>
          <w:sz w:val="24"/>
          <w:szCs w:val="24"/>
        </w:rPr>
        <w:t xml:space="preserve">Tahu berasal dari bahasa china yaitu: </w:t>
      </w:r>
      <w:r w:rsidR="007D177F" w:rsidRPr="008A4E61">
        <w:rPr>
          <w:rFonts w:ascii="Times New Roman" w:hAnsi="Times New Roman" w:cs="Times New Roman"/>
          <w:i/>
          <w:sz w:val="24"/>
          <w:szCs w:val="24"/>
        </w:rPr>
        <w:t>tao-hu, teu-hu</w:t>
      </w:r>
      <w:r w:rsidR="007D177F" w:rsidRPr="008A4E61">
        <w:rPr>
          <w:rFonts w:ascii="Times New Roman" w:hAnsi="Times New Roman" w:cs="Times New Roman"/>
          <w:sz w:val="24"/>
          <w:szCs w:val="24"/>
        </w:rPr>
        <w:t xml:space="preserve"> atau </w:t>
      </w:r>
      <w:r w:rsidR="007D177F" w:rsidRPr="008A4E61">
        <w:rPr>
          <w:rFonts w:ascii="Times New Roman" w:hAnsi="Times New Roman" w:cs="Times New Roman"/>
          <w:i/>
          <w:sz w:val="24"/>
          <w:szCs w:val="24"/>
        </w:rPr>
        <w:t>tokwa</w:t>
      </w:r>
      <w:r w:rsidR="007D177F" w:rsidRPr="008A4E61">
        <w:rPr>
          <w:rFonts w:ascii="Times New Roman" w:hAnsi="Times New Roman" w:cs="Times New Roman"/>
          <w:sz w:val="24"/>
          <w:szCs w:val="24"/>
        </w:rPr>
        <w:t>. Kata</w:t>
      </w:r>
      <w:r w:rsidR="007D177F" w:rsidRPr="008A4E61">
        <w:rPr>
          <w:rFonts w:ascii="Times New Roman" w:hAnsi="Times New Roman" w:cs="Times New Roman"/>
          <w:i/>
          <w:sz w:val="24"/>
          <w:szCs w:val="24"/>
        </w:rPr>
        <w:t xml:space="preserve"> tao</w:t>
      </w:r>
      <w:r w:rsidR="007D177F" w:rsidRPr="008A4E61">
        <w:rPr>
          <w:rFonts w:ascii="Times New Roman" w:hAnsi="Times New Roman" w:cs="Times New Roman"/>
          <w:sz w:val="24"/>
          <w:szCs w:val="24"/>
        </w:rPr>
        <w:t xml:space="preserve"> atau </w:t>
      </w:r>
      <w:r w:rsidR="007D177F" w:rsidRPr="008A4E61">
        <w:rPr>
          <w:rFonts w:ascii="Times New Roman" w:hAnsi="Times New Roman" w:cs="Times New Roman"/>
          <w:i/>
          <w:sz w:val="24"/>
          <w:szCs w:val="24"/>
        </w:rPr>
        <w:t>teu</w:t>
      </w:r>
      <w:r w:rsidR="007D177F" w:rsidRPr="008A4E61">
        <w:rPr>
          <w:rFonts w:ascii="Times New Roman" w:hAnsi="Times New Roman" w:cs="Times New Roman"/>
          <w:sz w:val="24"/>
          <w:szCs w:val="24"/>
        </w:rPr>
        <w:t xml:space="preserve"> berarti kacang. Tahu dibuat dari kacang kedelai kuning (putih) yang disebut dengan </w:t>
      </w:r>
      <w:r w:rsidR="007D177F" w:rsidRPr="008A4E61">
        <w:rPr>
          <w:rFonts w:ascii="Times New Roman" w:hAnsi="Times New Roman" w:cs="Times New Roman"/>
          <w:i/>
          <w:sz w:val="24"/>
          <w:szCs w:val="24"/>
        </w:rPr>
        <w:t>wong-teu</w:t>
      </w:r>
      <w:r w:rsidR="007D177F" w:rsidRPr="008A4E61">
        <w:rPr>
          <w:rFonts w:ascii="Times New Roman" w:hAnsi="Times New Roman" w:cs="Times New Roman"/>
          <w:sz w:val="24"/>
          <w:szCs w:val="24"/>
        </w:rPr>
        <w:t xml:space="preserve">. Wong artinya kuning, hu atau </w:t>
      </w:r>
      <w:r w:rsidR="00623E10" w:rsidRPr="008A4E61">
        <w:rPr>
          <w:rFonts w:ascii="Times New Roman" w:hAnsi="Times New Roman" w:cs="Times New Roman"/>
          <w:sz w:val="24"/>
          <w:szCs w:val="24"/>
        </w:rPr>
        <w:t xml:space="preserve"> </w:t>
      </w:r>
      <w:r w:rsidR="007D177F" w:rsidRPr="008A4E61">
        <w:rPr>
          <w:rFonts w:ascii="Times New Roman" w:hAnsi="Times New Roman" w:cs="Times New Roman"/>
          <w:sz w:val="24"/>
          <w:szCs w:val="24"/>
        </w:rPr>
        <w:t>kwa artinya rusa</w:t>
      </w:r>
      <w:r w:rsidR="00623E10" w:rsidRPr="008A4E61">
        <w:rPr>
          <w:rFonts w:ascii="Times New Roman" w:hAnsi="Times New Roman" w:cs="Times New Roman"/>
          <w:sz w:val="24"/>
          <w:szCs w:val="24"/>
        </w:rPr>
        <w:t xml:space="preserve">k, lumat, hancur menjadi bubur maka </w:t>
      </w:r>
      <w:r w:rsidR="007D177F" w:rsidRPr="008A4E61">
        <w:rPr>
          <w:rFonts w:ascii="Times New Roman" w:hAnsi="Times New Roman" w:cs="Times New Roman"/>
          <w:sz w:val="24"/>
          <w:szCs w:val="24"/>
        </w:rPr>
        <w:t>memberikan arti kedelai yang dilumatkan atau dihancurkan menjadi seperti bubur (Tasu’ah, 2007).</w:t>
      </w:r>
    </w:p>
    <w:p w:rsidR="00F604CF" w:rsidRDefault="003613D6" w:rsidP="005227C6">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7F0599" w:rsidRPr="008A4E61">
        <w:rPr>
          <w:rFonts w:ascii="Times New Roman" w:hAnsi="Times New Roman" w:cs="Times New Roman"/>
          <w:sz w:val="24"/>
          <w:szCs w:val="24"/>
        </w:rPr>
        <w:t xml:space="preserve">Tahu </w:t>
      </w:r>
      <w:r w:rsidR="007D177F" w:rsidRPr="008A4E61">
        <w:rPr>
          <w:rFonts w:ascii="Times New Roman" w:hAnsi="Times New Roman" w:cs="Times New Roman"/>
          <w:sz w:val="24"/>
          <w:szCs w:val="24"/>
        </w:rPr>
        <w:t>memiliki nilai gizi yang tinggi karena kedel</w:t>
      </w:r>
      <w:r w:rsidR="00F004CA" w:rsidRPr="008A4E61">
        <w:rPr>
          <w:rFonts w:ascii="Times New Roman" w:hAnsi="Times New Roman" w:cs="Times New Roman"/>
          <w:sz w:val="24"/>
          <w:szCs w:val="24"/>
        </w:rPr>
        <w:t xml:space="preserve">ai sebagai bahan dasar utama yang merupakan salah satu sumber </w:t>
      </w:r>
      <w:r w:rsidR="007D177F" w:rsidRPr="008A4E61">
        <w:rPr>
          <w:rFonts w:ascii="Times New Roman" w:hAnsi="Times New Roman" w:cs="Times New Roman"/>
          <w:sz w:val="24"/>
          <w:szCs w:val="24"/>
        </w:rPr>
        <w:t>p</w:t>
      </w:r>
      <w:r w:rsidR="00BF1188" w:rsidRPr="008A4E61">
        <w:rPr>
          <w:rFonts w:ascii="Times New Roman" w:hAnsi="Times New Roman" w:cs="Times New Roman"/>
          <w:sz w:val="24"/>
          <w:szCs w:val="24"/>
        </w:rPr>
        <w:t>rotein yang diperlukan oleh tubuh</w:t>
      </w:r>
      <w:r w:rsidR="007F0599" w:rsidRPr="008A4E61">
        <w:rPr>
          <w:rFonts w:ascii="Times New Roman" w:hAnsi="Times New Roman" w:cs="Times New Roman"/>
          <w:sz w:val="24"/>
          <w:szCs w:val="24"/>
        </w:rPr>
        <w:t xml:space="preserve">. Kedelai banyak </w:t>
      </w:r>
      <w:r w:rsidR="007D177F" w:rsidRPr="008A4E61">
        <w:rPr>
          <w:rFonts w:ascii="Times New Roman" w:hAnsi="Times New Roman" w:cs="Times New Roman"/>
          <w:sz w:val="24"/>
          <w:szCs w:val="24"/>
        </w:rPr>
        <w:t xml:space="preserve">mengandung asam amino essensial yang sangat diperlukan oleh tubuh </w:t>
      </w:r>
      <w:r w:rsidR="00BF1188" w:rsidRPr="008A4E61">
        <w:rPr>
          <w:rFonts w:ascii="Times New Roman" w:hAnsi="Times New Roman" w:cs="Times New Roman"/>
          <w:sz w:val="24"/>
          <w:szCs w:val="24"/>
        </w:rPr>
        <w:t>dalam proses</w:t>
      </w:r>
      <w:r w:rsidR="007D177F" w:rsidRPr="008A4E61">
        <w:rPr>
          <w:rFonts w:ascii="Times New Roman" w:hAnsi="Times New Roman" w:cs="Times New Roman"/>
          <w:sz w:val="24"/>
          <w:szCs w:val="24"/>
        </w:rPr>
        <w:t xml:space="preserve"> pertumbuhan dan perkembangan sel seperti arginin, fenilalanin, histidin, isole</w:t>
      </w:r>
      <w:r w:rsidR="00EA1EE7" w:rsidRPr="008A4E61">
        <w:rPr>
          <w:rFonts w:ascii="Times New Roman" w:hAnsi="Times New Roman" w:cs="Times New Roman"/>
          <w:sz w:val="24"/>
          <w:szCs w:val="24"/>
        </w:rPr>
        <w:t>usin, leusin, metionin  dan triptof</w:t>
      </w:r>
      <w:r w:rsidR="007D177F" w:rsidRPr="008A4E61">
        <w:rPr>
          <w:rFonts w:ascii="Times New Roman" w:hAnsi="Times New Roman" w:cs="Times New Roman"/>
          <w:sz w:val="24"/>
          <w:szCs w:val="24"/>
        </w:rPr>
        <w:t xml:space="preserve">an. Adapun dalam 100 gram kedelai mengandung 40 gram protein, 20 gram lemak, 30 gram karbohidrat, Vit c, b1, b2, b3, b6, b12, a, b9. Selain itu juga mengandung serat, </w:t>
      </w:r>
      <w:r w:rsidR="007D177F" w:rsidRPr="008A4E61">
        <w:rPr>
          <w:rFonts w:ascii="Times New Roman" w:hAnsi="Times New Roman" w:cs="Times New Roman"/>
          <w:i/>
          <w:sz w:val="24"/>
          <w:szCs w:val="24"/>
        </w:rPr>
        <w:t>isoflavones, phytochemical</w:t>
      </w:r>
      <w:r w:rsidR="007D177F" w:rsidRPr="008A4E61">
        <w:rPr>
          <w:rFonts w:ascii="Times New Roman" w:hAnsi="Times New Roman" w:cs="Times New Roman"/>
          <w:sz w:val="24"/>
          <w:szCs w:val="24"/>
        </w:rPr>
        <w:t xml:space="preserve"> serta Mineral; Ca, Fe, MG, P, K, Na, ZN, Cu, Mn, Se</w:t>
      </w:r>
      <w:r w:rsidR="007F0599" w:rsidRPr="008A4E61">
        <w:rPr>
          <w:rFonts w:ascii="Times New Roman" w:hAnsi="Times New Roman" w:cs="Times New Roman"/>
          <w:sz w:val="24"/>
          <w:szCs w:val="24"/>
        </w:rPr>
        <w:t xml:space="preserve">lenium (Murniati, 2006). </w:t>
      </w:r>
    </w:p>
    <w:p w:rsidR="000E513D" w:rsidRPr="000E513D" w:rsidRDefault="000E513D" w:rsidP="005227C6">
      <w:pPr>
        <w:tabs>
          <w:tab w:val="left" w:pos="426"/>
        </w:tabs>
        <w:spacing w:before="100" w:beforeAutospacing="1" w:after="0" w:line="480" w:lineRule="auto"/>
        <w:jc w:val="both"/>
        <w:rPr>
          <w:rFonts w:ascii="Times New Roman" w:hAnsi="Times New Roman" w:cs="Times New Roman"/>
          <w:sz w:val="24"/>
          <w:szCs w:val="24"/>
        </w:rPr>
      </w:pPr>
    </w:p>
    <w:p w:rsidR="007F0599" w:rsidRPr="008A4E61" w:rsidRDefault="003613D6" w:rsidP="005227C6">
      <w:pPr>
        <w:tabs>
          <w:tab w:val="left" w:pos="426"/>
        </w:tabs>
        <w:spacing w:before="100" w:beforeAutospacing="1" w:after="0" w:line="480" w:lineRule="auto"/>
        <w:jc w:val="both"/>
        <w:rPr>
          <w:rFonts w:ascii="Times New Roman" w:hAnsi="Times New Roman" w:cs="Times New Roman"/>
          <w:b/>
          <w:sz w:val="24"/>
          <w:szCs w:val="24"/>
        </w:rPr>
      </w:pPr>
      <w:r w:rsidRPr="008A4E61">
        <w:rPr>
          <w:rFonts w:ascii="Times New Roman" w:hAnsi="Times New Roman" w:cs="Times New Roman"/>
          <w:b/>
          <w:sz w:val="24"/>
          <w:szCs w:val="24"/>
        </w:rPr>
        <w:t xml:space="preserve">2.6.1  </w:t>
      </w:r>
      <w:r w:rsidR="007F0599" w:rsidRPr="008A4E61">
        <w:rPr>
          <w:rFonts w:ascii="Times New Roman" w:hAnsi="Times New Roman" w:cs="Times New Roman"/>
          <w:b/>
          <w:sz w:val="24"/>
          <w:szCs w:val="24"/>
        </w:rPr>
        <w:t>Proses Pembuatan Tahu</w:t>
      </w:r>
    </w:p>
    <w:p w:rsidR="007D177F" w:rsidRPr="008A4E61" w:rsidRDefault="003613D6" w:rsidP="00AE76FB">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7F0599" w:rsidRPr="008A4E61">
        <w:rPr>
          <w:rFonts w:ascii="Times New Roman" w:hAnsi="Times New Roman" w:cs="Times New Roman"/>
          <w:sz w:val="24"/>
          <w:szCs w:val="24"/>
        </w:rPr>
        <w:t>Berikut ini adalah p</w:t>
      </w:r>
      <w:r w:rsidR="007D177F" w:rsidRPr="008A4E61">
        <w:rPr>
          <w:rFonts w:ascii="Times New Roman" w:hAnsi="Times New Roman" w:cs="Times New Roman"/>
          <w:sz w:val="24"/>
          <w:szCs w:val="24"/>
        </w:rPr>
        <w:t>roses pembu</w:t>
      </w:r>
      <w:r w:rsidR="007F0599" w:rsidRPr="008A4E61">
        <w:rPr>
          <w:rFonts w:ascii="Times New Roman" w:hAnsi="Times New Roman" w:cs="Times New Roman"/>
          <w:sz w:val="24"/>
          <w:szCs w:val="24"/>
        </w:rPr>
        <w:t xml:space="preserve">atan tahu </w:t>
      </w:r>
      <w:r w:rsidR="007D177F" w:rsidRPr="008A4E61">
        <w:rPr>
          <w:rFonts w:ascii="Times New Roman" w:hAnsi="Times New Roman" w:cs="Times New Roman"/>
          <w:sz w:val="24"/>
          <w:szCs w:val="24"/>
        </w:rPr>
        <w:t xml:space="preserve"> (Tasu’ah, 2007)</w:t>
      </w:r>
      <w:r w:rsidR="005630EA">
        <w:rPr>
          <w:rFonts w:ascii="Times New Roman" w:hAnsi="Times New Roman" w:cs="Times New Roman"/>
          <w:sz w:val="24"/>
          <w:szCs w:val="24"/>
        </w:rPr>
        <w:t xml:space="preserve"> </w:t>
      </w:r>
      <w:r w:rsidR="007D177F" w:rsidRPr="008A4E61">
        <w:rPr>
          <w:rFonts w:ascii="Times New Roman" w:hAnsi="Times New Roman" w:cs="Times New Roman"/>
          <w:sz w:val="24"/>
          <w:szCs w:val="24"/>
        </w:rPr>
        <w:t>:</w:t>
      </w:r>
    </w:p>
    <w:p w:rsidR="007D177F" w:rsidRPr="008A4E61" w:rsidRDefault="007D177F" w:rsidP="005227C6">
      <w:pPr>
        <w:pStyle w:val="ListParagraph"/>
        <w:numPr>
          <w:ilvl w:val="0"/>
          <w:numId w:val="10"/>
        </w:num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Memilih kedelai</w:t>
      </w:r>
    </w:p>
    <w:p w:rsidR="00010E45" w:rsidRPr="008A4E61" w:rsidRDefault="007D177F" w:rsidP="00800600">
      <w:pPr>
        <w:pStyle w:val="ListParagraph"/>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Agar menghasilkan tahu yang berkualitas, maka bahan baku atau kedelai yang digun</w:t>
      </w:r>
      <w:r w:rsidR="007F0599" w:rsidRPr="008A4E61">
        <w:rPr>
          <w:rFonts w:ascii="Times New Roman" w:hAnsi="Times New Roman" w:cs="Times New Roman"/>
          <w:sz w:val="24"/>
          <w:szCs w:val="24"/>
        </w:rPr>
        <w:t>akan juga harus berkualitas. Ci</w:t>
      </w:r>
      <w:r w:rsidRPr="008A4E61">
        <w:rPr>
          <w:rFonts w:ascii="Times New Roman" w:hAnsi="Times New Roman" w:cs="Times New Roman"/>
          <w:sz w:val="24"/>
          <w:szCs w:val="24"/>
        </w:rPr>
        <w:t>ri-ciri kedelai yang berkualitas adalah berwarna putih atau kuning, bersih, berbiji besar, kul</w:t>
      </w:r>
      <w:r w:rsidR="007351A2" w:rsidRPr="008A4E61">
        <w:rPr>
          <w:rFonts w:ascii="Times New Roman" w:hAnsi="Times New Roman" w:cs="Times New Roman"/>
          <w:sz w:val="24"/>
          <w:szCs w:val="24"/>
        </w:rPr>
        <w:t>itnya halus, bebas dari kerikil</w:t>
      </w:r>
      <w:r w:rsidRPr="008A4E61">
        <w:rPr>
          <w:rFonts w:ascii="Times New Roman" w:hAnsi="Times New Roman" w:cs="Times New Roman"/>
          <w:sz w:val="24"/>
          <w:szCs w:val="24"/>
        </w:rPr>
        <w:t xml:space="preserve"> atau campuran lain</w:t>
      </w:r>
      <w:r w:rsidR="007351A2" w:rsidRPr="008A4E61">
        <w:rPr>
          <w:rFonts w:ascii="Times New Roman" w:hAnsi="Times New Roman" w:cs="Times New Roman"/>
          <w:sz w:val="24"/>
          <w:szCs w:val="24"/>
        </w:rPr>
        <w:t>nya</w:t>
      </w:r>
      <w:r w:rsidRPr="008A4E61">
        <w:rPr>
          <w:rFonts w:ascii="Times New Roman" w:hAnsi="Times New Roman" w:cs="Times New Roman"/>
          <w:sz w:val="24"/>
          <w:szCs w:val="24"/>
        </w:rPr>
        <w:t xml:space="preserve">. </w:t>
      </w:r>
    </w:p>
    <w:p w:rsidR="007D177F" w:rsidRPr="008A4E61" w:rsidRDefault="007D177F" w:rsidP="005227C6">
      <w:pPr>
        <w:pStyle w:val="ListParagraph"/>
        <w:numPr>
          <w:ilvl w:val="0"/>
          <w:numId w:val="10"/>
        </w:num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Merendam kedelai</w:t>
      </w:r>
    </w:p>
    <w:p w:rsidR="007D177F" w:rsidRPr="008A4E61" w:rsidRDefault="007D177F" w:rsidP="005227C6">
      <w:pPr>
        <w:pStyle w:val="ListParagraph"/>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Kedelai yang sudah dipilih kemudian direndam dalam bak berisi air selama 6-7 jam  agar cukup empuk untuk digiling.</w:t>
      </w:r>
    </w:p>
    <w:p w:rsidR="007D177F" w:rsidRPr="008A4E61" w:rsidRDefault="007D177F" w:rsidP="005227C6">
      <w:pPr>
        <w:pStyle w:val="ListParagraph"/>
        <w:numPr>
          <w:ilvl w:val="0"/>
          <w:numId w:val="10"/>
        </w:num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Menggiling kedelai</w:t>
      </w:r>
    </w:p>
    <w:p w:rsidR="00241D28" w:rsidRPr="005630EA" w:rsidRDefault="00B55851" w:rsidP="005630EA">
      <w:pPr>
        <w:pStyle w:val="ListParagraph"/>
        <w:tabs>
          <w:tab w:val="left" w:pos="426"/>
        </w:tabs>
        <w:spacing w:before="100" w:beforeAutospacing="1"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Kedelai </w:t>
      </w:r>
      <w:r w:rsidR="007D177F" w:rsidRPr="008A4E61">
        <w:rPr>
          <w:rFonts w:ascii="Times New Roman" w:hAnsi="Times New Roman" w:cs="Times New Roman"/>
          <w:sz w:val="24"/>
          <w:szCs w:val="24"/>
        </w:rPr>
        <w:t xml:space="preserve">yang sudah cukup empuk tersebut dipindahkan kedalam </w:t>
      </w:r>
      <w:r w:rsidR="007351A2" w:rsidRPr="008A4E61">
        <w:rPr>
          <w:rFonts w:ascii="Times New Roman" w:hAnsi="Times New Roman" w:cs="Times New Roman"/>
          <w:sz w:val="24"/>
          <w:szCs w:val="24"/>
        </w:rPr>
        <w:t>wadah/tempat</w:t>
      </w:r>
      <w:r w:rsidR="007D177F" w:rsidRPr="008A4E61">
        <w:rPr>
          <w:rFonts w:ascii="Times New Roman" w:hAnsi="Times New Roman" w:cs="Times New Roman"/>
          <w:sz w:val="24"/>
          <w:szCs w:val="24"/>
        </w:rPr>
        <w:t xml:space="preserve">. </w:t>
      </w:r>
      <w:r w:rsidR="007351A2" w:rsidRPr="008A4E61">
        <w:rPr>
          <w:rFonts w:ascii="Times New Roman" w:hAnsi="Times New Roman" w:cs="Times New Roman"/>
          <w:sz w:val="24"/>
          <w:szCs w:val="24"/>
        </w:rPr>
        <w:t>K</w:t>
      </w:r>
      <w:r>
        <w:rPr>
          <w:rFonts w:ascii="Times New Roman" w:hAnsi="Times New Roman" w:cs="Times New Roman"/>
          <w:sz w:val="24"/>
          <w:szCs w:val="24"/>
        </w:rPr>
        <w:t xml:space="preserve">edelai </w:t>
      </w:r>
      <w:r w:rsidR="007D177F" w:rsidRPr="008A4E61">
        <w:rPr>
          <w:rFonts w:ascii="Times New Roman" w:hAnsi="Times New Roman" w:cs="Times New Roman"/>
          <w:sz w:val="24"/>
          <w:szCs w:val="24"/>
        </w:rPr>
        <w:t>yang sudah direndam terseb</w:t>
      </w:r>
      <w:r w:rsidR="007351A2" w:rsidRPr="008A4E61">
        <w:rPr>
          <w:rFonts w:ascii="Times New Roman" w:hAnsi="Times New Roman" w:cs="Times New Roman"/>
          <w:sz w:val="24"/>
          <w:szCs w:val="24"/>
        </w:rPr>
        <w:t>u</w:t>
      </w:r>
      <w:r w:rsidR="007D177F" w:rsidRPr="008A4E61">
        <w:rPr>
          <w:rFonts w:ascii="Times New Roman" w:hAnsi="Times New Roman" w:cs="Times New Roman"/>
          <w:sz w:val="24"/>
          <w:szCs w:val="24"/>
        </w:rPr>
        <w:t xml:space="preserve">t </w:t>
      </w:r>
      <w:r w:rsidR="007351A2" w:rsidRPr="008A4E61">
        <w:rPr>
          <w:rFonts w:ascii="Times New Roman" w:hAnsi="Times New Roman" w:cs="Times New Roman"/>
          <w:sz w:val="24"/>
          <w:szCs w:val="24"/>
        </w:rPr>
        <w:t xml:space="preserve">kemudian </w:t>
      </w:r>
      <w:r w:rsidR="007D177F" w:rsidRPr="008A4E61">
        <w:rPr>
          <w:rFonts w:ascii="Times New Roman" w:hAnsi="Times New Roman" w:cs="Times New Roman"/>
          <w:sz w:val="24"/>
          <w:szCs w:val="24"/>
        </w:rPr>
        <w:t xml:space="preserve">dimasukkan sedikit demi sedikit kedalam alat penggilingan hingga semua kedelai tergiling halus dan menyerupai bubur. </w:t>
      </w:r>
    </w:p>
    <w:p w:rsidR="007D177F" w:rsidRPr="008A4E61" w:rsidRDefault="007D177F" w:rsidP="005227C6">
      <w:pPr>
        <w:pStyle w:val="ListParagraph"/>
        <w:numPr>
          <w:ilvl w:val="0"/>
          <w:numId w:val="10"/>
        </w:num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Penggodongan bubur kedelai</w:t>
      </w:r>
    </w:p>
    <w:p w:rsidR="009F7359" w:rsidRPr="008A4E61" w:rsidRDefault="003613D6" w:rsidP="005227C6">
      <w:pPr>
        <w:pStyle w:val="ListParagraph"/>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 xml:space="preserve">Proses </w:t>
      </w:r>
      <w:r w:rsidR="007D177F" w:rsidRPr="008A4E61">
        <w:rPr>
          <w:rFonts w:ascii="Times New Roman" w:hAnsi="Times New Roman" w:cs="Times New Roman"/>
          <w:sz w:val="24"/>
          <w:szCs w:val="24"/>
        </w:rPr>
        <w:t>selajutnya adalah penggodongan bubur kedelai. Untuk penggodongan digunakan wajan dengan ukuran besar. Dalam proses ini, bubur edelai perlu ditambahkan air agar konsistensinya tidak terlalu kental. Takaran untuk air adalah 1:1.  Pada saat penggodongan, api tungku yang diguanak</w:t>
      </w:r>
      <w:r w:rsidR="00241D28" w:rsidRPr="008A4E61">
        <w:rPr>
          <w:rFonts w:ascii="Times New Roman" w:hAnsi="Times New Roman" w:cs="Times New Roman"/>
          <w:sz w:val="24"/>
          <w:szCs w:val="24"/>
        </w:rPr>
        <w:t>a</w:t>
      </w:r>
      <w:r w:rsidR="007D177F" w:rsidRPr="008A4E61">
        <w:rPr>
          <w:rFonts w:ascii="Times New Roman" w:hAnsi="Times New Roman" w:cs="Times New Roman"/>
          <w:sz w:val="24"/>
          <w:szCs w:val="24"/>
        </w:rPr>
        <w:t>n tidak boleh terlalu kecil, api h</w:t>
      </w:r>
      <w:r w:rsidR="007351A2" w:rsidRPr="008A4E61">
        <w:rPr>
          <w:rFonts w:ascii="Times New Roman" w:hAnsi="Times New Roman" w:cs="Times New Roman"/>
          <w:sz w:val="24"/>
          <w:szCs w:val="24"/>
        </w:rPr>
        <w:t xml:space="preserve">arus dijaga tetap besar agar </w:t>
      </w:r>
      <w:r w:rsidR="007351A2" w:rsidRPr="008A4E61">
        <w:rPr>
          <w:rFonts w:ascii="Times New Roman" w:hAnsi="Times New Roman" w:cs="Times New Roman"/>
          <w:sz w:val="24"/>
          <w:szCs w:val="24"/>
        </w:rPr>
        <w:lastRenderedPageBreak/>
        <w:t xml:space="preserve">bubur kedelai cepat </w:t>
      </w:r>
      <w:r w:rsidR="007D177F" w:rsidRPr="008A4E61">
        <w:rPr>
          <w:rFonts w:ascii="Times New Roman" w:hAnsi="Times New Roman" w:cs="Times New Roman"/>
          <w:sz w:val="24"/>
          <w:szCs w:val="24"/>
        </w:rPr>
        <w:t>mendidih. Selama penggodongan, bubur harus terus aduk agar busa bubur tidak tumpah.</w:t>
      </w:r>
    </w:p>
    <w:p w:rsidR="007D177F" w:rsidRPr="008A4E61" w:rsidRDefault="007D177F" w:rsidP="005227C6">
      <w:pPr>
        <w:pStyle w:val="ListParagraph"/>
        <w:numPr>
          <w:ilvl w:val="0"/>
          <w:numId w:val="10"/>
        </w:num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Menyaring bubur</w:t>
      </w:r>
    </w:p>
    <w:p w:rsidR="00491DC2" w:rsidRPr="008A4E61" w:rsidRDefault="007D177F" w:rsidP="00010E45">
      <w:pPr>
        <w:pStyle w:val="ListParagraph"/>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 xml:space="preserve">Bubur yang masih mendidih harus segera diturunkan dan disaring. penyaringan yang digunakan adalah </w:t>
      </w:r>
      <w:r w:rsidR="00241D28" w:rsidRPr="008A4E61">
        <w:rPr>
          <w:rFonts w:ascii="Times New Roman" w:hAnsi="Times New Roman" w:cs="Times New Roman"/>
          <w:sz w:val="24"/>
          <w:szCs w:val="24"/>
        </w:rPr>
        <w:t xml:space="preserve">dengan menggunakan </w:t>
      </w:r>
      <w:r w:rsidRPr="008A4E61">
        <w:rPr>
          <w:rFonts w:ascii="Times New Roman" w:hAnsi="Times New Roman" w:cs="Times New Roman"/>
          <w:sz w:val="24"/>
          <w:szCs w:val="24"/>
        </w:rPr>
        <w:t>kain belacu atau mori kasar. Hasil penyaringan adalah ampas tahu, bilaperlu ampas tahu disirami air panas kembali hingga ampas tahu tidak mengandung sari tahu lagi. Penyaringan ini dilakukan berulang-ulang hingga bubur kedelai tersebut benar-benar halus.</w:t>
      </w:r>
    </w:p>
    <w:p w:rsidR="007D177F" w:rsidRPr="008A4E61" w:rsidRDefault="007D177F" w:rsidP="005227C6">
      <w:pPr>
        <w:pStyle w:val="ListParagraph"/>
        <w:numPr>
          <w:ilvl w:val="0"/>
          <w:numId w:val="10"/>
        </w:num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Menimbulkan tahu</w:t>
      </w:r>
    </w:p>
    <w:p w:rsidR="00623E10" w:rsidRPr="005630EA" w:rsidRDefault="007D177F" w:rsidP="005630EA">
      <w:pPr>
        <w:pStyle w:val="ListParagraph"/>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 xml:space="preserve">Air saringan yang tertampung dalam </w:t>
      </w:r>
      <w:r w:rsidR="00B7602C" w:rsidRPr="008A4E61">
        <w:rPr>
          <w:rFonts w:ascii="Times New Roman" w:hAnsi="Times New Roman" w:cs="Times New Roman"/>
          <w:sz w:val="24"/>
          <w:szCs w:val="24"/>
        </w:rPr>
        <w:t>wadah</w:t>
      </w:r>
      <w:r w:rsidRPr="008A4E61">
        <w:rPr>
          <w:rFonts w:ascii="Times New Roman" w:hAnsi="Times New Roman" w:cs="Times New Roman"/>
          <w:sz w:val="24"/>
          <w:szCs w:val="24"/>
        </w:rPr>
        <w:t xml:space="preserve"> yang nantinya akan menjadi tahu. Untuk membentuk tahu, air saringan ditambahkan dengan asam cuka. Pencampuran air saringan dengan asam cuka dengan perbandingan 1 botol cuka perbanding dengan 36 liter air saringan. Setelah mengendap, proses selanjutnya adalah mencetak tahu. </w:t>
      </w:r>
    </w:p>
    <w:p w:rsidR="007D177F" w:rsidRPr="008A4E61" w:rsidRDefault="0005501E" w:rsidP="005227C6">
      <w:pPr>
        <w:tabs>
          <w:tab w:val="left" w:pos="426"/>
        </w:tabs>
        <w:spacing w:before="100" w:beforeAutospacing="1" w:after="0" w:line="480" w:lineRule="auto"/>
        <w:jc w:val="both"/>
        <w:rPr>
          <w:rFonts w:ascii="Times New Roman" w:hAnsi="Times New Roman" w:cs="Times New Roman"/>
          <w:b/>
          <w:sz w:val="24"/>
          <w:szCs w:val="24"/>
        </w:rPr>
      </w:pPr>
      <w:r w:rsidRPr="008A4E61">
        <w:rPr>
          <w:rFonts w:ascii="Times New Roman" w:hAnsi="Times New Roman" w:cs="Times New Roman"/>
          <w:b/>
          <w:sz w:val="24"/>
          <w:szCs w:val="24"/>
        </w:rPr>
        <w:t>2.6.2</w:t>
      </w:r>
      <w:r w:rsidR="003613D6" w:rsidRPr="008A4E61">
        <w:rPr>
          <w:rFonts w:ascii="Times New Roman" w:hAnsi="Times New Roman" w:cs="Times New Roman"/>
          <w:b/>
          <w:sz w:val="24"/>
          <w:szCs w:val="24"/>
        </w:rPr>
        <w:t xml:space="preserve"> </w:t>
      </w:r>
      <w:r w:rsidR="007D177F" w:rsidRPr="008A4E61">
        <w:rPr>
          <w:rFonts w:ascii="Times New Roman" w:hAnsi="Times New Roman" w:cs="Times New Roman"/>
          <w:b/>
          <w:sz w:val="24"/>
          <w:szCs w:val="24"/>
        </w:rPr>
        <w:t>Pengawetan tahu</w:t>
      </w:r>
    </w:p>
    <w:p w:rsidR="007D177F" w:rsidRDefault="003613D6" w:rsidP="00AE76FB">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7D177F" w:rsidRPr="008A4E61">
        <w:rPr>
          <w:rFonts w:ascii="Times New Roman" w:hAnsi="Times New Roman" w:cs="Times New Roman"/>
          <w:sz w:val="24"/>
          <w:szCs w:val="24"/>
        </w:rPr>
        <w:t>Tahu yang disimpan begitu saja akan mudah basi dan rasanya menjadi asam. Pedagang biasanya menimpan dagangannya dalam kaleng atau ember yang diisi air bersih yang merupakan suatu cara tradisional utuk membuat tahu tahan lama, sekitar 1-2 hari. Cara sederhana lain untuk mengawetkan tahu adalah (Tasu’ah, 2007) :</w:t>
      </w:r>
    </w:p>
    <w:p w:rsidR="000E513D" w:rsidRPr="008A4E61" w:rsidRDefault="000E513D" w:rsidP="00AE76FB">
      <w:pPr>
        <w:tabs>
          <w:tab w:val="left" w:pos="426"/>
        </w:tabs>
        <w:spacing w:before="100" w:beforeAutospacing="1" w:after="0" w:line="480" w:lineRule="auto"/>
        <w:jc w:val="both"/>
        <w:rPr>
          <w:rFonts w:ascii="Times New Roman" w:hAnsi="Times New Roman" w:cs="Times New Roman"/>
          <w:sz w:val="24"/>
          <w:szCs w:val="24"/>
        </w:rPr>
      </w:pPr>
    </w:p>
    <w:p w:rsidR="007D177F" w:rsidRPr="008A4E61" w:rsidRDefault="007D177F" w:rsidP="005227C6">
      <w:pPr>
        <w:pStyle w:val="ListParagraph"/>
        <w:numPr>
          <w:ilvl w:val="0"/>
          <w:numId w:val="11"/>
        </w:numPr>
        <w:tabs>
          <w:tab w:val="left" w:pos="426"/>
        </w:tabs>
        <w:spacing w:before="100" w:beforeAutospacing="1" w:after="0" w:line="480" w:lineRule="auto"/>
        <w:ind w:left="426" w:hanging="284"/>
        <w:jc w:val="both"/>
        <w:rPr>
          <w:rFonts w:ascii="Times New Roman" w:hAnsi="Times New Roman" w:cs="Times New Roman"/>
          <w:sz w:val="24"/>
          <w:szCs w:val="24"/>
        </w:rPr>
      </w:pPr>
      <w:r w:rsidRPr="008A4E61">
        <w:rPr>
          <w:rFonts w:ascii="Times New Roman" w:hAnsi="Times New Roman" w:cs="Times New Roman"/>
          <w:sz w:val="24"/>
          <w:szCs w:val="24"/>
        </w:rPr>
        <w:lastRenderedPageBreak/>
        <w:t xml:space="preserve">Digoreng </w:t>
      </w:r>
    </w:p>
    <w:p w:rsidR="007D177F" w:rsidRPr="008A4E61" w:rsidRDefault="008A1D88" w:rsidP="005227C6">
      <w:pPr>
        <w:pStyle w:val="ListParagraph"/>
        <w:tabs>
          <w:tab w:val="left" w:pos="426"/>
        </w:tabs>
        <w:spacing w:before="100" w:beforeAutospacing="1" w:after="0" w:line="480" w:lineRule="auto"/>
        <w:ind w:left="426" w:hanging="66"/>
        <w:jc w:val="both"/>
        <w:rPr>
          <w:rFonts w:ascii="Times New Roman" w:hAnsi="Times New Roman" w:cs="Times New Roman"/>
          <w:sz w:val="24"/>
          <w:szCs w:val="24"/>
        </w:rPr>
      </w:pPr>
      <w:r w:rsidRPr="008A4E61">
        <w:rPr>
          <w:rFonts w:ascii="Times New Roman" w:hAnsi="Times New Roman" w:cs="Times New Roman"/>
          <w:sz w:val="24"/>
          <w:szCs w:val="24"/>
        </w:rPr>
        <w:tab/>
      </w:r>
      <w:r w:rsidR="007D177F" w:rsidRPr="008A4E61">
        <w:rPr>
          <w:rFonts w:ascii="Times New Roman" w:hAnsi="Times New Roman" w:cs="Times New Roman"/>
          <w:sz w:val="24"/>
          <w:szCs w:val="24"/>
        </w:rPr>
        <w:t>Tahu dapat digoreng tanpa bumbu, atau sebelum digoreng direndam dalam air garam, atau setelah penggorengan direndam dalam air.</w:t>
      </w:r>
    </w:p>
    <w:p w:rsidR="007D177F" w:rsidRPr="008A4E61" w:rsidRDefault="007D177F" w:rsidP="005227C6">
      <w:pPr>
        <w:pStyle w:val="ListParagraph"/>
        <w:numPr>
          <w:ilvl w:val="0"/>
          <w:numId w:val="11"/>
        </w:numPr>
        <w:tabs>
          <w:tab w:val="left" w:pos="426"/>
        </w:tabs>
        <w:spacing w:before="100" w:beforeAutospacing="1" w:after="0" w:line="480" w:lineRule="auto"/>
        <w:ind w:left="426" w:hanging="284"/>
        <w:jc w:val="both"/>
        <w:rPr>
          <w:rFonts w:ascii="Times New Roman" w:hAnsi="Times New Roman" w:cs="Times New Roman"/>
          <w:sz w:val="24"/>
          <w:szCs w:val="24"/>
        </w:rPr>
      </w:pPr>
      <w:r w:rsidRPr="008A4E61">
        <w:rPr>
          <w:rFonts w:ascii="Times New Roman" w:hAnsi="Times New Roman" w:cs="Times New Roman"/>
          <w:sz w:val="24"/>
          <w:szCs w:val="24"/>
        </w:rPr>
        <w:t>Direbus</w:t>
      </w:r>
    </w:p>
    <w:p w:rsidR="00FF4AF6" w:rsidRPr="008A4E61" w:rsidRDefault="008A1D88" w:rsidP="007351A2">
      <w:pPr>
        <w:pStyle w:val="ListParagraph"/>
        <w:tabs>
          <w:tab w:val="left" w:pos="426"/>
        </w:tabs>
        <w:spacing w:before="100" w:beforeAutospacing="1" w:after="0" w:line="480" w:lineRule="auto"/>
        <w:ind w:left="426" w:hanging="69"/>
        <w:jc w:val="both"/>
        <w:rPr>
          <w:rFonts w:ascii="Times New Roman" w:hAnsi="Times New Roman" w:cs="Times New Roman"/>
          <w:sz w:val="24"/>
          <w:szCs w:val="24"/>
        </w:rPr>
      </w:pPr>
      <w:r w:rsidRPr="008A4E61">
        <w:rPr>
          <w:rFonts w:ascii="Times New Roman" w:hAnsi="Times New Roman" w:cs="Times New Roman"/>
          <w:sz w:val="24"/>
          <w:szCs w:val="24"/>
        </w:rPr>
        <w:tab/>
      </w:r>
      <w:r w:rsidR="007D177F" w:rsidRPr="008A4E61">
        <w:rPr>
          <w:rFonts w:ascii="Times New Roman" w:hAnsi="Times New Roman" w:cs="Times New Roman"/>
          <w:sz w:val="24"/>
          <w:szCs w:val="24"/>
        </w:rPr>
        <w:t>Pengawetan dengan cara ini biasan</w:t>
      </w:r>
      <w:r w:rsidRPr="008A4E61">
        <w:rPr>
          <w:rFonts w:ascii="Times New Roman" w:hAnsi="Times New Roman" w:cs="Times New Roman"/>
          <w:sz w:val="24"/>
          <w:szCs w:val="24"/>
        </w:rPr>
        <w:t>ya dengan me</w:t>
      </w:r>
      <w:r w:rsidR="007351A2" w:rsidRPr="008A4E61">
        <w:rPr>
          <w:rFonts w:ascii="Times New Roman" w:hAnsi="Times New Roman" w:cs="Times New Roman"/>
          <w:sz w:val="24"/>
          <w:szCs w:val="24"/>
        </w:rPr>
        <w:t>r</w:t>
      </w:r>
      <w:r w:rsidRPr="008A4E61">
        <w:rPr>
          <w:rFonts w:ascii="Times New Roman" w:hAnsi="Times New Roman" w:cs="Times New Roman"/>
          <w:sz w:val="24"/>
          <w:szCs w:val="24"/>
        </w:rPr>
        <w:t xml:space="preserve">ebus  atau mengukus </w:t>
      </w:r>
      <w:r w:rsidR="007D177F" w:rsidRPr="008A4E61">
        <w:rPr>
          <w:rFonts w:ascii="Times New Roman" w:hAnsi="Times New Roman" w:cs="Times New Roman"/>
          <w:sz w:val="24"/>
          <w:szCs w:val="24"/>
        </w:rPr>
        <w:t xml:space="preserve">tahu. </w:t>
      </w:r>
    </w:p>
    <w:p w:rsidR="00623E10" w:rsidRPr="008A4E61" w:rsidRDefault="008A1D88"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color w:val="000000"/>
          <w:spacing w:val="-3"/>
          <w:sz w:val="24"/>
          <w:szCs w:val="24"/>
        </w:rPr>
        <w:tab/>
      </w:r>
      <w:r w:rsidR="007D177F" w:rsidRPr="008A4E61">
        <w:rPr>
          <w:rFonts w:ascii="Times New Roman" w:hAnsi="Times New Roman" w:cs="Times New Roman"/>
          <w:color w:val="000000"/>
          <w:spacing w:val="-3"/>
          <w:sz w:val="24"/>
          <w:szCs w:val="24"/>
        </w:rPr>
        <w:t>Beberapa produsen juga terka</w:t>
      </w:r>
      <w:r w:rsidR="00C658E3" w:rsidRPr="008A4E61">
        <w:rPr>
          <w:rFonts w:ascii="Times New Roman" w:hAnsi="Times New Roman" w:cs="Times New Roman"/>
          <w:color w:val="000000"/>
          <w:spacing w:val="-3"/>
          <w:sz w:val="24"/>
          <w:szCs w:val="24"/>
        </w:rPr>
        <w:t xml:space="preserve">dang menambahkan boraks sebagai </w:t>
      </w:r>
      <w:r w:rsidR="007D177F" w:rsidRPr="008A4E61">
        <w:rPr>
          <w:rFonts w:ascii="Times New Roman" w:hAnsi="Times New Roman" w:cs="Times New Roman"/>
          <w:color w:val="000000"/>
          <w:spacing w:val="-3"/>
          <w:sz w:val="24"/>
          <w:szCs w:val="24"/>
        </w:rPr>
        <w:t xml:space="preserve">bahan pengawet dan pengenyal tahu. Produsen </w:t>
      </w:r>
      <w:r w:rsidR="00F604CF">
        <w:rPr>
          <w:rFonts w:ascii="Times New Roman" w:hAnsi="Times New Roman" w:cs="Times New Roman"/>
          <w:color w:val="000000"/>
          <w:spacing w:val="-3"/>
          <w:sz w:val="24"/>
          <w:szCs w:val="24"/>
        </w:rPr>
        <w:t xml:space="preserve">dapat </w:t>
      </w:r>
      <w:r w:rsidR="007D177F" w:rsidRPr="008A4E61">
        <w:rPr>
          <w:rFonts w:ascii="Times New Roman" w:hAnsi="Times New Roman" w:cs="Times New Roman"/>
          <w:color w:val="000000"/>
          <w:spacing w:val="-3"/>
          <w:sz w:val="24"/>
          <w:szCs w:val="24"/>
        </w:rPr>
        <w:t>menambahkan boraks dalam proses pembuat adonan</w:t>
      </w:r>
      <w:r w:rsidR="00F604CF">
        <w:rPr>
          <w:rFonts w:ascii="Times New Roman" w:hAnsi="Times New Roman" w:cs="Times New Roman"/>
          <w:color w:val="000000"/>
          <w:spacing w:val="-3"/>
          <w:sz w:val="24"/>
          <w:szCs w:val="24"/>
        </w:rPr>
        <w:t xml:space="preserve"> tahu</w:t>
      </w:r>
      <w:r w:rsidR="007D177F" w:rsidRPr="008A4E61">
        <w:rPr>
          <w:rFonts w:ascii="Times New Roman" w:hAnsi="Times New Roman" w:cs="Times New Roman"/>
          <w:color w:val="000000"/>
          <w:spacing w:val="-3"/>
          <w:sz w:val="24"/>
          <w:szCs w:val="24"/>
        </w:rPr>
        <w:t xml:space="preserve">, dan di tahap pasca pembuatan </w:t>
      </w:r>
      <w:r w:rsidR="00F604CF">
        <w:rPr>
          <w:rFonts w:ascii="Times New Roman" w:hAnsi="Times New Roman" w:cs="Times New Roman"/>
          <w:color w:val="000000"/>
          <w:spacing w:val="-3"/>
          <w:sz w:val="24"/>
          <w:szCs w:val="24"/>
        </w:rPr>
        <w:t xml:space="preserve">tahu </w:t>
      </w:r>
      <w:r w:rsidR="007D177F" w:rsidRPr="008A4E61">
        <w:rPr>
          <w:rFonts w:ascii="Times New Roman" w:hAnsi="Times New Roman" w:cs="Times New Roman"/>
          <w:color w:val="000000"/>
          <w:spacing w:val="-3"/>
          <w:sz w:val="24"/>
          <w:szCs w:val="24"/>
        </w:rPr>
        <w:t xml:space="preserve">dengan </w:t>
      </w:r>
      <w:r w:rsidR="00F604CF">
        <w:rPr>
          <w:rFonts w:ascii="Times New Roman" w:hAnsi="Times New Roman" w:cs="Times New Roman"/>
          <w:color w:val="000000"/>
          <w:spacing w:val="-3"/>
          <w:sz w:val="24"/>
          <w:szCs w:val="24"/>
        </w:rPr>
        <w:t xml:space="preserve"> merendamkan </w:t>
      </w:r>
      <w:r w:rsidR="007D177F" w:rsidRPr="008A4E61">
        <w:rPr>
          <w:rFonts w:ascii="Times New Roman" w:hAnsi="Times New Roman" w:cs="Times New Roman"/>
          <w:color w:val="000000"/>
          <w:spacing w:val="-3"/>
          <w:sz w:val="24"/>
          <w:szCs w:val="24"/>
        </w:rPr>
        <w:t xml:space="preserve"> tahu dalam campuran air dengan boraks (Hasan, 2012)</w:t>
      </w:r>
      <w:r w:rsidR="003613D6" w:rsidRPr="008A4E61">
        <w:rPr>
          <w:rFonts w:ascii="Times New Roman" w:hAnsi="Times New Roman" w:cs="Times New Roman"/>
          <w:color w:val="000000"/>
          <w:spacing w:val="-3"/>
          <w:sz w:val="24"/>
          <w:szCs w:val="24"/>
        </w:rPr>
        <w:t xml:space="preserve">. </w:t>
      </w:r>
    </w:p>
    <w:p w:rsidR="007D177F" w:rsidRPr="008A4E61" w:rsidRDefault="009F7359" w:rsidP="005227C6">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pacing w:val="-3"/>
          <w:sz w:val="24"/>
          <w:szCs w:val="24"/>
        </w:rPr>
      </w:pPr>
      <w:r w:rsidRPr="008A4E61">
        <w:rPr>
          <w:rFonts w:ascii="Times New Roman" w:hAnsi="Times New Roman" w:cs="Times New Roman"/>
          <w:b/>
          <w:color w:val="000000"/>
          <w:spacing w:val="-3"/>
          <w:sz w:val="24"/>
          <w:szCs w:val="24"/>
        </w:rPr>
        <w:t>2.7</w:t>
      </w:r>
      <w:r w:rsidR="007D177F" w:rsidRPr="008A4E61">
        <w:rPr>
          <w:rFonts w:ascii="Times New Roman" w:hAnsi="Times New Roman" w:cs="Times New Roman"/>
          <w:b/>
          <w:color w:val="000000"/>
          <w:spacing w:val="-3"/>
          <w:sz w:val="24"/>
          <w:szCs w:val="24"/>
        </w:rPr>
        <w:tab/>
        <w:t>Pasar</w:t>
      </w:r>
    </w:p>
    <w:p w:rsidR="00AE76FB" w:rsidRPr="008A4E61" w:rsidRDefault="003613D6" w:rsidP="00AE76FB">
      <w:pPr>
        <w:tabs>
          <w:tab w:val="left" w:pos="426"/>
        </w:tabs>
        <w:autoSpaceDE w:val="0"/>
        <w:autoSpaceDN w:val="0"/>
        <w:adjustRightInd w:val="0"/>
        <w:spacing w:before="100" w:beforeAutospacing="1" w:after="0" w:line="480" w:lineRule="auto"/>
        <w:jc w:val="both"/>
        <w:rPr>
          <w:rFonts w:ascii="Times New Roman" w:hAnsi="Times New Roman" w:cs="Times New Roman"/>
          <w:color w:val="000000"/>
          <w:sz w:val="24"/>
          <w:szCs w:val="24"/>
          <w:shd w:val="clear" w:color="auto" w:fill="FFFFFF"/>
        </w:rPr>
      </w:pPr>
      <w:r w:rsidRPr="008A4E61">
        <w:rPr>
          <w:rFonts w:ascii="Times New Roman" w:eastAsiaTheme="minorHAnsi" w:hAnsi="Times New Roman" w:cs="Times New Roman"/>
          <w:sz w:val="24"/>
          <w:szCs w:val="24"/>
        </w:rPr>
        <w:tab/>
      </w:r>
      <w:r w:rsidR="00B7602C" w:rsidRPr="008A4E61">
        <w:rPr>
          <w:rFonts w:ascii="Times New Roman" w:eastAsiaTheme="minorHAnsi" w:hAnsi="Times New Roman" w:cs="Times New Roman"/>
          <w:sz w:val="24"/>
          <w:szCs w:val="24"/>
        </w:rPr>
        <w:t xml:space="preserve">Pasar </w:t>
      </w:r>
      <w:r w:rsidR="007D177F" w:rsidRPr="008A4E61">
        <w:rPr>
          <w:rFonts w:ascii="Times New Roman" w:eastAsiaTheme="minorHAnsi" w:hAnsi="Times New Roman" w:cs="Times New Roman"/>
          <w:sz w:val="24"/>
          <w:szCs w:val="24"/>
        </w:rPr>
        <w:t xml:space="preserve">merupakan suatu </w:t>
      </w:r>
      <w:r w:rsidR="00A11C06" w:rsidRPr="008A4E61">
        <w:rPr>
          <w:rFonts w:ascii="Times New Roman" w:eastAsiaTheme="minorHAnsi" w:hAnsi="Times New Roman" w:cs="Times New Roman"/>
          <w:sz w:val="24"/>
          <w:szCs w:val="24"/>
        </w:rPr>
        <w:t>tempat berlangsungnya</w:t>
      </w:r>
      <w:r w:rsidR="007D177F" w:rsidRPr="008A4E61">
        <w:rPr>
          <w:rFonts w:ascii="Times New Roman" w:eastAsiaTheme="minorHAnsi" w:hAnsi="Times New Roman" w:cs="Times New Roman"/>
          <w:sz w:val="24"/>
          <w:szCs w:val="24"/>
        </w:rPr>
        <w:t xml:space="preserve"> kegiatan pendistribusian barang dari produsen </w:t>
      </w:r>
      <w:r w:rsidR="00A11C06" w:rsidRPr="008A4E61">
        <w:rPr>
          <w:rFonts w:ascii="Times New Roman" w:eastAsiaTheme="minorHAnsi" w:hAnsi="Times New Roman" w:cs="Times New Roman"/>
          <w:sz w:val="24"/>
          <w:szCs w:val="24"/>
        </w:rPr>
        <w:t>untuk</w:t>
      </w:r>
      <w:r w:rsidR="007D177F" w:rsidRPr="008A4E61">
        <w:rPr>
          <w:rFonts w:ascii="Times New Roman" w:eastAsiaTheme="minorHAnsi" w:hAnsi="Times New Roman" w:cs="Times New Roman"/>
          <w:sz w:val="24"/>
          <w:szCs w:val="24"/>
        </w:rPr>
        <w:t xml:space="preserve"> konsumen.</w:t>
      </w:r>
      <w:r w:rsidR="00F604CF">
        <w:rPr>
          <w:rFonts w:ascii="Times New Roman" w:eastAsiaTheme="minorHAnsi" w:hAnsi="Times New Roman" w:cs="Times New Roman"/>
          <w:sz w:val="24"/>
          <w:szCs w:val="24"/>
        </w:rPr>
        <w:t xml:space="preserve">  </w:t>
      </w:r>
      <w:r w:rsidR="007D177F" w:rsidRPr="008A4E61">
        <w:rPr>
          <w:rFonts w:ascii="Times New Roman" w:eastAsiaTheme="minorHAnsi" w:hAnsi="Times New Roman" w:cs="Times New Roman"/>
          <w:sz w:val="24"/>
          <w:szCs w:val="24"/>
        </w:rPr>
        <w:t xml:space="preserve">Pasar dalam pengertian ekonomi adalah situasi pembeli (konsumen) dan penjual (produsen dan pedagang) melakukan transaksi setelah kedua pihak sepakat </w:t>
      </w:r>
      <w:r w:rsidR="00530996" w:rsidRPr="008A4E61">
        <w:rPr>
          <w:rFonts w:ascii="Times New Roman" w:eastAsiaTheme="minorHAnsi" w:hAnsi="Times New Roman" w:cs="Times New Roman"/>
          <w:sz w:val="24"/>
          <w:szCs w:val="24"/>
        </w:rPr>
        <w:t>pada</w:t>
      </w:r>
      <w:r w:rsidR="007D177F" w:rsidRPr="008A4E61">
        <w:rPr>
          <w:rFonts w:ascii="Times New Roman" w:eastAsiaTheme="minorHAnsi" w:hAnsi="Times New Roman" w:cs="Times New Roman"/>
          <w:sz w:val="24"/>
          <w:szCs w:val="24"/>
        </w:rPr>
        <w:t xml:space="preserve"> harga </w:t>
      </w:r>
      <w:r w:rsidR="00530996" w:rsidRPr="008A4E61">
        <w:rPr>
          <w:rFonts w:ascii="Times New Roman" w:eastAsiaTheme="minorHAnsi" w:hAnsi="Times New Roman" w:cs="Times New Roman"/>
          <w:sz w:val="24"/>
          <w:szCs w:val="24"/>
        </w:rPr>
        <w:t xml:space="preserve">yang ditetapkan </w:t>
      </w:r>
      <w:r w:rsidR="007D177F" w:rsidRPr="008A4E61">
        <w:rPr>
          <w:rFonts w:ascii="Times New Roman" w:eastAsiaTheme="minorHAnsi" w:hAnsi="Times New Roman" w:cs="Times New Roman"/>
          <w:sz w:val="24"/>
          <w:szCs w:val="24"/>
        </w:rPr>
        <w:t xml:space="preserve">terhadap sejumlah barang yang menjadi objek transaksi. </w:t>
      </w:r>
      <w:r w:rsidR="00A11C06" w:rsidRPr="008A4E61">
        <w:rPr>
          <w:rFonts w:ascii="Times New Roman" w:eastAsiaTheme="minorHAnsi" w:hAnsi="Times New Roman" w:cs="Times New Roman"/>
          <w:sz w:val="24"/>
          <w:szCs w:val="24"/>
        </w:rPr>
        <w:t>P</w:t>
      </w:r>
      <w:r w:rsidR="00530996" w:rsidRPr="008A4E61">
        <w:rPr>
          <w:rFonts w:ascii="Times New Roman" w:eastAsiaTheme="minorHAnsi" w:hAnsi="Times New Roman" w:cs="Times New Roman"/>
          <w:sz w:val="24"/>
          <w:szCs w:val="24"/>
        </w:rPr>
        <w:t>ihak p</w:t>
      </w:r>
      <w:r w:rsidR="007D177F" w:rsidRPr="008A4E61">
        <w:rPr>
          <w:rFonts w:ascii="Times New Roman" w:eastAsiaTheme="minorHAnsi" w:hAnsi="Times New Roman" w:cs="Times New Roman"/>
          <w:sz w:val="24"/>
          <w:szCs w:val="24"/>
        </w:rPr>
        <w:t xml:space="preserve">embeli dan penjual </w:t>
      </w:r>
      <w:r w:rsidR="00A11C06" w:rsidRPr="008A4E61">
        <w:rPr>
          <w:rFonts w:ascii="Times New Roman" w:eastAsiaTheme="minorHAnsi" w:hAnsi="Times New Roman" w:cs="Times New Roman"/>
          <w:sz w:val="24"/>
          <w:szCs w:val="24"/>
        </w:rPr>
        <w:t xml:space="preserve">akan </w:t>
      </w:r>
      <w:r w:rsidR="007D177F" w:rsidRPr="008A4E61">
        <w:rPr>
          <w:rFonts w:ascii="Times New Roman" w:eastAsiaTheme="minorHAnsi" w:hAnsi="Times New Roman" w:cs="Times New Roman"/>
          <w:sz w:val="24"/>
          <w:szCs w:val="24"/>
        </w:rPr>
        <w:t xml:space="preserve">mendapat </w:t>
      </w:r>
      <w:r w:rsidR="00A11C06" w:rsidRPr="008A4E61">
        <w:rPr>
          <w:rFonts w:ascii="Times New Roman" w:eastAsiaTheme="minorHAnsi" w:hAnsi="Times New Roman" w:cs="Times New Roman"/>
          <w:sz w:val="24"/>
          <w:szCs w:val="24"/>
        </w:rPr>
        <w:t>keuntungan</w:t>
      </w:r>
      <w:r w:rsidR="007D177F" w:rsidRPr="008A4E61">
        <w:rPr>
          <w:rFonts w:ascii="Times New Roman" w:eastAsiaTheme="minorHAnsi" w:hAnsi="Times New Roman" w:cs="Times New Roman"/>
          <w:sz w:val="24"/>
          <w:szCs w:val="24"/>
        </w:rPr>
        <w:t xml:space="preserve"> dari adanya transaksi </w:t>
      </w:r>
      <w:r w:rsidR="00A11C06" w:rsidRPr="008A4E61">
        <w:rPr>
          <w:rFonts w:ascii="Times New Roman" w:eastAsiaTheme="minorHAnsi" w:hAnsi="Times New Roman" w:cs="Times New Roman"/>
          <w:sz w:val="24"/>
          <w:szCs w:val="24"/>
        </w:rPr>
        <w:t>tersebut</w:t>
      </w:r>
      <w:r w:rsidR="007D177F" w:rsidRPr="008A4E61">
        <w:rPr>
          <w:rFonts w:ascii="Times New Roman" w:eastAsiaTheme="minorHAnsi" w:hAnsi="Times New Roman" w:cs="Times New Roman"/>
          <w:sz w:val="24"/>
          <w:szCs w:val="24"/>
        </w:rPr>
        <w:t>. Pihak pembeli</w:t>
      </w:r>
      <w:r w:rsidR="00A11C06" w:rsidRPr="008A4E61">
        <w:rPr>
          <w:rFonts w:ascii="Times New Roman" w:eastAsiaTheme="minorHAnsi" w:hAnsi="Times New Roman" w:cs="Times New Roman"/>
          <w:sz w:val="24"/>
          <w:szCs w:val="24"/>
        </w:rPr>
        <w:t xml:space="preserve"> akan</w:t>
      </w:r>
      <w:r w:rsidR="007D177F" w:rsidRPr="008A4E61">
        <w:rPr>
          <w:rFonts w:ascii="Times New Roman" w:eastAsiaTheme="minorHAnsi" w:hAnsi="Times New Roman" w:cs="Times New Roman"/>
          <w:sz w:val="24"/>
          <w:szCs w:val="24"/>
        </w:rPr>
        <w:t xml:space="preserve"> mendapat</w:t>
      </w:r>
      <w:r w:rsidR="00A11C06" w:rsidRPr="008A4E61">
        <w:rPr>
          <w:rFonts w:ascii="Times New Roman" w:eastAsiaTheme="minorHAnsi" w:hAnsi="Times New Roman" w:cs="Times New Roman"/>
          <w:sz w:val="24"/>
          <w:szCs w:val="24"/>
        </w:rPr>
        <w:t>kan</w:t>
      </w:r>
      <w:r w:rsidR="007D177F" w:rsidRPr="008A4E61">
        <w:rPr>
          <w:rFonts w:ascii="Times New Roman" w:eastAsiaTheme="minorHAnsi" w:hAnsi="Times New Roman" w:cs="Times New Roman"/>
          <w:sz w:val="24"/>
          <w:szCs w:val="24"/>
        </w:rPr>
        <w:t xml:space="preserve"> barang yang diinginkan untuk memenuhi </w:t>
      </w:r>
      <w:r w:rsidR="00B55851">
        <w:rPr>
          <w:rFonts w:ascii="Times New Roman" w:eastAsiaTheme="minorHAnsi" w:hAnsi="Times New Roman" w:cs="Times New Roman"/>
          <w:sz w:val="24"/>
          <w:szCs w:val="24"/>
        </w:rPr>
        <w:t>kebutuhan</w:t>
      </w:r>
      <w:r w:rsidR="007D177F" w:rsidRPr="008A4E61">
        <w:rPr>
          <w:rFonts w:ascii="Times New Roman" w:eastAsiaTheme="minorHAnsi" w:hAnsi="Times New Roman" w:cs="Times New Roman"/>
          <w:sz w:val="24"/>
          <w:szCs w:val="24"/>
        </w:rPr>
        <w:t xml:space="preserve"> sedangkan </w:t>
      </w:r>
      <w:r w:rsidR="00B55851">
        <w:rPr>
          <w:rFonts w:ascii="Times New Roman" w:eastAsiaTheme="minorHAnsi" w:hAnsi="Times New Roman" w:cs="Times New Roman"/>
          <w:sz w:val="24"/>
          <w:szCs w:val="24"/>
        </w:rPr>
        <w:t xml:space="preserve">pada </w:t>
      </w:r>
      <w:r w:rsidR="00A11C06" w:rsidRPr="008A4E61">
        <w:rPr>
          <w:rFonts w:ascii="Times New Roman" w:eastAsiaTheme="minorHAnsi" w:hAnsi="Times New Roman" w:cs="Times New Roman"/>
          <w:sz w:val="24"/>
          <w:szCs w:val="24"/>
        </w:rPr>
        <w:t xml:space="preserve">pihak </w:t>
      </w:r>
      <w:r w:rsidR="007D177F" w:rsidRPr="008A4E61">
        <w:rPr>
          <w:rFonts w:ascii="Times New Roman" w:eastAsiaTheme="minorHAnsi" w:hAnsi="Times New Roman" w:cs="Times New Roman"/>
          <w:sz w:val="24"/>
          <w:szCs w:val="24"/>
        </w:rPr>
        <w:t>penjual</w:t>
      </w:r>
      <w:r w:rsidR="00A11C06" w:rsidRPr="008A4E61">
        <w:rPr>
          <w:rFonts w:ascii="Times New Roman" w:eastAsiaTheme="minorHAnsi" w:hAnsi="Times New Roman" w:cs="Times New Roman"/>
          <w:sz w:val="24"/>
          <w:szCs w:val="24"/>
        </w:rPr>
        <w:t xml:space="preserve"> akan</w:t>
      </w:r>
      <w:r w:rsidR="007D177F" w:rsidRPr="008A4E61">
        <w:rPr>
          <w:rFonts w:ascii="Times New Roman" w:eastAsiaTheme="minorHAnsi" w:hAnsi="Times New Roman" w:cs="Times New Roman"/>
          <w:sz w:val="24"/>
          <w:szCs w:val="24"/>
        </w:rPr>
        <w:t xml:space="preserve"> mendapat</w:t>
      </w:r>
      <w:r w:rsidR="00B55851">
        <w:rPr>
          <w:rFonts w:ascii="Times New Roman" w:eastAsiaTheme="minorHAnsi" w:hAnsi="Times New Roman" w:cs="Times New Roman"/>
          <w:sz w:val="24"/>
          <w:szCs w:val="24"/>
        </w:rPr>
        <w:t>kan</w:t>
      </w:r>
      <w:r w:rsidR="007D177F" w:rsidRPr="008A4E61">
        <w:rPr>
          <w:rFonts w:ascii="Times New Roman" w:eastAsiaTheme="minorHAnsi" w:hAnsi="Times New Roman" w:cs="Times New Roman"/>
          <w:sz w:val="24"/>
          <w:szCs w:val="24"/>
        </w:rPr>
        <w:t xml:space="preserve"> imbalan</w:t>
      </w:r>
      <w:r w:rsidR="00A11C06" w:rsidRPr="008A4E61">
        <w:rPr>
          <w:rFonts w:ascii="Times New Roman" w:eastAsiaTheme="minorHAnsi" w:hAnsi="Times New Roman" w:cs="Times New Roman"/>
          <w:sz w:val="24"/>
          <w:szCs w:val="24"/>
        </w:rPr>
        <w:t xml:space="preserve"> atau pendapatan </w:t>
      </w:r>
      <w:r w:rsidR="007D177F" w:rsidRPr="008A4E61">
        <w:rPr>
          <w:rFonts w:ascii="Times New Roman" w:eastAsiaTheme="minorHAnsi" w:hAnsi="Times New Roman" w:cs="Times New Roman"/>
          <w:sz w:val="24"/>
          <w:szCs w:val="24"/>
        </w:rPr>
        <w:t>(</w:t>
      </w:r>
      <w:r w:rsidR="007D177F" w:rsidRPr="008A4E61">
        <w:rPr>
          <w:rStyle w:val="personname"/>
          <w:rFonts w:ascii="Times New Roman" w:hAnsi="Times New Roman" w:cs="Times New Roman"/>
          <w:color w:val="000000"/>
          <w:sz w:val="24"/>
          <w:szCs w:val="24"/>
          <w:shd w:val="clear" w:color="auto" w:fill="FFFFFF"/>
        </w:rPr>
        <w:t>Galuh</w:t>
      </w:r>
      <w:r w:rsidR="007D177F" w:rsidRPr="008A4E61">
        <w:rPr>
          <w:rStyle w:val="apple-converted-space"/>
          <w:rFonts w:ascii="Times New Roman" w:hAnsi="Times New Roman" w:cs="Times New Roman"/>
          <w:color w:val="000000"/>
          <w:sz w:val="24"/>
          <w:szCs w:val="24"/>
          <w:shd w:val="clear" w:color="auto" w:fill="FFFFFF"/>
        </w:rPr>
        <w:t xml:space="preserve">, </w:t>
      </w:r>
      <w:r w:rsidR="007D177F" w:rsidRPr="008A4E61">
        <w:rPr>
          <w:rFonts w:ascii="Times New Roman" w:hAnsi="Times New Roman" w:cs="Times New Roman"/>
          <w:color w:val="000000"/>
          <w:sz w:val="24"/>
          <w:szCs w:val="24"/>
          <w:shd w:val="clear" w:color="auto" w:fill="FFFFFF"/>
        </w:rPr>
        <w:t>2011).</w:t>
      </w:r>
    </w:p>
    <w:p w:rsidR="00AE76FB" w:rsidRPr="008A4E61" w:rsidRDefault="00AE76FB" w:rsidP="00AE76FB">
      <w:pPr>
        <w:tabs>
          <w:tab w:val="left" w:pos="426"/>
        </w:tabs>
        <w:autoSpaceDE w:val="0"/>
        <w:autoSpaceDN w:val="0"/>
        <w:adjustRightInd w:val="0"/>
        <w:spacing w:before="100" w:beforeAutospacing="1" w:after="0" w:line="480" w:lineRule="auto"/>
        <w:jc w:val="both"/>
        <w:rPr>
          <w:rFonts w:ascii="Times New Roman" w:hAnsi="Times New Roman" w:cs="Times New Roman"/>
          <w:color w:val="000000"/>
          <w:sz w:val="24"/>
          <w:szCs w:val="24"/>
          <w:shd w:val="clear" w:color="auto" w:fill="FFFFFF"/>
        </w:rPr>
      </w:pPr>
    </w:p>
    <w:p w:rsidR="00AE76FB" w:rsidRPr="008A4E61" w:rsidRDefault="00AE76FB" w:rsidP="00AE76FB">
      <w:pPr>
        <w:tabs>
          <w:tab w:val="left" w:pos="426"/>
        </w:tabs>
        <w:autoSpaceDE w:val="0"/>
        <w:autoSpaceDN w:val="0"/>
        <w:adjustRightInd w:val="0"/>
        <w:spacing w:before="100" w:beforeAutospacing="1" w:after="0" w:line="480" w:lineRule="auto"/>
        <w:jc w:val="both"/>
        <w:rPr>
          <w:rFonts w:ascii="Times New Roman" w:hAnsi="Times New Roman" w:cs="Times New Roman"/>
          <w:color w:val="000000"/>
          <w:sz w:val="24"/>
          <w:szCs w:val="24"/>
          <w:shd w:val="clear" w:color="auto" w:fill="FFFFFF"/>
        </w:rPr>
      </w:pPr>
    </w:p>
    <w:p w:rsidR="00F604CF" w:rsidRPr="008A4E61" w:rsidRDefault="00F604CF" w:rsidP="00010E45">
      <w:pPr>
        <w:tabs>
          <w:tab w:val="left" w:pos="426"/>
        </w:tabs>
        <w:autoSpaceDE w:val="0"/>
        <w:autoSpaceDN w:val="0"/>
        <w:adjustRightInd w:val="0"/>
        <w:spacing w:after="0" w:line="480" w:lineRule="auto"/>
        <w:jc w:val="both"/>
        <w:rPr>
          <w:rFonts w:ascii="Times New Roman" w:hAnsi="Times New Roman" w:cs="Times New Roman"/>
          <w:b/>
          <w:sz w:val="24"/>
          <w:szCs w:val="24"/>
        </w:rPr>
      </w:pPr>
    </w:p>
    <w:p w:rsidR="007D177F" w:rsidRPr="008A4E61" w:rsidRDefault="00920B99" w:rsidP="00FF4AF6">
      <w:pPr>
        <w:pStyle w:val="ListParagraph"/>
        <w:numPr>
          <w:ilvl w:val="1"/>
          <w:numId w:val="28"/>
        </w:numPr>
        <w:tabs>
          <w:tab w:val="left" w:pos="426"/>
        </w:tabs>
        <w:autoSpaceDE w:val="0"/>
        <w:autoSpaceDN w:val="0"/>
        <w:adjustRightInd w:val="0"/>
        <w:spacing w:after="0" w:line="480" w:lineRule="auto"/>
        <w:ind w:left="426" w:hanging="426"/>
        <w:jc w:val="both"/>
        <w:rPr>
          <w:rFonts w:ascii="Times New Roman" w:hAnsi="Times New Roman" w:cs="Times New Roman"/>
          <w:b/>
          <w:sz w:val="24"/>
          <w:szCs w:val="24"/>
        </w:rPr>
      </w:pPr>
      <w:r w:rsidRPr="008A4E61">
        <w:rPr>
          <w:rFonts w:ascii="Times New Roman" w:hAnsi="Times New Roman" w:cs="Times New Roman"/>
          <w:b/>
          <w:sz w:val="24"/>
          <w:szCs w:val="24"/>
        </w:rPr>
        <w:lastRenderedPageBreak/>
        <w:t>Matriks Orisinalitas Penelitian</w:t>
      </w:r>
    </w:p>
    <w:p w:rsidR="003613D6" w:rsidRPr="008A4E61" w:rsidRDefault="00E839BF" w:rsidP="00C90477">
      <w:pPr>
        <w:tabs>
          <w:tab w:val="left" w:pos="426"/>
        </w:tabs>
        <w:autoSpaceDE w:val="0"/>
        <w:autoSpaceDN w:val="0"/>
        <w:adjustRightInd w:val="0"/>
        <w:spacing w:after="0" w:line="480" w:lineRule="auto"/>
        <w:jc w:val="both"/>
        <w:rPr>
          <w:rFonts w:ascii="Times New Roman" w:hAnsi="Times New Roman" w:cs="Times New Roman"/>
          <w:color w:val="000000"/>
          <w:sz w:val="24"/>
          <w:szCs w:val="24"/>
          <w:shd w:val="clear" w:color="auto" w:fill="FFFFFF"/>
        </w:rPr>
      </w:pPr>
      <w:r w:rsidRPr="008A4E61">
        <w:rPr>
          <w:rFonts w:ascii="Times New Roman" w:hAnsi="Times New Roman" w:cs="Times New Roman"/>
          <w:color w:val="000000"/>
          <w:sz w:val="24"/>
          <w:szCs w:val="24"/>
          <w:shd w:val="clear" w:color="auto" w:fill="FFFFFF"/>
        </w:rPr>
        <w:t>Tabel 2.1. Matriks Orisinalitas Penelitian</w:t>
      </w:r>
    </w:p>
    <w:tbl>
      <w:tblPr>
        <w:tblStyle w:val="LightShading1"/>
        <w:tblW w:w="9039" w:type="dxa"/>
        <w:tblLayout w:type="fixed"/>
        <w:tblLook w:val="04A0"/>
      </w:tblPr>
      <w:tblGrid>
        <w:gridCol w:w="534"/>
        <w:gridCol w:w="1260"/>
        <w:gridCol w:w="1716"/>
        <w:gridCol w:w="2835"/>
        <w:gridCol w:w="2694"/>
      </w:tblGrid>
      <w:tr w:rsidR="007D177F" w:rsidRPr="008A4E61" w:rsidTr="00744EB1">
        <w:trPr>
          <w:cnfStyle w:val="100000000000"/>
          <w:trHeight w:val="471"/>
        </w:trPr>
        <w:tc>
          <w:tcPr>
            <w:cnfStyle w:val="001000000000"/>
            <w:tcW w:w="534" w:type="dxa"/>
            <w:shd w:val="clear" w:color="auto" w:fill="auto"/>
          </w:tcPr>
          <w:p w:rsidR="007D177F" w:rsidRPr="008A4E61" w:rsidRDefault="00E839BF" w:rsidP="00C90477">
            <w:pPr>
              <w:autoSpaceDE w:val="0"/>
              <w:autoSpaceDN w:val="0"/>
              <w:adjustRightInd w:val="0"/>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No</w:t>
            </w:r>
          </w:p>
        </w:tc>
        <w:tc>
          <w:tcPr>
            <w:tcW w:w="1260" w:type="dxa"/>
            <w:shd w:val="clear" w:color="auto" w:fill="auto"/>
          </w:tcPr>
          <w:p w:rsidR="007D177F" w:rsidRPr="008A4E61" w:rsidRDefault="007D177F" w:rsidP="00C9047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Peneliti</w:t>
            </w:r>
          </w:p>
        </w:tc>
        <w:tc>
          <w:tcPr>
            <w:tcW w:w="1716" w:type="dxa"/>
            <w:shd w:val="clear" w:color="auto" w:fill="auto"/>
          </w:tcPr>
          <w:p w:rsidR="007D177F" w:rsidRPr="008A4E61" w:rsidRDefault="007D177F" w:rsidP="00C9047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Judul Penelitian</w:t>
            </w:r>
          </w:p>
        </w:tc>
        <w:tc>
          <w:tcPr>
            <w:tcW w:w="2835" w:type="dxa"/>
            <w:shd w:val="clear" w:color="auto" w:fill="auto"/>
          </w:tcPr>
          <w:p w:rsidR="007D177F" w:rsidRPr="008A4E61" w:rsidRDefault="007D177F" w:rsidP="00C9047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Metodologi Penelitian</w:t>
            </w:r>
          </w:p>
        </w:tc>
        <w:tc>
          <w:tcPr>
            <w:tcW w:w="2694" w:type="dxa"/>
            <w:shd w:val="clear" w:color="auto" w:fill="auto"/>
          </w:tcPr>
          <w:p w:rsidR="007D177F" w:rsidRPr="008A4E61" w:rsidRDefault="007D177F" w:rsidP="00C9047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Hasil Penelitian</w:t>
            </w:r>
          </w:p>
        </w:tc>
      </w:tr>
      <w:tr w:rsidR="007D177F" w:rsidRPr="008A4E61" w:rsidTr="00744EB1">
        <w:trPr>
          <w:cnfStyle w:val="000000100000"/>
          <w:trHeight w:val="609"/>
        </w:trPr>
        <w:tc>
          <w:tcPr>
            <w:cnfStyle w:val="001000000000"/>
            <w:tcW w:w="534" w:type="dxa"/>
            <w:shd w:val="clear" w:color="auto" w:fill="auto"/>
          </w:tcPr>
          <w:p w:rsidR="007D177F" w:rsidRPr="008A4E61" w:rsidRDefault="007D177F" w:rsidP="00C90477">
            <w:pPr>
              <w:autoSpaceDE w:val="0"/>
              <w:autoSpaceDN w:val="0"/>
              <w:adjustRightInd w:val="0"/>
              <w:spacing w:line="360" w:lineRule="auto"/>
              <w:jc w:val="both"/>
              <w:rPr>
                <w:rFonts w:ascii="Times New Roman" w:hAnsi="Times New Roman" w:cs="Times New Roman"/>
                <w:sz w:val="24"/>
                <w:szCs w:val="24"/>
              </w:rPr>
            </w:pPr>
            <w:r w:rsidRPr="008A4E61">
              <w:rPr>
                <w:rFonts w:ascii="Times New Roman" w:hAnsi="Times New Roman" w:cs="Times New Roman"/>
                <w:sz w:val="24"/>
                <w:szCs w:val="24"/>
              </w:rPr>
              <w:t>1</w:t>
            </w:r>
          </w:p>
        </w:tc>
        <w:tc>
          <w:tcPr>
            <w:tcW w:w="1260" w:type="dxa"/>
            <w:shd w:val="clear" w:color="auto" w:fill="auto"/>
          </w:tcPr>
          <w:p w:rsidR="007D177F" w:rsidRPr="008A4E61" w:rsidRDefault="007D177F" w:rsidP="00C90477">
            <w:pPr>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bCs/>
                <w:sz w:val="24"/>
                <w:szCs w:val="24"/>
              </w:rPr>
              <w:t>Pramutia Sultan, et al</w:t>
            </w:r>
          </w:p>
          <w:p w:rsidR="007D177F" w:rsidRPr="008A4E61" w:rsidRDefault="007D177F" w:rsidP="00C90477">
            <w:pPr>
              <w:autoSpaceDE w:val="0"/>
              <w:autoSpaceDN w:val="0"/>
              <w:adjustRightInd w:val="0"/>
              <w:spacing w:line="360" w:lineRule="auto"/>
              <w:jc w:val="both"/>
              <w:cnfStyle w:val="000000100000"/>
              <w:rPr>
                <w:rFonts w:ascii="Times New Roman" w:hAnsi="Times New Roman" w:cs="Times New Roman"/>
                <w:sz w:val="24"/>
                <w:szCs w:val="24"/>
              </w:rPr>
            </w:pPr>
          </w:p>
          <w:p w:rsidR="007D177F" w:rsidRPr="008A4E61" w:rsidRDefault="007D177F" w:rsidP="00C90477">
            <w:pPr>
              <w:autoSpaceDE w:val="0"/>
              <w:autoSpaceDN w:val="0"/>
              <w:adjustRightInd w:val="0"/>
              <w:spacing w:line="360" w:lineRule="auto"/>
              <w:jc w:val="both"/>
              <w:cnfStyle w:val="000000100000"/>
              <w:rPr>
                <w:rFonts w:ascii="Times New Roman" w:hAnsi="Times New Roman" w:cs="Times New Roman"/>
                <w:sz w:val="24"/>
                <w:szCs w:val="24"/>
              </w:rPr>
            </w:pPr>
          </w:p>
          <w:p w:rsidR="007D177F" w:rsidRPr="008A4E61" w:rsidRDefault="007D177F" w:rsidP="00C90477">
            <w:pPr>
              <w:autoSpaceDE w:val="0"/>
              <w:autoSpaceDN w:val="0"/>
              <w:adjustRightInd w:val="0"/>
              <w:spacing w:line="360" w:lineRule="auto"/>
              <w:jc w:val="both"/>
              <w:cnfStyle w:val="000000100000"/>
              <w:rPr>
                <w:rFonts w:ascii="Times New Roman" w:hAnsi="Times New Roman" w:cs="Times New Roman"/>
                <w:sz w:val="24"/>
                <w:szCs w:val="24"/>
              </w:rPr>
            </w:pPr>
          </w:p>
          <w:p w:rsidR="007D177F" w:rsidRPr="008A4E61" w:rsidRDefault="007D177F" w:rsidP="00C90477">
            <w:pPr>
              <w:autoSpaceDE w:val="0"/>
              <w:autoSpaceDN w:val="0"/>
              <w:adjustRightInd w:val="0"/>
              <w:spacing w:line="360" w:lineRule="auto"/>
              <w:jc w:val="both"/>
              <w:cnfStyle w:val="000000100000"/>
              <w:rPr>
                <w:rFonts w:ascii="Times New Roman" w:hAnsi="Times New Roman" w:cs="Times New Roman"/>
                <w:sz w:val="24"/>
                <w:szCs w:val="24"/>
              </w:rPr>
            </w:pPr>
          </w:p>
        </w:tc>
        <w:tc>
          <w:tcPr>
            <w:tcW w:w="1716" w:type="dxa"/>
            <w:shd w:val="clear" w:color="auto" w:fill="auto"/>
          </w:tcPr>
          <w:p w:rsidR="007D177F" w:rsidRPr="008A4E61" w:rsidRDefault="007D177F" w:rsidP="00C90477">
            <w:pPr>
              <w:pStyle w:val="Default"/>
              <w:spacing w:line="360" w:lineRule="auto"/>
              <w:cnfStyle w:val="000000100000"/>
            </w:pPr>
            <w:r w:rsidRPr="008A4E61">
              <w:rPr>
                <w:bCs/>
              </w:rPr>
              <w:t>Analisis Kandungan Zat Pengawet Boraks pada  Jajanan Bakso di SDN Kompleks Mangkura Kota Makassar tahun 2013</w:t>
            </w:r>
          </w:p>
        </w:tc>
        <w:tc>
          <w:tcPr>
            <w:tcW w:w="2835" w:type="dxa"/>
            <w:shd w:val="clear" w:color="auto" w:fill="auto"/>
          </w:tcPr>
          <w:p w:rsidR="007D177F" w:rsidRPr="008A4E61" w:rsidRDefault="007D177F" w:rsidP="00744EB1">
            <w:pPr>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Jenis penelitian yang digunakan adalah Deskriptif</w:t>
            </w:r>
            <w:r w:rsidR="00E4202D" w:rsidRPr="008A4E61">
              <w:rPr>
                <w:rFonts w:ascii="Times New Roman" w:hAnsi="Times New Roman" w:cs="Times New Roman"/>
                <w:sz w:val="24"/>
                <w:szCs w:val="24"/>
              </w:rPr>
              <w:t xml:space="preserve"> </w:t>
            </w:r>
            <w:r w:rsidRPr="008A4E61">
              <w:rPr>
                <w:rFonts w:ascii="Times New Roman" w:hAnsi="Times New Roman" w:cs="Times New Roman"/>
                <w:sz w:val="24"/>
                <w:szCs w:val="24"/>
              </w:rPr>
              <w:t>Laboratorik dengan pemeriksaan laboratorium secara kua</w:t>
            </w:r>
            <w:r w:rsidR="00744EB1" w:rsidRPr="008A4E61">
              <w:rPr>
                <w:rFonts w:ascii="Times New Roman" w:hAnsi="Times New Roman" w:cs="Times New Roman"/>
                <w:sz w:val="24"/>
                <w:szCs w:val="24"/>
              </w:rPr>
              <w:t xml:space="preserve">litatif dengan metode nyala api. </w:t>
            </w:r>
            <w:r w:rsidRPr="008A4E61">
              <w:rPr>
                <w:rFonts w:ascii="Times New Roman" w:hAnsi="Times New Roman" w:cs="Times New Roman"/>
                <w:sz w:val="24"/>
                <w:szCs w:val="24"/>
              </w:rPr>
              <w:t xml:space="preserve">Sampel diambil secara </w:t>
            </w:r>
            <w:r w:rsidRPr="008A4E61">
              <w:rPr>
                <w:rFonts w:ascii="Times New Roman" w:hAnsi="Times New Roman" w:cs="Times New Roman"/>
                <w:i/>
                <w:iCs/>
                <w:sz w:val="24"/>
                <w:szCs w:val="24"/>
              </w:rPr>
              <w:t xml:space="preserve">purposive sampling </w:t>
            </w:r>
            <w:r w:rsidR="00744EB1" w:rsidRPr="008A4E61">
              <w:rPr>
                <w:rFonts w:ascii="Times New Roman" w:hAnsi="Times New Roman" w:cs="Times New Roman"/>
                <w:sz w:val="24"/>
                <w:szCs w:val="24"/>
              </w:rPr>
              <w:t>Jajanan Bakso yang dijual disekitar SDNKompleks Mangkura.</w:t>
            </w:r>
          </w:p>
        </w:tc>
        <w:tc>
          <w:tcPr>
            <w:tcW w:w="2694" w:type="dxa"/>
            <w:shd w:val="clear" w:color="auto" w:fill="auto"/>
          </w:tcPr>
          <w:p w:rsidR="007D177F" w:rsidRPr="008A4E61" w:rsidRDefault="007D177F" w:rsidP="00C90477">
            <w:pPr>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Diketahui bahwa sampel bakso A, B dan C yang diuji tidak menghasilkan nyala hijau yang berarti tidak terdeteksi adanya kandungan boraks pada sampel.</w:t>
            </w:r>
          </w:p>
        </w:tc>
      </w:tr>
      <w:tr w:rsidR="007D177F" w:rsidRPr="008A4E61" w:rsidTr="00744EB1">
        <w:trPr>
          <w:trHeight w:val="609"/>
        </w:trPr>
        <w:tc>
          <w:tcPr>
            <w:cnfStyle w:val="001000000000"/>
            <w:tcW w:w="534" w:type="dxa"/>
            <w:shd w:val="clear" w:color="auto" w:fill="auto"/>
          </w:tcPr>
          <w:p w:rsidR="007D177F" w:rsidRPr="008A4E61" w:rsidRDefault="007D177F" w:rsidP="00C90477">
            <w:pPr>
              <w:autoSpaceDE w:val="0"/>
              <w:autoSpaceDN w:val="0"/>
              <w:adjustRightInd w:val="0"/>
              <w:spacing w:line="360" w:lineRule="auto"/>
              <w:jc w:val="both"/>
              <w:rPr>
                <w:rFonts w:ascii="Times New Roman" w:hAnsi="Times New Roman" w:cs="Times New Roman"/>
                <w:sz w:val="24"/>
                <w:szCs w:val="24"/>
              </w:rPr>
            </w:pPr>
            <w:r w:rsidRPr="008A4E61">
              <w:rPr>
                <w:rFonts w:ascii="Times New Roman" w:hAnsi="Times New Roman" w:cs="Times New Roman"/>
                <w:sz w:val="24"/>
                <w:szCs w:val="24"/>
              </w:rPr>
              <w:t>2</w:t>
            </w:r>
          </w:p>
        </w:tc>
        <w:tc>
          <w:tcPr>
            <w:tcW w:w="1260" w:type="dxa"/>
            <w:shd w:val="clear" w:color="auto" w:fill="auto"/>
          </w:tcPr>
          <w:p w:rsidR="007D177F" w:rsidRPr="008A4E61" w:rsidRDefault="007D177F" w:rsidP="00C90477">
            <w:pPr>
              <w:autoSpaceDE w:val="0"/>
              <w:autoSpaceDN w:val="0"/>
              <w:adjustRightInd w:val="0"/>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Nur Rohimah Fuad</w:t>
            </w:r>
          </w:p>
        </w:tc>
        <w:tc>
          <w:tcPr>
            <w:tcW w:w="1716" w:type="dxa"/>
            <w:shd w:val="clear" w:color="auto" w:fill="auto"/>
          </w:tcPr>
          <w:p w:rsidR="007D177F" w:rsidRPr="008A4E61" w:rsidRDefault="007D177F" w:rsidP="00C90477">
            <w:pPr>
              <w:autoSpaceDE w:val="0"/>
              <w:autoSpaceDN w:val="0"/>
              <w:adjustRightInd w:val="0"/>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Identifikasi kandungan boraks pada tahu di Pasar Tradisional di daerah Ciputat 2014</w:t>
            </w:r>
          </w:p>
        </w:tc>
        <w:tc>
          <w:tcPr>
            <w:tcW w:w="2835" w:type="dxa"/>
            <w:shd w:val="clear" w:color="auto" w:fill="auto"/>
          </w:tcPr>
          <w:p w:rsidR="007D177F" w:rsidRPr="008A4E61" w:rsidRDefault="00E12D1C" w:rsidP="00E12D1C">
            <w:pPr>
              <w:autoSpaceDE w:val="0"/>
              <w:autoSpaceDN w:val="0"/>
              <w:adjustRightInd w:val="0"/>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P</w:t>
            </w:r>
            <w:r w:rsidR="007D177F" w:rsidRPr="008A4E61">
              <w:rPr>
                <w:rFonts w:ascii="Times New Roman" w:hAnsi="Times New Roman" w:cs="Times New Roman"/>
                <w:sz w:val="24"/>
                <w:szCs w:val="24"/>
              </w:rPr>
              <w:t>enelitian deskriptif. Metode pengambilan data dengan tehnik purposive sampling.  Sampel penelitian sebanyak 3 yang mewakili tiap pasar. Metode pengujian yang dilakukan adalah analisa kualitatif dengan menggunakan uji warna kertas tumerik dengan air kunyit dan analisa kuantitatif dengan metode titrimetri</w:t>
            </w:r>
          </w:p>
        </w:tc>
        <w:tc>
          <w:tcPr>
            <w:tcW w:w="2694" w:type="dxa"/>
            <w:shd w:val="clear" w:color="auto" w:fill="auto"/>
          </w:tcPr>
          <w:p w:rsidR="007D177F" w:rsidRPr="008A4E61" w:rsidRDefault="007D177F" w:rsidP="00C90477">
            <w:pPr>
              <w:autoSpaceDE w:val="0"/>
              <w:autoSpaceDN w:val="0"/>
              <w:adjustRightInd w:val="0"/>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berdasarkan analisa kualitatif tidak didapatkan hasil yang positif, sementara dengan analisis kuantitatif di dapatkan kadar boraks yang relative rendah yaitu sekitar 103,.05±14,44-123,66±10,44ppm</w:t>
            </w:r>
          </w:p>
        </w:tc>
      </w:tr>
    </w:tbl>
    <w:p w:rsidR="00E4202D" w:rsidRPr="008A4E61" w:rsidRDefault="00E4202D" w:rsidP="00C90477">
      <w:pPr>
        <w:autoSpaceDE w:val="0"/>
        <w:autoSpaceDN w:val="0"/>
        <w:adjustRightInd w:val="0"/>
        <w:spacing w:after="0" w:line="480" w:lineRule="auto"/>
        <w:ind w:firstLine="720"/>
        <w:jc w:val="both"/>
        <w:rPr>
          <w:rFonts w:ascii="Times New Roman" w:hAnsi="Times New Roman" w:cs="Times New Roman"/>
          <w:color w:val="000000"/>
          <w:sz w:val="24"/>
          <w:szCs w:val="24"/>
          <w:shd w:val="clear" w:color="auto" w:fill="FFFFFF"/>
        </w:rPr>
      </w:pPr>
    </w:p>
    <w:p w:rsidR="00744EB1" w:rsidRPr="008A4E61" w:rsidRDefault="00744EB1" w:rsidP="005600D9">
      <w:pPr>
        <w:tabs>
          <w:tab w:val="left" w:pos="426"/>
        </w:tabs>
        <w:autoSpaceDE w:val="0"/>
        <w:autoSpaceDN w:val="0"/>
        <w:adjustRightInd w:val="0"/>
        <w:spacing w:after="0" w:line="480" w:lineRule="auto"/>
        <w:jc w:val="both"/>
        <w:rPr>
          <w:rFonts w:ascii="Times New Roman" w:hAnsi="Times New Roman" w:cs="Times New Roman"/>
          <w:color w:val="000000"/>
          <w:sz w:val="24"/>
          <w:szCs w:val="24"/>
          <w:shd w:val="clear" w:color="auto" w:fill="FFFFFF"/>
        </w:rPr>
      </w:pPr>
      <w:r w:rsidRPr="008A4E61">
        <w:rPr>
          <w:rFonts w:ascii="Times New Roman" w:hAnsi="Times New Roman" w:cs="Times New Roman"/>
          <w:color w:val="000000"/>
          <w:sz w:val="24"/>
          <w:szCs w:val="24"/>
          <w:shd w:val="clear" w:color="auto" w:fill="FFFFFF"/>
        </w:rPr>
        <w:lastRenderedPageBreak/>
        <w:t xml:space="preserve">Lanjutan </w:t>
      </w:r>
      <w:r w:rsidR="005600D9" w:rsidRPr="008A4E61">
        <w:rPr>
          <w:rFonts w:ascii="Times New Roman" w:hAnsi="Times New Roman" w:cs="Times New Roman"/>
          <w:color w:val="000000"/>
          <w:sz w:val="24"/>
          <w:szCs w:val="24"/>
          <w:shd w:val="clear" w:color="auto" w:fill="FFFFFF"/>
        </w:rPr>
        <w:t>Tabel 2.1. Matriks Orisinalitas Penelitian</w:t>
      </w:r>
    </w:p>
    <w:tbl>
      <w:tblPr>
        <w:tblStyle w:val="LightShading1"/>
        <w:tblW w:w="9039" w:type="dxa"/>
        <w:tblLayout w:type="fixed"/>
        <w:tblLook w:val="04A0"/>
      </w:tblPr>
      <w:tblGrid>
        <w:gridCol w:w="534"/>
        <w:gridCol w:w="1260"/>
        <w:gridCol w:w="1716"/>
        <w:gridCol w:w="2835"/>
        <w:gridCol w:w="2694"/>
      </w:tblGrid>
      <w:tr w:rsidR="00744EB1" w:rsidRPr="008A4E61" w:rsidTr="00747847">
        <w:trPr>
          <w:cnfStyle w:val="100000000000"/>
          <w:trHeight w:val="609"/>
        </w:trPr>
        <w:tc>
          <w:tcPr>
            <w:cnfStyle w:val="001000000000"/>
            <w:tcW w:w="534" w:type="dxa"/>
            <w:shd w:val="clear" w:color="auto" w:fill="auto"/>
          </w:tcPr>
          <w:p w:rsidR="00744EB1" w:rsidRPr="008A4E61" w:rsidRDefault="00744EB1" w:rsidP="00747847">
            <w:pPr>
              <w:autoSpaceDE w:val="0"/>
              <w:autoSpaceDN w:val="0"/>
              <w:adjustRightInd w:val="0"/>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No</w:t>
            </w:r>
          </w:p>
        </w:tc>
        <w:tc>
          <w:tcPr>
            <w:tcW w:w="1260"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Peneliti</w:t>
            </w:r>
          </w:p>
        </w:tc>
        <w:tc>
          <w:tcPr>
            <w:tcW w:w="1716"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Judul Penelitian</w:t>
            </w:r>
          </w:p>
        </w:tc>
        <w:tc>
          <w:tcPr>
            <w:tcW w:w="2835"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Metodologi Penelitian</w:t>
            </w:r>
          </w:p>
        </w:tc>
        <w:tc>
          <w:tcPr>
            <w:tcW w:w="2694"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Hasil Penelitian</w:t>
            </w:r>
          </w:p>
        </w:tc>
      </w:tr>
      <w:tr w:rsidR="00744EB1" w:rsidRPr="008A4E61" w:rsidTr="00747847">
        <w:trPr>
          <w:cnfStyle w:val="000000100000"/>
          <w:trHeight w:val="609"/>
        </w:trPr>
        <w:tc>
          <w:tcPr>
            <w:cnfStyle w:val="001000000000"/>
            <w:tcW w:w="534" w:type="dxa"/>
            <w:shd w:val="clear" w:color="auto" w:fill="auto"/>
          </w:tcPr>
          <w:p w:rsidR="00744EB1" w:rsidRPr="008A4E61" w:rsidRDefault="00744EB1" w:rsidP="00747847">
            <w:pPr>
              <w:autoSpaceDE w:val="0"/>
              <w:autoSpaceDN w:val="0"/>
              <w:adjustRightInd w:val="0"/>
              <w:spacing w:line="360" w:lineRule="auto"/>
              <w:jc w:val="both"/>
              <w:rPr>
                <w:rFonts w:ascii="Times New Roman" w:hAnsi="Times New Roman" w:cs="Times New Roman"/>
                <w:sz w:val="24"/>
                <w:szCs w:val="24"/>
              </w:rPr>
            </w:pPr>
            <w:r w:rsidRPr="008A4E61">
              <w:rPr>
                <w:rFonts w:ascii="Times New Roman" w:hAnsi="Times New Roman" w:cs="Times New Roman"/>
                <w:sz w:val="24"/>
                <w:szCs w:val="24"/>
              </w:rPr>
              <w:t>3</w:t>
            </w:r>
          </w:p>
        </w:tc>
        <w:tc>
          <w:tcPr>
            <w:tcW w:w="1260" w:type="dxa"/>
            <w:shd w:val="clear" w:color="auto" w:fill="auto"/>
          </w:tcPr>
          <w:p w:rsidR="00744EB1" w:rsidRPr="008A4E61" w:rsidRDefault="00744EB1" w:rsidP="00747847">
            <w:pPr>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Linthin, Sandra MP, et al</w:t>
            </w:r>
          </w:p>
        </w:tc>
        <w:tc>
          <w:tcPr>
            <w:tcW w:w="1716" w:type="dxa"/>
            <w:shd w:val="clear" w:color="auto" w:fill="auto"/>
          </w:tcPr>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bCs/>
                <w:sz w:val="24"/>
                <w:szCs w:val="24"/>
              </w:rPr>
            </w:pPr>
            <w:r w:rsidRPr="008A4E61">
              <w:rPr>
                <w:rFonts w:ascii="Times New Roman" w:eastAsiaTheme="minorHAnsi" w:hAnsi="Times New Roman" w:cs="Times New Roman"/>
                <w:bCs/>
                <w:sz w:val="24"/>
                <w:szCs w:val="24"/>
              </w:rPr>
              <w:t>Identification and determination of borax as forbidden Substances in healthy school children snacks by Spectrometry in maluku province in year 2013</w:t>
            </w:r>
          </w:p>
        </w:tc>
        <w:tc>
          <w:tcPr>
            <w:tcW w:w="2835" w:type="dxa"/>
            <w:shd w:val="clear" w:color="auto" w:fill="auto"/>
          </w:tcPr>
          <w:p w:rsidR="00744EB1" w:rsidRPr="008A4E61" w:rsidRDefault="00744EB1" w:rsidP="00744EB1">
            <w:pPr>
              <w:autoSpaceDE w:val="0"/>
              <w:autoSpaceDN w:val="0"/>
              <w:adjustRightInd w:val="0"/>
              <w:spacing w:line="360" w:lineRule="auto"/>
              <w:cnfStyle w:val="000000100000"/>
              <w:rPr>
                <w:rFonts w:ascii="Times New Roman" w:eastAsiaTheme="minorHAnsi" w:hAnsi="Times New Roman" w:cs="Times New Roman"/>
                <w:sz w:val="24"/>
                <w:szCs w:val="24"/>
              </w:rPr>
            </w:pPr>
            <w:r w:rsidRPr="008A4E61">
              <w:rPr>
                <w:rFonts w:ascii="Times New Roman" w:hAnsi="Times New Roman" w:cs="Times New Roman"/>
                <w:sz w:val="24"/>
                <w:szCs w:val="24"/>
              </w:rPr>
              <w:t xml:space="preserve">Merupakan suatu penelitian deskriptif dengan menggunakan 24 sampel jajanan yaitu bakso, tahu, dan kerupuk bundar. Metode pengujian yang digunakan adalah dengan menguji senyawa </w:t>
            </w:r>
            <w:r w:rsidRPr="008A4E61">
              <w:rPr>
                <w:rFonts w:ascii="Times New Roman" w:eastAsiaTheme="minorHAnsi" w:hAnsi="Times New Roman" w:cs="Times New Roman"/>
                <w:sz w:val="24"/>
                <w:szCs w:val="24"/>
              </w:rPr>
              <w:t xml:space="preserve">boron dengan kurkumin </w:t>
            </w:r>
          </w:p>
          <w:p w:rsidR="00744EB1" w:rsidRPr="008A4E61" w:rsidRDefault="00744EB1" w:rsidP="00747847">
            <w:pPr>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eastAsiaTheme="minorHAnsi" w:hAnsi="Times New Roman" w:cs="Times New Roman"/>
                <w:sz w:val="24"/>
                <w:szCs w:val="24"/>
              </w:rPr>
              <w:t>yang diukur secara spektrofotometri.</w:t>
            </w:r>
          </w:p>
        </w:tc>
        <w:tc>
          <w:tcPr>
            <w:tcW w:w="2694" w:type="dxa"/>
            <w:shd w:val="clear" w:color="auto" w:fill="auto"/>
          </w:tcPr>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sz w:val="24"/>
                <w:szCs w:val="24"/>
              </w:rPr>
            </w:pPr>
            <w:r w:rsidRPr="008A4E61">
              <w:rPr>
                <w:rFonts w:ascii="Times New Roman" w:hAnsi="Times New Roman" w:cs="Times New Roman"/>
                <w:sz w:val="24"/>
                <w:szCs w:val="24"/>
              </w:rPr>
              <w:t xml:space="preserve">Dari 24 sampel yang diuji (bakso 10; tahu 5; kerupuk bundar 9) didapatkan 3 sampel positif mengandung boraks dimana </w:t>
            </w:r>
            <w:r w:rsidRPr="008A4E61">
              <w:rPr>
                <w:rFonts w:ascii="Times New Roman" w:eastAsiaTheme="minorHAnsi" w:hAnsi="Times New Roman" w:cs="Times New Roman"/>
                <w:sz w:val="24"/>
                <w:szCs w:val="24"/>
              </w:rPr>
              <w:t>dengan kadar 165.07 mg/kg pada bakso, 221.92 mg/kg pada kerupuk bundar dan 98.66</w:t>
            </w:r>
          </w:p>
          <w:p w:rsidR="00744EB1" w:rsidRPr="008A4E61" w:rsidRDefault="00744EB1" w:rsidP="00747847">
            <w:pPr>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eastAsiaTheme="minorHAnsi" w:hAnsi="Times New Roman" w:cs="Times New Roman"/>
                <w:sz w:val="24"/>
                <w:szCs w:val="24"/>
              </w:rPr>
              <w:t>mg/kg pada tahu dengan proporsi 12,50 %</w:t>
            </w:r>
          </w:p>
        </w:tc>
      </w:tr>
      <w:tr w:rsidR="00744EB1" w:rsidRPr="008A4E61" w:rsidTr="00747847">
        <w:trPr>
          <w:trHeight w:val="609"/>
        </w:trPr>
        <w:tc>
          <w:tcPr>
            <w:cnfStyle w:val="001000000000"/>
            <w:tcW w:w="534" w:type="dxa"/>
            <w:shd w:val="clear" w:color="auto" w:fill="auto"/>
          </w:tcPr>
          <w:p w:rsidR="00744EB1" w:rsidRPr="008A4E61" w:rsidRDefault="00744EB1" w:rsidP="00747847">
            <w:pPr>
              <w:autoSpaceDE w:val="0"/>
              <w:autoSpaceDN w:val="0"/>
              <w:adjustRightInd w:val="0"/>
              <w:spacing w:line="360" w:lineRule="auto"/>
              <w:jc w:val="both"/>
              <w:rPr>
                <w:rFonts w:ascii="Times New Roman" w:hAnsi="Times New Roman" w:cs="Times New Roman"/>
                <w:sz w:val="24"/>
                <w:szCs w:val="24"/>
              </w:rPr>
            </w:pPr>
            <w:r w:rsidRPr="008A4E61">
              <w:rPr>
                <w:rFonts w:ascii="Times New Roman" w:hAnsi="Times New Roman" w:cs="Times New Roman"/>
                <w:sz w:val="24"/>
                <w:szCs w:val="24"/>
              </w:rPr>
              <w:t>4</w:t>
            </w:r>
          </w:p>
        </w:tc>
        <w:tc>
          <w:tcPr>
            <w:tcW w:w="1260" w:type="dxa"/>
            <w:shd w:val="clear" w:color="auto" w:fill="auto"/>
          </w:tcPr>
          <w:p w:rsidR="00744EB1" w:rsidRPr="008A4E61" w:rsidRDefault="00744EB1" w:rsidP="00747847">
            <w:pPr>
              <w:autoSpaceDE w:val="0"/>
              <w:autoSpaceDN w:val="0"/>
              <w:adjustRightInd w:val="0"/>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Misyka Nadziratul Haq</w:t>
            </w:r>
          </w:p>
        </w:tc>
        <w:tc>
          <w:tcPr>
            <w:tcW w:w="1716" w:type="dxa"/>
            <w:shd w:val="clear" w:color="auto" w:fill="auto"/>
          </w:tcPr>
          <w:p w:rsidR="00744EB1" w:rsidRPr="008A4E61" w:rsidRDefault="00744EB1" w:rsidP="00747847">
            <w:pPr>
              <w:autoSpaceDE w:val="0"/>
              <w:autoSpaceDN w:val="0"/>
              <w:adjustRightInd w:val="0"/>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Analisis Faktor Resiko Pencemaran bahan toksik boraks pada bakso di kelurahan Ciputat tahun 2014</w:t>
            </w:r>
          </w:p>
        </w:tc>
        <w:tc>
          <w:tcPr>
            <w:tcW w:w="2835" w:type="dxa"/>
            <w:shd w:val="clear" w:color="auto" w:fill="auto"/>
          </w:tcPr>
          <w:p w:rsidR="00744EB1" w:rsidRPr="008A4E61" w:rsidRDefault="00744EB1" w:rsidP="00747847">
            <w:pPr>
              <w:autoSpaceDE w:val="0"/>
              <w:autoSpaceDN w:val="0"/>
              <w:adjustRightInd w:val="0"/>
              <w:spacing w:line="360" w:lineRule="auto"/>
              <w:cnfStyle w:val="000000000000"/>
              <w:rPr>
                <w:rFonts w:ascii="Times New Roman" w:hAnsi="Times New Roman" w:cs="Times New Roman"/>
                <w:sz w:val="24"/>
                <w:szCs w:val="24"/>
              </w:rPr>
            </w:pPr>
            <w:r w:rsidRPr="008A4E61">
              <w:rPr>
                <w:rFonts w:ascii="Times New Roman" w:hAnsi="Times New Roman" w:cs="Times New Roman"/>
                <w:sz w:val="24"/>
                <w:szCs w:val="24"/>
              </w:rPr>
              <w:t>Merupakan suatu penelitian cross sectional dengan menggunakan kuesioner serta pemeriksaan laboratorium secara kualitatif.populasisampelyang digunakan adalah semua pedagang bakso yang menetap dikecamatan Ciputat. Pengujian yang dilakukan dengan menggunakan tes kit</w:t>
            </w:r>
          </w:p>
        </w:tc>
        <w:tc>
          <w:tcPr>
            <w:tcW w:w="2694" w:type="dxa"/>
            <w:shd w:val="clear" w:color="auto" w:fill="auto"/>
          </w:tcPr>
          <w:p w:rsidR="00744EB1" w:rsidRPr="008A4E61" w:rsidRDefault="00744EB1" w:rsidP="00747847">
            <w:pPr>
              <w:autoSpaceDE w:val="0"/>
              <w:autoSpaceDN w:val="0"/>
              <w:adjustRightInd w:val="0"/>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Dari 14 responden dengan tingkat pengetahuan rendah, 7 responden yang memiliki sikap positif terhadap menggunakan boraks dan 7 responden yang melakukan praktik pembuatan bakso yang tidak baik. Dari hasil uji laboratorium dengan uji kit didapatkan 10 sampel bakso (20,6%) positif mengandung boraks</w:t>
            </w:r>
          </w:p>
        </w:tc>
      </w:tr>
    </w:tbl>
    <w:p w:rsidR="00744EB1" w:rsidRPr="008A4E61" w:rsidRDefault="00744EB1" w:rsidP="005600D9">
      <w:pPr>
        <w:tabs>
          <w:tab w:val="left" w:pos="426"/>
        </w:tabs>
        <w:autoSpaceDE w:val="0"/>
        <w:autoSpaceDN w:val="0"/>
        <w:adjustRightInd w:val="0"/>
        <w:spacing w:after="0" w:line="480" w:lineRule="auto"/>
        <w:jc w:val="both"/>
        <w:rPr>
          <w:rFonts w:ascii="Times New Roman" w:hAnsi="Times New Roman" w:cs="Times New Roman"/>
          <w:color w:val="000000"/>
          <w:sz w:val="24"/>
          <w:szCs w:val="24"/>
          <w:shd w:val="clear" w:color="auto" w:fill="FFFFFF"/>
        </w:rPr>
      </w:pPr>
      <w:r w:rsidRPr="008A4E61">
        <w:rPr>
          <w:rFonts w:ascii="Times New Roman" w:hAnsi="Times New Roman" w:cs="Times New Roman"/>
          <w:color w:val="000000"/>
          <w:sz w:val="24"/>
          <w:szCs w:val="24"/>
          <w:shd w:val="clear" w:color="auto" w:fill="FFFFFF"/>
        </w:rPr>
        <w:lastRenderedPageBreak/>
        <w:t>Lanjut</w:t>
      </w:r>
      <w:r w:rsidR="005600D9" w:rsidRPr="008A4E61">
        <w:rPr>
          <w:rFonts w:ascii="Times New Roman" w:hAnsi="Times New Roman" w:cs="Times New Roman"/>
          <w:color w:val="000000"/>
          <w:sz w:val="24"/>
          <w:szCs w:val="24"/>
          <w:shd w:val="clear" w:color="auto" w:fill="FFFFFF"/>
        </w:rPr>
        <w:t>an Tabel 2.1. Matriks Orisinalitas Penelitian</w:t>
      </w:r>
    </w:p>
    <w:tbl>
      <w:tblPr>
        <w:tblStyle w:val="LightShading1"/>
        <w:tblW w:w="9039" w:type="dxa"/>
        <w:tblLayout w:type="fixed"/>
        <w:tblLook w:val="04A0"/>
      </w:tblPr>
      <w:tblGrid>
        <w:gridCol w:w="534"/>
        <w:gridCol w:w="1260"/>
        <w:gridCol w:w="1716"/>
        <w:gridCol w:w="2835"/>
        <w:gridCol w:w="2694"/>
      </w:tblGrid>
      <w:tr w:rsidR="00744EB1" w:rsidRPr="008A4E61" w:rsidTr="00747847">
        <w:trPr>
          <w:cnfStyle w:val="100000000000"/>
          <w:trHeight w:val="609"/>
        </w:trPr>
        <w:tc>
          <w:tcPr>
            <w:cnfStyle w:val="001000000000"/>
            <w:tcW w:w="534" w:type="dxa"/>
            <w:shd w:val="clear" w:color="auto" w:fill="auto"/>
          </w:tcPr>
          <w:p w:rsidR="00744EB1" w:rsidRPr="008A4E61" w:rsidRDefault="00744EB1" w:rsidP="00747847">
            <w:pPr>
              <w:autoSpaceDE w:val="0"/>
              <w:autoSpaceDN w:val="0"/>
              <w:adjustRightInd w:val="0"/>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No</w:t>
            </w:r>
          </w:p>
        </w:tc>
        <w:tc>
          <w:tcPr>
            <w:tcW w:w="1260"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Peneliti</w:t>
            </w:r>
          </w:p>
        </w:tc>
        <w:tc>
          <w:tcPr>
            <w:tcW w:w="1716"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Judul Penelitian</w:t>
            </w:r>
          </w:p>
        </w:tc>
        <w:tc>
          <w:tcPr>
            <w:tcW w:w="2835"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Metodologi Penelitian</w:t>
            </w:r>
          </w:p>
        </w:tc>
        <w:tc>
          <w:tcPr>
            <w:tcW w:w="2694" w:type="dxa"/>
            <w:shd w:val="clear" w:color="auto" w:fill="auto"/>
          </w:tcPr>
          <w:p w:rsidR="00744EB1" w:rsidRPr="008A4E61" w:rsidRDefault="00744EB1" w:rsidP="00747847">
            <w:pPr>
              <w:autoSpaceDE w:val="0"/>
              <w:autoSpaceDN w:val="0"/>
              <w:adjustRightInd w:val="0"/>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Hasil Penelitian</w:t>
            </w:r>
          </w:p>
        </w:tc>
      </w:tr>
      <w:tr w:rsidR="00744EB1" w:rsidRPr="008A4E61" w:rsidTr="00747847">
        <w:trPr>
          <w:cnfStyle w:val="000000100000"/>
          <w:trHeight w:val="609"/>
        </w:trPr>
        <w:tc>
          <w:tcPr>
            <w:cnfStyle w:val="001000000000"/>
            <w:tcW w:w="534" w:type="dxa"/>
            <w:shd w:val="clear" w:color="auto" w:fill="auto"/>
          </w:tcPr>
          <w:p w:rsidR="00744EB1" w:rsidRPr="008A4E61" w:rsidRDefault="00744EB1" w:rsidP="00747847">
            <w:pPr>
              <w:autoSpaceDE w:val="0"/>
              <w:autoSpaceDN w:val="0"/>
              <w:adjustRightInd w:val="0"/>
              <w:spacing w:line="360" w:lineRule="auto"/>
              <w:jc w:val="both"/>
              <w:rPr>
                <w:rFonts w:ascii="Times New Roman" w:hAnsi="Times New Roman" w:cs="Times New Roman"/>
                <w:sz w:val="24"/>
                <w:szCs w:val="24"/>
              </w:rPr>
            </w:pPr>
            <w:r w:rsidRPr="008A4E61">
              <w:rPr>
                <w:rFonts w:ascii="Times New Roman" w:hAnsi="Times New Roman" w:cs="Times New Roman"/>
                <w:sz w:val="24"/>
                <w:szCs w:val="24"/>
              </w:rPr>
              <w:t>5</w:t>
            </w:r>
          </w:p>
        </w:tc>
        <w:tc>
          <w:tcPr>
            <w:tcW w:w="1260" w:type="dxa"/>
            <w:shd w:val="clear" w:color="auto" w:fill="auto"/>
          </w:tcPr>
          <w:p w:rsidR="00744EB1" w:rsidRPr="008A4E61" w:rsidRDefault="00744EB1" w:rsidP="00747847">
            <w:pPr>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eastAsiaTheme="minorHAnsi" w:hAnsi="Times New Roman" w:cs="Times New Roman"/>
                <w:bCs/>
                <w:sz w:val="24"/>
                <w:szCs w:val="24"/>
              </w:rPr>
              <w:t>Endang Triastuti</w:t>
            </w:r>
          </w:p>
        </w:tc>
        <w:tc>
          <w:tcPr>
            <w:tcW w:w="1716" w:type="dxa"/>
            <w:shd w:val="clear" w:color="auto" w:fill="auto"/>
          </w:tcPr>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bCs/>
                <w:sz w:val="24"/>
                <w:szCs w:val="24"/>
              </w:rPr>
            </w:pPr>
            <w:r w:rsidRPr="008A4E61">
              <w:rPr>
                <w:rFonts w:ascii="Times New Roman" w:eastAsiaTheme="minorHAnsi" w:hAnsi="Times New Roman" w:cs="Times New Roman"/>
                <w:bCs/>
                <w:sz w:val="24"/>
                <w:szCs w:val="24"/>
              </w:rPr>
              <w:t>Analisis Boraks Pada Tahu yang diproduksi di Kota Manado</w:t>
            </w:r>
          </w:p>
        </w:tc>
        <w:tc>
          <w:tcPr>
            <w:tcW w:w="2835" w:type="dxa"/>
            <w:shd w:val="clear" w:color="auto" w:fill="auto"/>
          </w:tcPr>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sz w:val="24"/>
                <w:szCs w:val="24"/>
              </w:rPr>
            </w:pPr>
            <w:r w:rsidRPr="008A4E61">
              <w:rPr>
                <w:rFonts w:ascii="Times New Roman" w:hAnsi="Times New Roman" w:cs="Times New Roman"/>
                <w:sz w:val="24"/>
                <w:szCs w:val="24"/>
              </w:rPr>
              <w:t xml:space="preserve">Merupakan penelitian deskripsi dengan tujuan </w:t>
            </w:r>
            <w:r w:rsidRPr="008A4E61">
              <w:rPr>
                <w:rFonts w:ascii="Times New Roman" w:eastAsiaTheme="minorHAnsi" w:hAnsi="Times New Roman" w:cs="Times New Roman"/>
                <w:sz w:val="24"/>
                <w:szCs w:val="24"/>
              </w:rPr>
              <w:t>untuk membuktikan ada tidaknya kandungan boraks</w:t>
            </w:r>
          </w:p>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dalam tahu diproduksi di berbagai tempat di Kota Manado. Pengambilan</w:t>
            </w:r>
          </w:p>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i/>
                <w:iCs/>
                <w:sz w:val="24"/>
                <w:szCs w:val="24"/>
              </w:rPr>
            </w:pPr>
            <w:r w:rsidRPr="008A4E61">
              <w:rPr>
                <w:rFonts w:ascii="Times New Roman" w:eastAsiaTheme="minorHAnsi" w:hAnsi="Times New Roman" w:cs="Times New Roman"/>
                <w:sz w:val="24"/>
                <w:szCs w:val="24"/>
              </w:rPr>
              <w:t xml:space="preserve">sampel dilakukan dengan metode </w:t>
            </w:r>
            <w:r w:rsidRPr="008A4E61">
              <w:rPr>
                <w:rFonts w:ascii="Times New Roman" w:eastAsiaTheme="minorHAnsi" w:hAnsi="Times New Roman" w:cs="Times New Roman"/>
                <w:i/>
                <w:iCs/>
                <w:sz w:val="24"/>
                <w:szCs w:val="24"/>
              </w:rPr>
              <w:t>purposif.</w:t>
            </w:r>
          </w:p>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Sampel tahu diambil dari lima pabrik yang</w:t>
            </w:r>
          </w:p>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ada di kotaManado, kemudian kandungan boraks diamati menggunakan metode uji nyala, metode</w:t>
            </w:r>
          </w:p>
          <w:p w:rsidR="00744EB1" w:rsidRPr="008A4E61" w:rsidRDefault="00744EB1" w:rsidP="00747847">
            <w:pPr>
              <w:autoSpaceDE w:val="0"/>
              <w:autoSpaceDN w:val="0"/>
              <w:adjustRightInd w:val="0"/>
              <w:spacing w:line="360" w:lineRule="auto"/>
              <w:cnfStyle w:val="000000100000"/>
              <w:rPr>
                <w:rFonts w:ascii="Times New Roman" w:hAnsi="Times New Roman" w:cs="Times New Roman"/>
                <w:sz w:val="24"/>
                <w:szCs w:val="24"/>
              </w:rPr>
            </w:pPr>
            <w:r w:rsidRPr="008A4E61">
              <w:rPr>
                <w:rFonts w:ascii="Times New Roman" w:eastAsiaTheme="minorHAnsi" w:hAnsi="Times New Roman" w:cs="Times New Roman"/>
                <w:sz w:val="24"/>
                <w:szCs w:val="24"/>
              </w:rPr>
              <w:t xml:space="preserve">kertas kurkuma, metode kunyit, dan metode </w:t>
            </w:r>
            <w:r w:rsidRPr="008A4E61">
              <w:rPr>
                <w:rFonts w:ascii="Times New Roman" w:eastAsiaTheme="minorHAnsi" w:hAnsi="Times New Roman" w:cs="Times New Roman"/>
                <w:i/>
                <w:sz w:val="24"/>
                <w:szCs w:val="24"/>
              </w:rPr>
              <w:t>Spektrofotometri UV-Vis.</w:t>
            </w:r>
          </w:p>
        </w:tc>
        <w:tc>
          <w:tcPr>
            <w:tcW w:w="2694" w:type="dxa"/>
            <w:shd w:val="clear" w:color="auto" w:fill="auto"/>
          </w:tcPr>
          <w:p w:rsidR="00744EB1" w:rsidRPr="008A4E61" w:rsidRDefault="00744EB1" w:rsidP="00747847">
            <w:pPr>
              <w:autoSpaceDE w:val="0"/>
              <w:autoSpaceDN w:val="0"/>
              <w:adjustRightInd w:val="0"/>
              <w:spacing w:line="360" w:lineRule="auto"/>
              <w:cnfStyle w:val="000000100000"/>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Hasil penelitian menunjukkan bahwa pada kelima sampel tahu tidak teridentifikasi adanya boraks baik dengan menggunakan secara uji nyala, kertas kurkuma, kunyit dan Spektrofotometri UV-Vis.</w:t>
            </w:r>
          </w:p>
          <w:p w:rsidR="00744EB1" w:rsidRPr="008A4E61" w:rsidRDefault="00744EB1" w:rsidP="00747847">
            <w:pPr>
              <w:autoSpaceDE w:val="0"/>
              <w:autoSpaceDN w:val="0"/>
              <w:adjustRightInd w:val="0"/>
              <w:spacing w:line="360" w:lineRule="auto"/>
              <w:jc w:val="both"/>
              <w:cnfStyle w:val="000000100000"/>
              <w:rPr>
                <w:rFonts w:ascii="Times New Roman" w:hAnsi="Times New Roman" w:cs="Times New Roman"/>
                <w:sz w:val="24"/>
                <w:szCs w:val="24"/>
              </w:rPr>
            </w:pPr>
          </w:p>
        </w:tc>
      </w:tr>
    </w:tbl>
    <w:p w:rsidR="00744EB1" w:rsidRPr="008A4E61" w:rsidRDefault="00744EB1" w:rsidP="00C90477">
      <w:pPr>
        <w:autoSpaceDE w:val="0"/>
        <w:autoSpaceDN w:val="0"/>
        <w:adjustRightInd w:val="0"/>
        <w:spacing w:after="0" w:line="480" w:lineRule="auto"/>
        <w:ind w:firstLine="720"/>
        <w:jc w:val="both"/>
        <w:rPr>
          <w:rFonts w:ascii="Times New Roman" w:hAnsi="Times New Roman" w:cs="Times New Roman"/>
          <w:color w:val="000000"/>
          <w:sz w:val="24"/>
          <w:szCs w:val="24"/>
          <w:shd w:val="clear" w:color="auto" w:fill="FFFFFF"/>
        </w:rPr>
      </w:pPr>
    </w:p>
    <w:p w:rsidR="00E839BF" w:rsidRPr="008A4E61" w:rsidRDefault="007D177F" w:rsidP="005600D9">
      <w:pPr>
        <w:autoSpaceDE w:val="0"/>
        <w:autoSpaceDN w:val="0"/>
        <w:adjustRightInd w:val="0"/>
        <w:spacing w:after="0" w:line="480" w:lineRule="auto"/>
        <w:ind w:firstLine="426"/>
        <w:jc w:val="both"/>
        <w:rPr>
          <w:rFonts w:ascii="Times New Roman" w:hAnsi="Times New Roman" w:cs="Times New Roman"/>
          <w:color w:val="000000"/>
          <w:sz w:val="24"/>
          <w:szCs w:val="24"/>
          <w:shd w:val="clear" w:color="auto" w:fill="FFFFFF"/>
        </w:rPr>
      </w:pPr>
      <w:r w:rsidRPr="008A4E61">
        <w:rPr>
          <w:rFonts w:ascii="Times New Roman" w:hAnsi="Times New Roman" w:cs="Times New Roman"/>
          <w:color w:val="000000"/>
          <w:sz w:val="24"/>
          <w:szCs w:val="24"/>
          <w:shd w:val="clear" w:color="auto" w:fill="FFFFFF"/>
        </w:rPr>
        <w:t>Berdasarkan tabel</w:t>
      </w:r>
      <w:r w:rsidR="00FE68C7" w:rsidRPr="008A4E61">
        <w:rPr>
          <w:rFonts w:ascii="Times New Roman" w:hAnsi="Times New Roman" w:cs="Times New Roman"/>
          <w:color w:val="000000"/>
          <w:sz w:val="24"/>
          <w:szCs w:val="24"/>
          <w:shd w:val="clear" w:color="auto" w:fill="FFFFFF"/>
        </w:rPr>
        <w:t xml:space="preserve"> penelitian diatas, belum pernah</w:t>
      </w:r>
      <w:r w:rsidRPr="008A4E61">
        <w:rPr>
          <w:rFonts w:ascii="Times New Roman" w:hAnsi="Times New Roman" w:cs="Times New Roman"/>
          <w:color w:val="000000"/>
          <w:sz w:val="24"/>
          <w:szCs w:val="24"/>
          <w:shd w:val="clear" w:color="auto" w:fill="FFFFFF"/>
        </w:rPr>
        <w:t xml:space="preserve"> dilakukan penelitian terhadap penggunaan boraks pada tahu di Pasar se Kota Mataram dengan menggunakan teknik </w:t>
      </w:r>
      <w:r w:rsidR="00E12D1C" w:rsidRPr="008A4E61">
        <w:rPr>
          <w:rFonts w:ascii="Times New Roman" w:hAnsi="Times New Roman" w:cs="Times New Roman"/>
          <w:i/>
          <w:color w:val="000000"/>
          <w:sz w:val="24"/>
          <w:szCs w:val="24"/>
          <w:shd w:val="clear" w:color="auto" w:fill="FFFFFF"/>
        </w:rPr>
        <w:t>consecutive s</w:t>
      </w:r>
      <w:r w:rsidRPr="008A4E61">
        <w:rPr>
          <w:rFonts w:ascii="Times New Roman" w:hAnsi="Times New Roman" w:cs="Times New Roman"/>
          <w:i/>
          <w:color w:val="000000"/>
          <w:sz w:val="24"/>
          <w:szCs w:val="24"/>
          <w:shd w:val="clear" w:color="auto" w:fill="FFFFFF"/>
        </w:rPr>
        <w:t>ampling</w:t>
      </w:r>
      <w:r w:rsidRPr="008A4E61">
        <w:rPr>
          <w:rFonts w:ascii="Times New Roman" w:hAnsi="Times New Roman" w:cs="Times New Roman"/>
          <w:color w:val="000000"/>
          <w:sz w:val="24"/>
          <w:szCs w:val="24"/>
          <w:shd w:val="clear" w:color="auto" w:fill="FFFFFF"/>
        </w:rPr>
        <w:t xml:space="preserve">. </w:t>
      </w:r>
    </w:p>
    <w:p w:rsidR="00FE68C7" w:rsidRPr="008A4E61" w:rsidRDefault="00FE68C7" w:rsidP="005600D9">
      <w:pPr>
        <w:autoSpaceDE w:val="0"/>
        <w:autoSpaceDN w:val="0"/>
        <w:adjustRightInd w:val="0"/>
        <w:spacing w:after="0" w:line="480" w:lineRule="auto"/>
        <w:ind w:firstLine="426"/>
        <w:jc w:val="both"/>
        <w:rPr>
          <w:rFonts w:ascii="Times New Roman" w:hAnsi="Times New Roman" w:cs="Times New Roman"/>
          <w:color w:val="000000"/>
          <w:sz w:val="24"/>
          <w:szCs w:val="24"/>
          <w:shd w:val="clear" w:color="auto" w:fill="FFFFFF"/>
        </w:rPr>
      </w:pP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00600" w:rsidP="00800600">
      <w:pPr>
        <w:tabs>
          <w:tab w:val="left" w:pos="3120"/>
        </w:tabs>
        <w:rPr>
          <w:rFonts w:ascii="Times New Roman" w:hAnsi="Times New Roman" w:cs="Times New Roman"/>
          <w:b/>
          <w:sz w:val="24"/>
          <w:szCs w:val="24"/>
        </w:rPr>
      </w:pPr>
      <w:r w:rsidRPr="008A4E61">
        <w:rPr>
          <w:rFonts w:ascii="Times New Roman" w:hAnsi="Times New Roman" w:cs="Times New Roman"/>
          <w:b/>
          <w:sz w:val="24"/>
          <w:szCs w:val="24"/>
        </w:rPr>
        <w:lastRenderedPageBreak/>
        <w:t>2.9  Kerangka Teori</w:t>
      </w:r>
    </w:p>
    <w:p w:rsidR="00800600" w:rsidRPr="008A4E61" w:rsidRDefault="008F388C" w:rsidP="00800600">
      <w:pPr>
        <w:tabs>
          <w:tab w:val="left" w:pos="3120"/>
        </w:tabs>
        <w:rPr>
          <w:rFonts w:ascii="Times New Roman" w:hAnsi="Times New Roman" w:cs="Times New Roman"/>
          <w:sz w:val="24"/>
          <w:szCs w:val="24"/>
        </w:rPr>
      </w:pPr>
      <w:r w:rsidRPr="008F388C">
        <w:rPr>
          <w:rFonts w:ascii="Times New Roman" w:hAnsi="Times New Roman" w:cs="Times New Roman"/>
          <w:noProof/>
          <w:sz w:val="24"/>
          <w:szCs w:val="24"/>
          <w:lang w:eastAsia="id-ID"/>
        </w:rPr>
        <w:pict>
          <v:rect id="_x0000_s1135" style="position:absolute;margin-left:247.5pt;margin-top:196.5pt;width:62.2pt;height:27pt;z-index:251698688" fillcolor="white [3201]" strokecolor="black [3200]" strokeweight="2.5pt">
            <v:shadow color="#868686"/>
            <v:textbox>
              <w:txbxContent>
                <w:p w:rsidR="009672D1" w:rsidRPr="00A16CB5" w:rsidRDefault="009672D1" w:rsidP="00800600">
                  <w:pPr>
                    <w:jc w:val="center"/>
                    <w:rPr>
                      <w:b/>
                    </w:rPr>
                  </w:pPr>
                  <w:r>
                    <w:rPr>
                      <w:b/>
                    </w:rPr>
                    <w:t>BORAKS</w:t>
                  </w:r>
                </w:p>
              </w:txbxContent>
            </v:textbox>
          </v:rect>
        </w:pict>
      </w:r>
      <w:r w:rsidRPr="008F388C">
        <w:rPr>
          <w:rFonts w:ascii="Times New Roman" w:hAnsi="Times New Roman" w:cs="Times New Roman"/>
          <w:noProof/>
          <w:sz w:val="24"/>
          <w:szCs w:val="24"/>
          <w:lang w:eastAsia="id-ID"/>
        </w:rPr>
        <w:pict>
          <v:rect id="_x0000_s1120" style="position:absolute;margin-left:132.75pt;margin-top:255pt;width:62.2pt;height:27pt;z-index:251680256" fillcolor="white [3201]" strokecolor="black [3200]" strokeweight="2.5pt">
            <v:shadow color="#868686"/>
            <v:textbox>
              <w:txbxContent>
                <w:p w:rsidR="009672D1" w:rsidRPr="00A16CB5" w:rsidRDefault="009672D1" w:rsidP="00800600">
                  <w:pPr>
                    <w:jc w:val="center"/>
                    <w:rPr>
                      <w:b/>
                    </w:rPr>
                  </w:pPr>
                  <w:r w:rsidRPr="00A16CB5">
                    <w:rPr>
                      <w:b/>
                    </w:rPr>
                    <w:t>TAHU</w:t>
                  </w:r>
                </w:p>
              </w:txbxContent>
            </v:textbox>
          </v:rect>
        </w:pict>
      </w:r>
      <w:r w:rsidRPr="008F388C">
        <w:rPr>
          <w:rFonts w:ascii="Times New Roman" w:hAnsi="Times New Roman" w:cs="Times New Roman"/>
          <w:noProof/>
          <w:sz w:val="24"/>
          <w:szCs w:val="24"/>
          <w:lang w:eastAsia="id-ID"/>
        </w:rPr>
        <w:pict>
          <v:rect id="_x0000_s1119" style="position:absolute;margin-left:216.75pt;margin-top:246pt;width:106.5pt;height:55.5pt;z-index:251679232" fillcolor="white [3201]" strokecolor="black [3200]" strokeweight="2.5pt">
            <v:shadow color="#868686"/>
            <v:textbox>
              <w:txbxContent>
                <w:p w:rsidR="009672D1" w:rsidRPr="009E2C2A" w:rsidRDefault="009672D1" w:rsidP="00800600">
                  <w:pPr>
                    <w:jc w:val="center"/>
                  </w:pPr>
                  <w:r>
                    <w:t>PENYALAHGUNAAN BORAKS PADA MAKANAN</w:t>
                  </w:r>
                </w:p>
              </w:txbxContent>
            </v:textbox>
          </v:rect>
        </w:pict>
      </w:r>
      <w:r w:rsidRPr="008F388C">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121" type="#_x0000_t32" style="position:absolute;margin-left:194.95pt;margin-top:270.75pt;width:21.05pt;height:.05pt;flip:x;z-index:251681280" o:connectortype="straight">
            <v:stroke endarrow="block"/>
          </v:shape>
        </w:pict>
      </w:r>
      <w:r w:rsidRPr="008F388C">
        <w:rPr>
          <w:rFonts w:ascii="Times New Roman" w:hAnsi="Times New Roman" w:cs="Times New Roman"/>
          <w:noProof/>
          <w:sz w:val="24"/>
          <w:szCs w:val="24"/>
          <w:lang w:eastAsia="id-ID"/>
        </w:rPr>
        <w:pict>
          <v:shape id="_x0000_s1130" type="#_x0000_t32" style="position:absolute;margin-left:112.5pt;margin-top:270.75pt;width:20.25pt;height:.05pt;flip:x;z-index:251690496" o:connectortype="straight">
            <v:stroke endarrow="block"/>
          </v:shape>
        </w:pict>
      </w:r>
      <w:r w:rsidRPr="008F388C">
        <w:rPr>
          <w:rFonts w:ascii="Times New Roman" w:hAnsi="Times New Roman" w:cs="Times New Roman"/>
          <w:noProof/>
          <w:sz w:val="24"/>
          <w:szCs w:val="24"/>
          <w:lang w:eastAsia="id-ID"/>
        </w:rPr>
        <w:pict>
          <v:shape id="_x0000_s1132" type="#_x0000_t32" style="position:absolute;margin-left:279pt;margin-top:303pt;width:.05pt;height:26.25pt;z-index:251692544" o:connectortype="straight">
            <v:stroke endarrow="block"/>
          </v:shape>
        </w:pict>
      </w:r>
      <w:r w:rsidRPr="008F388C">
        <w:rPr>
          <w:rFonts w:ascii="Times New Roman" w:hAnsi="Times New Roman" w:cs="Times New Roman"/>
          <w:noProof/>
          <w:sz w:val="24"/>
          <w:szCs w:val="24"/>
          <w:lang w:eastAsia="id-ID"/>
        </w:rPr>
        <w:pict>
          <v:shape id="_x0000_s1136" type="#_x0000_t32" style="position:absolute;margin-left:279pt;margin-top:222.75pt;width:.05pt;height:21.75pt;z-index:251699712" o:connectortype="straight">
            <v:stroke endarrow="block"/>
          </v:shape>
        </w:pict>
      </w:r>
      <w:r w:rsidRPr="008F388C">
        <w:rPr>
          <w:rFonts w:ascii="Times New Roman" w:hAnsi="Times New Roman" w:cs="Times New Roman"/>
          <w:noProof/>
          <w:sz w:val="24"/>
          <w:szCs w:val="24"/>
          <w:lang w:eastAsia="id-ID"/>
        </w:rPr>
        <w:pict>
          <v:shape id="_x0000_s1127" type="#_x0000_t32" style="position:absolute;margin-left:279.75pt;margin-top:171pt;width:.05pt;height:21.75pt;z-index:251687424" o:connectortype="straight">
            <v:stroke endarrow="block"/>
          </v:shape>
        </w:pict>
      </w:r>
      <w:r w:rsidRPr="008F388C">
        <w:rPr>
          <w:rFonts w:ascii="Times New Roman" w:hAnsi="Times New Roman" w:cs="Times New Roman"/>
          <w:noProof/>
          <w:sz w:val="24"/>
          <w:szCs w:val="24"/>
          <w:lang w:eastAsia="id-ID"/>
        </w:rPr>
        <w:pict>
          <v:shape id="_x0000_s1128" type="#_x0000_t32" style="position:absolute;margin-left:338.95pt;margin-top:137.25pt;width:32.3pt;height:.05pt;flip:x;z-index:251688448" o:connectortype="straight">
            <v:stroke endarrow="block"/>
          </v:shape>
        </w:pict>
      </w:r>
      <w:r w:rsidRPr="008F388C">
        <w:rPr>
          <w:rFonts w:ascii="Times New Roman" w:hAnsi="Times New Roman" w:cs="Times New Roman"/>
          <w:noProof/>
          <w:sz w:val="24"/>
          <w:szCs w:val="24"/>
          <w:lang w:eastAsia="id-ID"/>
        </w:rPr>
        <w:pict>
          <v:rect id="_x0000_s1126" style="position:absolute;margin-left:222pt;margin-top:110.25pt;width:119.2pt;height:59.25pt;z-index:251686400" fillcolor="white [3201]" strokecolor="black [3200]" strokeweight="2.5pt">
            <v:shadow color="#868686"/>
            <v:textbox>
              <w:txbxContent>
                <w:p w:rsidR="009672D1" w:rsidRPr="009E2C2A" w:rsidRDefault="009672D1" w:rsidP="00800600">
                  <w:pPr>
                    <w:jc w:val="center"/>
                  </w:pPr>
                  <w:r>
                    <w:t>BAHAN TAMBAHAN MAKANAN YANG DILARANG</w:t>
                  </w:r>
                </w:p>
              </w:txbxContent>
            </v:textbox>
          </v:rect>
        </w:pict>
      </w:r>
      <w:r w:rsidRPr="008F388C">
        <w:rPr>
          <w:rFonts w:ascii="Times New Roman" w:hAnsi="Times New Roman" w:cs="Times New Roman"/>
          <w:noProof/>
          <w:sz w:val="24"/>
          <w:szCs w:val="24"/>
          <w:lang w:eastAsia="id-ID"/>
        </w:rPr>
        <w:pict>
          <v:rect id="_x0000_s1125" style="position:absolute;margin-left:89.25pt;margin-top:108.75pt;width:119.2pt;height:59.25pt;z-index:251685376" fillcolor="white [3201]" strokecolor="black [3200]" strokeweight="2.5pt">
            <v:shadow color="#868686"/>
            <v:textbox>
              <w:txbxContent>
                <w:p w:rsidR="009672D1" w:rsidRPr="009E2C2A" w:rsidRDefault="009672D1" w:rsidP="00800600">
                  <w:pPr>
                    <w:jc w:val="center"/>
                  </w:pPr>
                  <w:r>
                    <w:t>BAHAN TAMBAHAN MAKANAN YANG DIIZINKAN</w:t>
                  </w:r>
                </w:p>
              </w:txbxContent>
            </v:textbox>
          </v:rect>
        </w:pict>
      </w:r>
      <w:r w:rsidRPr="008F388C">
        <w:rPr>
          <w:rFonts w:ascii="Times New Roman" w:hAnsi="Times New Roman" w:cs="Times New Roman"/>
          <w:noProof/>
          <w:sz w:val="24"/>
          <w:szCs w:val="24"/>
          <w:lang w:eastAsia="id-ID"/>
        </w:rPr>
        <w:pict>
          <v:shape id="_x0000_s1124" type="#_x0000_t32" style="position:absolute;margin-left:208.45pt;margin-top:78pt;width:21.05pt;height:30.75pt;z-index:251684352" o:connectortype="straight">
            <v:stroke endarrow="block"/>
          </v:shape>
        </w:pict>
      </w:r>
      <w:r w:rsidRPr="008F388C">
        <w:rPr>
          <w:rFonts w:ascii="Times New Roman" w:hAnsi="Times New Roman" w:cs="Times New Roman"/>
          <w:noProof/>
          <w:sz w:val="24"/>
          <w:szCs w:val="24"/>
          <w:lang w:eastAsia="id-ID"/>
        </w:rPr>
        <w:pict>
          <v:shape id="_x0000_s1123" type="#_x0000_t32" style="position:absolute;margin-left:174pt;margin-top:78pt;width:22.45pt;height:30.75pt;flip:x;z-index:251683328" o:connectortype="straight">
            <v:stroke endarrow="block"/>
          </v:shape>
        </w:pict>
      </w:r>
      <w:r w:rsidRPr="008F388C">
        <w:rPr>
          <w:rFonts w:ascii="Times New Roman" w:hAnsi="Times New Roman" w:cs="Times New Roman"/>
          <w:noProof/>
          <w:sz w:val="24"/>
          <w:szCs w:val="24"/>
          <w:lang w:eastAsia="id-ID"/>
        </w:rPr>
        <w:pict>
          <v:rect id="_x0000_s1122" style="position:absolute;margin-left:150.75pt;margin-top:12.75pt;width:106.5pt;height:65.25pt;z-index:251682304" fillcolor="white [3201]" strokecolor="black [3200]" strokeweight="2.5pt">
            <v:shadow color="#868686"/>
            <v:textbox>
              <w:txbxContent>
                <w:p w:rsidR="009672D1" w:rsidRPr="009E2C2A" w:rsidRDefault="009672D1" w:rsidP="00800600">
                  <w:pPr>
                    <w:jc w:val="center"/>
                  </w:pPr>
                  <w:r>
                    <w:t>PENGGUNAAN BAHAN TAMBAHAN MAKANAN</w:t>
                  </w:r>
                </w:p>
              </w:txbxContent>
            </v:textbox>
          </v:rect>
        </w:pict>
      </w: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F388C"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sidRPr="008F388C">
        <w:rPr>
          <w:rFonts w:ascii="Times New Roman" w:hAnsi="Times New Roman" w:cs="Times New Roman"/>
          <w:noProof/>
          <w:sz w:val="24"/>
          <w:szCs w:val="24"/>
          <w:lang w:eastAsia="id-ID"/>
        </w:rPr>
        <w:pict>
          <v:rect id="_x0000_s1129" style="position:absolute;left:0;text-align:left;margin-left:359.1pt;margin-top:26.35pt;width:102.1pt;height:79.5pt;z-index:251689472" fillcolor="white [3201]" strokecolor="black [3200]" strokeweight="2.5pt">
            <v:shadow color="#868686"/>
            <v:textbox>
              <w:txbxContent>
                <w:p w:rsidR="009672D1" w:rsidRPr="009E2C2A" w:rsidRDefault="009672D1" w:rsidP="00800600">
                  <w:pPr>
                    <w:jc w:val="center"/>
                  </w:pPr>
                  <w:r>
                    <w:t>PERATURAN  LARANGAN PENYALAHGUNAAN BAHAN KIMIAWI</w:t>
                  </w:r>
                </w:p>
              </w:txbxContent>
            </v:textbox>
          </v:rect>
        </w:pict>
      </w: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F388C"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sidRPr="008F388C">
        <w:rPr>
          <w:rFonts w:ascii="Times New Roman" w:hAnsi="Times New Roman" w:cs="Times New Roman"/>
          <w:noProof/>
          <w:sz w:val="24"/>
          <w:szCs w:val="24"/>
          <w:lang w:eastAsia="id-ID"/>
        </w:rPr>
        <w:pict>
          <v:rect id="_x0000_s1131" style="position:absolute;left:0;text-align:left;margin-left:-15pt;margin-top:21.5pt;width:127.5pt;height:128.25pt;z-index:251691520" fillcolor="white [3201]" strokecolor="black [3200]" strokeweight="2.5pt">
            <v:shadow color="#868686"/>
            <v:textbox>
              <w:txbxContent>
                <w:p w:rsidR="009672D1" w:rsidRDefault="009672D1" w:rsidP="00800600">
                  <w:pPr>
                    <w:pStyle w:val="ListParagraph"/>
                    <w:numPr>
                      <w:ilvl w:val="0"/>
                      <w:numId w:val="46"/>
                    </w:numPr>
                    <w:ind w:left="142" w:hanging="142"/>
                  </w:pPr>
                  <w:r>
                    <w:t>MAKANAN TAMPAK TAHAN LAMA</w:t>
                  </w:r>
                </w:p>
                <w:p w:rsidR="009672D1" w:rsidRDefault="009672D1" w:rsidP="00800600">
                  <w:pPr>
                    <w:pStyle w:val="ListParagraph"/>
                    <w:numPr>
                      <w:ilvl w:val="0"/>
                      <w:numId w:val="46"/>
                    </w:numPr>
                    <w:ind w:left="142" w:hanging="142"/>
                  </w:pPr>
                  <w:r>
                    <w:t>TEKSTUR KENYAL DAN PADAT</w:t>
                  </w:r>
                </w:p>
                <w:p w:rsidR="009672D1" w:rsidRPr="00C920AD" w:rsidRDefault="009672D1" w:rsidP="00800600">
                  <w:pPr>
                    <w:pStyle w:val="ListParagraph"/>
                    <w:numPr>
                      <w:ilvl w:val="0"/>
                      <w:numId w:val="46"/>
                    </w:numPr>
                    <w:ind w:left="142" w:hanging="142"/>
                  </w:pPr>
                  <w:r>
                    <w:t>MAKANAN TIDAK MUDAH TERPUTUS DAN HANCUR</w:t>
                  </w:r>
                </w:p>
              </w:txbxContent>
            </v:textbox>
          </v:rect>
        </w:pict>
      </w:r>
    </w:p>
    <w:p w:rsidR="00800600" w:rsidRPr="008A4E61" w:rsidRDefault="00F604CF"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Pr>
          <w:rFonts w:ascii="Times New Roman" w:hAnsi="Times New Roman" w:cs="Times New Roman"/>
          <w:b/>
          <w:noProof/>
          <w:color w:val="000000"/>
          <w:spacing w:val="-3"/>
          <w:sz w:val="24"/>
          <w:szCs w:val="24"/>
          <w:lang w:val="id-ID" w:eastAsia="id-ID"/>
        </w:rPr>
        <w:drawing>
          <wp:anchor distT="0" distB="0" distL="114300" distR="114300" simplePos="0" relativeHeight="251695616" behindDoc="0" locked="0" layoutInCell="1" allowOverlap="1">
            <wp:simplePos x="0" y="0"/>
            <wp:positionH relativeFrom="column">
              <wp:posOffset>3918629</wp:posOffset>
            </wp:positionH>
            <wp:positionV relativeFrom="paragraph">
              <wp:posOffset>318948</wp:posOffset>
            </wp:positionV>
            <wp:extent cx="2519917" cy="1488558"/>
            <wp:effectExtent l="0" t="0" r="0" b="0"/>
            <wp:wrapNone/>
            <wp:docPr id="1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800600" w:rsidRPr="008A4E61" w:rsidRDefault="008F388C"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sidRPr="008F388C">
        <w:rPr>
          <w:rFonts w:ascii="Times New Roman" w:hAnsi="Times New Roman" w:cs="Times New Roman"/>
          <w:noProof/>
          <w:sz w:val="24"/>
          <w:szCs w:val="24"/>
          <w:lang w:eastAsia="id-ID"/>
        </w:rPr>
        <w:pict>
          <v:shape id="_x0000_s1133" type="#_x0000_t32" style="position:absolute;left:0;text-align:left;margin-left:324.75pt;margin-top:25.45pt;width:16.45pt;height:14.25pt;flip:y;z-index:251694592" o:connectortype="straight">
            <v:stroke endarrow="block"/>
          </v:shape>
        </w:pict>
      </w: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F604CF"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Pr>
          <w:rFonts w:ascii="Times New Roman" w:hAnsi="Times New Roman" w:cs="Times New Roman"/>
          <w:noProof/>
          <w:sz w:val="24"/>
          <w:szCs w:val="24"/>
          <w:lang w:val="id-ID" w:eastAsia="id-ID"/>
        </w:rPr>
        <w:drawing>
          <wp:anchor distT="0" distB="0" distL="114300" distR="114300" simplePos="0" relativeHeight="251696640" behindDoc="1" locked="0" layoutInCell="1" allowOverlap="1">
            <wp:simplePos x="0" y="0"/>
            <wp:positionH relativeFrom="column">
              <wp:posOffset>-28265</wp:posOffset>
            </wp:positionH>
            <wp:positionV relativeFrom="paragraph">
              <wp:posOffset>309378</wp:posOffset>
            </wp:positionV>
            <wp:extent cx="2812223" cy="1892595"/>
            <wp:effectExtent l="19050" t="0" r="26227" b="0"/>
            <wp:wrapNone/>
            <wp:docPr id="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8F388C" w:rsidRPr="008F388C">
        <w:rPr>
          <w:rFonts w:ascii="Times New Roman" w:hAnsi="Times New Roman" w:cs="Times New Roman"/>
          <w:noProof/>
          <w:sz w:val="24"/>
          <w:szCs w:val="24"/>
          <w:lang w:eastAsia="id-ID"/>
        </w:rPr>
        <w:pict>
          <v:shape id="_x0000_s1134" type="#_x0000_t32" style="position:absolute;left:0;text-align:left;margin-left:112.5pt;margin-top:8.15pt;width:103.45pt;height:40.65pt;flip:x;z-index:251697664;mso-position-horizontal-relative:text;mso-position-vertical-relative:text" o:connectortype="straight">
            <v:stroke endarrow="block"/>
          </v:shape>
        </w:pict>
      </w: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F604CF"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Pr>
          <w:rFonts w:ascii="Times New Roman" w:hAnsi="Times New Roman" w:cs="Times New Roman"/>
          <w:b/>
          <w:noProof/>
          <w:color w:val="000000"/>
          <w:spacing w:val="-3"/>
          <w:sz w:val="24"/>
          <w:szCs w:val="24"/>
          <w:lang w:val="id-ID" w:eastAsia="id-ID"/>
        </w:rPr>
        <w:drawing>
          <wp:anchor distT="0" distB="0" distL="114300" distR="114300" simplePos="0" relativeHeight="251693568" behindDoc="1" locked="0" layoutInCell="1" allowOverlap="1">
            <wp:simplePos x="0" y="0"/>
            <wp:positionH relativeFrom="column">
              <wp:posOffset>1557655</wp:posOffset>
            </wp:positionH>
            <wp:positionV relativeFrom="paragraph">
              <wp:posOffset>54610</wp:posOffset>
            </wp:positionV>
            <wp:extent cx="4784090" cy="1892300"/>
            <wp:effectExtent l="0" t="0" r="0" b="0"/>
            <wp:wrapTight wrapText="bothSides">
              <wp:wrapPolygon edited="0">
                <wp:start x="6107" y="0"/>
                <wp:lineTo x="6021" y="4132"/>
                <wp:lineTo x="6623" y="6958"/>
                <wp:lineTo x="6795" y="19570"/>
                <wp:lineTo x="7053" y="20875"/>
                <wp:lineTo x="7569" y="20875"/>
                <wp:lineTo x="7569" y="21528"/>
                <wp:lineTo x="15568" y="21528"/>
                <wp:lineTo x="15654" y="21528"/>
                <wp:lineTo x="15654" y="13917"/>
                <wp:lineTo x="15224" y="10438"/>
                <wp:lineTo x="15310" y="6089"/>
                <wp:lineTo x="15052" y="5219"/>
                <wp:lineTo x="14106" y="3479"/>
                <wp:lineTo x="14020" y="217"/>
                <wp:lineTo x="14020" y="0"/>
                <wp:lineTo x="6107" y="0"/>
              </wp:wrapPolygon>
            </wp:wrapTight>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F388C"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Pr>
          <w:rFonts w:ascii="Times New Roman" w:hAnsi="Times New Roman" w:cs="Times New Roman"/>
          <w:b/>
          <w:noProof/>
          <w:color w:val="000000"/>
          <w:spacing w:val="-3"/>
          <w:sz w:val="24"/>
          <w:szCs w:val="24"/>
          <w:lang w:val="id-ID" w:eastAsia="id-ID"/>
        </w:rPr>
        <w:pict>
          <v:shape id="_x0000_s1139" type="#_x0000_t32" style="position:absolute;left:0;text-align:left;margin-left:29.7pt;margin-top:8.45pt;width:6.8pt;height:63.65pt;z-index:251701760" o:connectortype="straight">
            <v:stroke endarrow="block"/>
          </v:shape>
        </w:pict>
      </w:r>
      <w:r>
        <w:rPr>
          <w:rFonts w:ascii="Times New Roman" w:hAnsi="Times New Roman" w:cs="Times New Roman"/>
          <w:b/>
          <w:noProof/>
          <w:color w:val="000000"/>
          <w:spacing w:val="-3"/>
          <w:sz w:val="24"/>
          <w:szCs w:val="24"/>
          <w:lang w:val="id-ID" w:eastAsia="id-ID"/>
        </w:rPr>
        <w:pict>
          <v:shape id="_x0000_s1141" type="#_x0000_t32" style="position:absolute;left:0;text-align:left;margin-left:2.9pt;margin-top:7.85pt;width:16.75pt;height:26pt;flip:x;z-index:251703808" o:connectortype="straight">
            <v:stroke endarrow="block"/>
          </v:shape>
        </w:pict>
      </w:r>
      <w:r>
        <w:rPr>
          <w:rFonts w:ascii="Times New Roman" w:hAnsi="Times New Roman" w:cs="Times New Roman"/>
          <w:b/>
          <w:noProof/>
          <w:color w:val="000000"/>
          <w:spacing w:val="-3"/>
          <w:sz w:val="24"/>
          <w:szCs w:val="24"/>
          <w:lang w:val="id-ID" w:eastAsia="id-ID"/>
        </w:rPr>
        <w:pict>
          <v:shape id="_x0000_s1138" type="#_x0000_t32" style="position:absolute;left:0;text-align:left;margin-left:171.45pt;margin-top:10.7pt;width:.05pt;height:37.9pt;z-index:251700736" o:connectortype="straight">
            <v:stroke endarrow="block"/>
          </v:shape>
        </w:pict>
      </w:r>
      <w:r>
        <w:rPr>
          <w:rFonts w:ascii="Times New Roman" w:hAnsi="Times New Roman" w:cs="Times New Roman"/>
          <w:b/>
          <w:noProof/>
          <w:color w:val="000000"/>
          <w:spacing w:val="-3"/>
          <w:sz w:val="24"/>
          <w:szCs w:val="24"/>
          <w:lang w:val="id-ID" w:eastAsia="id-ID"/>
        </w:rPr>
        <w:pict>
          <v:rect id="_x0000_s1142" style="position:absolute;left:0;text-align:left;margin-left:41.95pt;margin-top:41.6pt;width:74.35pt;height:25.25pt;z-index:251704832" strokeweight="2pt">
            <v:textbox>
              <w:txbxContent>
                <w:p w:rsidR="009672D1" w:rsidRDefault="009672D1" w:rsidP="00CA16F8">
                  <w:pPr>
                    <w:jc w:val="center"/>
                  </w:pPr>
                  <w:r>
                    <w:t xml:space="preserve">TES KIT  </w:t>
                  </w:r>
                </w:p>
              </w:txbxContent>
            </v:textbox>
          </v:rect>
        </w:pict>
      </w:r>
      <w:r>
        <w:rPr>
          <w:rFonts w:ascii="Times New Roman" w:hAnsi="Times New Roman" w:cs="Times New Roman"/>
          <w:b/>
          <w:noProof/>
          <w:color w:val="000000"/>
          <w:spacing w:val="-3"/>
          <w:sz w:val="24"/>
          <w:szCs w:val="24"/>
          <w:lang w:val="id-ID" w:eastAsia="id-ID"/>
        </w:rPr>
        <w:pict>
          <v:shape id="_x0000_s1140" type="#_x0000_t32" style="position:absolute;left:0;text-align:left;margin-left:51.9pt;margin-top:7.85pt;width:31.75pt;height:33.5pt;z-index:251702784" o:connectortype="straight">
            <v:stroke endarrow="block"/>
          </v:shape>
        </w:pict>
      </w:r>
    </w:p>
    <w:p w:rsidR="00800600" w:rsidRPr="008A4E61" w:rsidRDefault="008F388C"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Pr>
          <w:rFonts w:ascii="Times New Roman" w:hAnsi="Times New Roman" w:cs="Times New Roman"/>
          <w:b/>
          <w:noProof/>
          <w:color w:val="000000"/>
          <w:spacing w:val="-3"/>
          <w:sz w:val="24"/>
          <w:szCs w:val="24"/>
          <w:lang w:val="id-ID" w:eastAsia="id-ID"/>
        </w:rPr>
        <w:pict>
          <v:rect id="_x0000_s1143" style="position:absolute;left:0;text-align:left;margin-left:-57.3pt;margin-top:10.4pt;width:76.95pt;height:42pt;z-index:251705856" strokeweight="2pt">
            <v:textbox>
              <w:txbxContent>
                <w:p w:rsidR="009672D1" w:rsidRDefault="009672D1" w:rsidP="00CA16F8">
                  <w:pPr>
                    <w:jc w:val="center"/>
                  </w:pPr>
                  <w:r>
                    <w:t xml:space="preserve">TES SENTIFUGASI  </w:t>
                  </w:r>
                </w:p>
              </w:txbxContent>
            </v:textbox>
          </v:rect>
        </w:pict>
      </w:r>
      <w:r>
        <w:rPr>
          <w:rFonts w:ascii="Times New Roman" w:hAnsi="Times New Roman" w:cs="Times New Roman"/>
          <w:b/>
          <w:noProof/>
          <w:color w:val="000000"/>
          <w:spacing w:val="-3"/>
          <w:sz w:val="24"/>
          <w:szCs w:val="24"/>
          <w:lang w:val="id-ID" w:eastAsia="id-ID"/>
        </w:rPr>
        <w:pict>
          <v:rect id="_x0000_s1144" style="position:absolute;left:0;text-align:left;margin-left:127.6pt;margin-top:23.2pt;width:86.95pt;height:29.2pt;z-index:251706880" strokeweight="2pt">
            <v:textbox>
              <w:txbxContent>
                <w:p w:rsidR="009672D1" w:rsidRDefault="009672D1" w:rsidP="00CA16F8">
                  <w:pPr>
                    <w:jc w:val="center"/>
                  </w:pPr>
                  <w:r>
                    <w:t xml:space="preserve">TES TITRIMETRI  </w:t>
                  </w:r>
                </w:p>
              </w:txbxContent>
            </v:textbox>
          </v:rect>
        </w:pict>
      </w:r>
    </w:p>
    <w:p w:rsidR="00800600" w:rsidRPr="008A4E61" w:rsidRDefault="008F388C"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r>
        <w:rPr>
          <w:rFonts w:ascii="Times New Roman" w:hAnsi="Times New Roman" w:cs="Times New Roman"/>
          <w:b/>
          <w:noProof/>
          <w:color w:val="000000"/>
          <w:spacing w:val="-3"/>
          <w:sz w:val="24"/>
          <w:szCs w:val="24"/>
          <w:lang w:val="id-ID" w:eastAsia="id-ID"/>
        </w:rPr>
        <w:pict>
          <v:rect id="_x0000_s1145" style="position:absolute;left:0;text-align:left;margin-left:19.65pt;margin-top:16.9pt;width:79.65pt;height:36.25pt;z-index:251707904" strokeweight="2pt">
            <v:textbox>
              <w:txbxContent>
                <w:p w:rsidR="009672D1" w:rsidRDefault="009672D1" w:rsidP="00CA16F8">
                  <w:pPr>
                    <w:jc w:val="center"/>
                  </w:pPr>
                  <w:r>
                    <w:t xml:space="preserve">TES PENGABUAN  </w:t>
                  </w:r>
                </w:p>
              </w:txbxContent>
            </v:textbox>
          </v:rect>
        </w:pict>
      </w: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9C6FB1" w:rsidRPr="008A4E61" w:rsidRDefault="009C6FB1" w:rsidP="009C6FB1">
      <w:pPr>
        <w:jc w:val="center"/>
        <w:rPr>
          <w:rFonts w:ascii="Times New Roman" w:hAnsi="Times New Roman" w:cs="Times New Roman"/>
          <w:sz w:val="24"/>
          <w:szCs w:val="24"/>
        </w:rPr>
      </w:pPr>
      <w:r w:rsidRPr="008A4E61">
        <w:rPr>
          <w:rFonts w:ascii="Times New Roman" w:hAnsi="Times New Roman" w:cs="Times New Roman"/>
          <w:sz w:val="24"/>
          <w:szCs w:val="24"/>
        </w:rPr>
        <w:t>Gambar 2.2 : Kerangka Teori</w:t>
      </w: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800600" w:rsidRPr="008A4E61" w:rsidRDefault="00800600" w:rsidP="00C90477">
      <w:pPr>
        <w:autoSpaceDE w:val="0"/>
        <w:autoSpaceDN w:val="0"/>
        <w:adjustRightInd w:val="0"/>
        <w:spacing w:after="0" w:line="480" w:lineRule="auto"/>
        <w:jc w:val="both"/>
        <w:rPr>
          <w:rFonts w:ascii="Times New Roman" w:hAnsi="Times New Roman" w:cs="Times New Roman"/>
          <w:b/>
          <w:color w:val="000000"/>
          <w:spacing w:val="-3"/>
          <w:sz w:val="24"/>
          <w:szCs w:val="24"/>
        </w:rPr>
      </w:pPr>
    </w:p>
    <w:p w:rsidR="007D177F" w:rsidRPr="008A4E61" w:rsidRDefault="00800600" w:rsidP="00C90477">
      <w:pPr>
        <w:autoSpaceDE w:val="0"/>
        <w:autoSpaceDN w:val="0"/>
        <w:adjustRightInd w:val="0"/>
        <w:spacing w:after="0" w:line="480" w:lineRule="auto"/>
        <w:jc w:val="both"/>
        <w:rPr>
          <w:rFonts w:ascii="Times New Roman" w:eastAsiaTheme="minorHAnsi" w:hAnsi="Times New Roman" w:cs="Times New Roman"/>
          <w:sz w:val="24"/>
          <w:szCs w:val="24"/>
        </w:rPr>
      </w:pPr>
      <w:r w:rsidRPr="008A4E61">
        <w:rPr>
          <w:rFonts w:ascii="Times New Roman" w:hAnsi="Times New Roman" w:cs="Times New Roman"/>
          <w:b/>
          <w:color w:val="000000"/>
          <w:spacing w:val="-3"/>
          <w:sz w:val="24"/>
          <w:szCs w:val="24"/>
        </w:rPr>
        <w:lastRenderedPageBreak/>
        <w:t>2.10</w:t>
      </w:r>
      <w:r w:rsidR="007D177F" w:rsidRPr="008A4E61">
        <w:rPr>
          <w:rFonts w:ascii="Times New Roman" w:hAnsi="Times New Roman" w:cs="Times New Roman"/>
          <w:b/>
          <w:color w:val="000000"/>
          <w:spacing w:val="-3"/>
          <w:sz w:val="24"/>
          <w:szCs w:val="24"/>
        </w:rPr>
        <w:t xml:space="preserve"> </w:t>
      </w:r>
      <w:r w:rsidR="007D177F" w:rsidRPr="008A4E61">
        <w:rPr>
          <w:rFonts w:ascii="Times New Roman" w:hAnsi="Times New Roman" w:cs="Times New Roman"/>
          <w:b/>
          <w:color w:val="000000"/>
          <w:spacing w:val="-3"/>
          <w:sz w:val="24"/>
          <w:szCs w:val="24"/>
        </w:rPr>
        <w:tab/>
        <w:t>Kerangka Konsep</w:t>
      </w:r>
    </w:p>
    <w:p w:rsidR="007D177F" w:rsidRPr="008A4E61" w:rsidRDefault="008F388C" w:rsidP="00C90477">
      <w:pPr>
        <w:widowControl w:val="0"/>
        <w:autoSpaceDE w:val="0"/>
        <w:autoSpaceDN w:val="0"/>
        <w:adjustRightInd w:val="0"/>
        <w:spacing w:before="51" w:after="0" w:line="360" w:lineRule="auto"/>
        <w:jc w:val="both"/>
        <w:rPr>
          <w:rFonts w:ascii="Times New Roman" w:hAnsi="Times New Roman" w:cs="Times New Roman"/>
          <w:b/>
          <w:color w:val="000000"/>
          <w:spacing w:val="-3"/>
          <w:sz w:val="24"/>
          <w:szCs w:val="24"/>
        </w:rPr>
      </w:pPr>
      <w:r w:rsidRPr="008F388C">
        <w:rPr>
          <w:rFonts w:ascii="Times New Roman" w:hAnsi="Times New Roman" w:cs="Times New Roman"/>
          <w:noProof/>
          <w:color w:val="000000"/>
          <w:spacing w:val="-3"/>
          <w:sz w:val="24"/>
          <w:szCs w:val="24"/>
        </w:rPr>
        <w:pict>
          <v:rect id="_x0000_s1026" style="position:absolute;left:0;text-align:left;margin-left:170.75pt;margin-top:11.2pt;width:116.5pt;height:37.6pt;z-index:251641344">
            <v:textbox>
              <w:txbxContent>
                <w:p w:rsidR="009672D1" w:rsidRDefault="009672D1" w:rsidP="007D177F">
                  <w:pPr>
                    <w:jc w:val="center"/>
                  </w:pPr>
                  <w:r>
                    <w:t>BAHAN TAMBAHAN MAKANAN</w:t>
                  </w:r>
                </w:p>
              </w:txbxContent>
            </v:textbox>
          </v:rect>
        </w:pict>
      </w:r>
    </w:p>
    <w:p w:rsidR="007D177F" w:rsidRPr="008A4E61" w:rsidRDefault="008F388C" w:rsidP="00C90477">
      <w:pPr>
        <w:widowControl w:val="0"/>
        <w:autoSpaceDE w:val="0"/>
        <w:autoSpaceDN w:val="0"/>
        <w:adjustRightInd w:val="0"/>
        <w:spacing w:before="229" w:after="0" w:line="360" w:lineRule="auto"/>
        <w:rPr>
          <w:rFonts w:ascii="Times New Roman" w:hAnsi="Times New Roman" w:cs="Times New Roman"/>
          <w:color w:val="000000"/>
          <w:spacing w:val="-4"/>
          <w:sz w:val="24"/>
          <w:szCs w:val="24"/>
        </w:rPr>
      </w:pPr>
      <w:r w:rsidRPr="008F388C">
        <w:rPr>
          <w:rFonts w:ascii="Times New Roman" w:hAnsi="Times New Roman" w:cs="Times New Roman"/>
          <w:noProof/>
          <w:color w:val="000000"/>
          <w:spacing w:val="-3"/>
          <w:sz w:val="24"/>
          <w:szCs w:val="24"/>
        </w:rPr>
        <w:pict>
          <v:shape id="_x0000_s1027" type="#_x0000_t32" style="position:absolute;margin-left:228.5pt;margin-top:27.8pt;width:.85pt;height:21.75pt;z-index:251642368" o:connectortype="straight">
            <v:stroke endarrow="block"/>
          </v:shape>
        </w:pict>
      </w:r>
      <w:r w:rsidR="007D177F" w:rsidRPr="008A4E61">
        <w:rPr>
          <w:rFonts w:ascii="Times New Roman" w:hAnsi="Times New Roman" w:cs="Times New Roman"/>
          <w:color w:val="000000"/>
          <w:spacing w:val="-3"/>
          <w:sz w:val="24"/>
          <w:szCs w:val="24"/>
        </w:rPr>
        <w:t xml:space="preserve"> </w:t>
      </w:r>
    </w:p>
    <w:p w:rsidR="007D177F" w:rsidRPr="008A4E61" w:rsidRDefault="008F388C" w:rsidP="00C90477">
      <w:pPr>
        <w:widowControl w:val="0"/>
        <w:autoSpaceDE w:val="0"/>
        <w:autoSpaceDN w:val="0"/>
        <w:adjustRightInd w:val="0"/>
        <w:spacing w:before="5" w:after="0" w:line="360" w:lineRule="auto"/>
        <w:jc w:val="both"/>
        <w:rPr>
          <w:rFonts w:ascii="Times New Roman" w:hAnsi="Times New Roman" w:cs="Times New Roman"/>
          <w:color w:val="000000"/>
          <w:spacing w:val="-3"/>
          <w:sz w:val="24"/>
          <w:szCs w:val="24"/>
        </w:rPr>
      </w:pPr>
      <w:r w:rsidRPr="008F388C">
        <w:rPr>
          <w:rFonts w:ascii="Times New Roman" w:hAnsi="Times New Roman" w:cs="Times New Roman"/>
          <w:noProof/>
          <w:color w:val="000000"/>
          <w:spacing w:val="-3"/>
          <w:sz w:val="24"/>
          <w:szCs w:val="24"/>
        </w:rPr>
        <w:pict>
          <v:rect id="_x0000_s1028" style="position:absolute;left:0;text-align:left;margin-left:173.7pt;margin-top:19.3pt;width:114.3pt;height:47.25pt;z-index:251643392">
            <v:textbox style="mso-next-textbox:#_x0000_s1028">
              <w:txbxContent>
                <w:p w:rsidR="009672D1" w:rsidRDefault="009672D1" w:rsidP="007D177F">
                  <w:pPr>
                    <w:jc w:val="center"/>
                  </w:pPr>
                  <w:r>
                    <w:t xml:space="preserve">STATUS KEAMANAN MAKANAN  </w:t>
                  </w:r>
                </w:p>
              </w:txbxContent>
            </v:textbox>
          </v:rect>
        </w:pict>
      </w:r>
    </w:p>
    <w:p w:rsidR="007D177F" w:rsidRPr="008A4E61" w:rsidRDefault="007D177F" w:rsidP="00C90477">
      <w:pPr>
        <w:widowControl w:val="0"/>
        <w:tabs>
          <w:tab w:val="left" w:pos="8100"/>
          <w:tab w:val="left" w:pos="8640"/>
        </w:tabs>
        <w:autoSpaceDE w:val="0"/>
        <w:autoSpaceDN w:val="0"/>
        <w:adjustRightInd w:val="0"/>
        <w:spacing w:before="5" w:after="0" w:line="360" w:lineRule="auto"/>
        <w:jc w:val="both"/>
        <w:rPr>
          <w:rFonts w:ascii="Times New Roman" w:hAnsi="Times New Roman" w:cs="Times New Roman"/>
          <w:color w:val="000000"/>
          <w:spacing w:val="-1"/>
          <w:sz w:val="24"/>
          <w:szCs w:val="24"/>
        </w:rPr>
      </w:pPr>
    </w:p>
    <w:p w:rsidR="007D177F" w:rsidRPr="008A4E61" w:rsidRDefault="007D177F" w:rsidP="00C90477">
      <w:pPr>
        <w:widowControl w:val="0"/>
        <w:tabs>
          <w:tab w:val="left" w:pos="8100"/>
          <w:tab w:val="left" w:pos="8640"/>
        </w:tabs>
        <w:autoSpaceDE w:val="0"/>
        <w:autoSpaceDN w:val="0"/>
        <w:adjustRightInd w:val="0"/>
        <w:spacing w:before="51" w:after="0" w:line="360" w:lineRule="auto"/>
        <w:jc w:val="both"/>
        <w:rPr>
          <w:rFonts w:ascii="Times New Roman" w:hAnsi="Times New Roman" w:cs="Times New Roman"/>
          <w:color w:val="000000"/>
          <w:spacing w:val="-3"/>
          <w:sz w:val="24"/>
          <w:szCs w:val="24"/>
        </w:rPr>
      </w:pPr>
    </w:p>
    <w:p w:rsidR="007D177F" w:rsidRPr="008A4E61" w:rsidRDefault="008F388C" w:rsidP="00C90477">
      <w:pPr>
        <w:tabs>
          <w:tab w:val="left" w:pos="8100"/>
          <w:tab w:val="left" w:pos="8640"/>
        </w:tabs>
        <w:spacing w:line="360" w:lineRule="auto"/>
        <w:rPr>
          <w:rFonts w:ascii="Times New Roman" w:eastAsia="Arial Unicode MS" w:hAnsi="Times New Roman" w:cs="Times New Roman"/>
          <w:color w:val="000000"/>
          <w:spacing w:val="-1"/>
          <w:sz w:val="24"/>
          <w:szCs w:val="24"/>
        </w:rPr>
      </w:pPr>
      <w:r w:rsidRPr="008F388C">
        <w:rPr>
          <w:rFonts w:ascii="Times New Roman" w:hAnsi="Times New Roman" w:cs="Times New Roman"/>
          <w:noProof/>
          <w:color w:val="000000"/>
          <w:spacing w:val="-3"/>
          <w:sz w:val="24"/>
          <w:szCs w:val="24"/>
        </w:rPr>
        <w:pict>
          <v:shape id="_x0000_s1029" type="#_x0000_t32" style="position:absolute;margin-left:230.85pt;margin-top:1pt;width:0;height:23.15pt;z-index:251644416" o:connectortype="straight">
            <v:stroke endarrow="block"/>
          </v:shape>
        </w:pict>
      </w:r>
      <w:r w:rsidRPr="008F388C">
        <w:rPr>
          <w:rFonts w:ascii="Times New Roman" w:eastAsia="Arial Unicode MS" w:hAnsi="Times New Roman" w:cs="Times New Roman"/>
          <w:noProof/>
          <w:color w:val="000000"/>
          <w:spacing w:val="-1"/>
          <w:sz w:val="24"/>
          <w:szCs w:val="24"/>
        </w:rPr>
        <w:pict>
          <v:shape id="_x0000_s1038" type="#_x0000_t32" style="position:absolute;margin-left:345.75pt;margin-top:23.4pt;width:0;height:23.15pt;z-index:251645440" o:connectortype="straight">
            <v:stroke endarrow="block"/>
          </v:shape>
        </w:pict>
      </w:r>
      <w:r w:rsidRPr="008F388C">
        <w:rPr>
          <w:rFonts w:ascii="Times New Roman" w:hAnsi="Times New Roman" w:cs="Times New Roman"/>
          <w:noProof/>
          <w:color w:val="000000"/>
          <w:spacing w:val="-3"/>
          <w:sz w:val="24"/>
          <w:szCs w:val="24"/>
        </w:rPr>
        <w:pict>
          <v:shape id="_x0000_s1036" type="#_x0000_t32" style="position:absolute;margin-left:142.5pt;margin-top:23.4pt;width:0;height:17.75pt;z-index:251646464" o:connectortype="straight">
            <v:stroke endarrow="block"/>
          </v:shape>
        </w:pict>
      </w:r>
      <w:r w:rsidRPr="008F388C">
        <w:rPr>
          <w:rFonts w:ascii="Times New Roman" w:hAnsi="Times New Roman" w:cs="Times New Roman"/>
          <w:noProof/>
          <w:color w:val="000000"/>
          <w:spacing w:val="-3"/>
          <w:sz w:val="24"/>
          <w:szCs w:val="24"/>
        </w:rPr>
        <w:pict>
          <v:shape id="_x0000_s1035" type="#_x0000_t32" style="position:absolute;margin-left:142.5pt;margin-top:23.4pt;width:203.25pt;height:0;z-index:251647488" o:connectortype="straight"/>
        </w:pict>
      </w:r>
    </w:p>
    <w:p w:rsidR="007D177F" w:rsidRPr="008A4E61" w:rsidRDefault="008F388C" w:rsidP="00C90477">
      <w:pPr>
        <w:tabs>
          <w:tab w:val="left" w:pos="8100"/>
          <w:tab w:val="left" w:pos="8640"/>
        </w:tabs>
        <w:spacing w:line="360" w:lineRule="auto"/>
        <w:rPr>
          <w:rFonts w:ascii="Times New Roman" w:eastAsia="Arial Unicode MS" w:hAnsi="Times New Roman" w:cs="Times New Roman"/>
          <w:color w:val="000000"/>
          <w:spacing w:val="-1"/>
          <w:sz w:val="24"/>
          <w:szCs w:val="24"/>
        </w:rPr>
      </w:pPr>
      <w:r w:rsidRPr="008F388C">
        <w:rPr>
          <w:rFonts w:ascii="Times New Roman" w:eastAsia="Arial Unicode MS" w:hAnsi="Times New Roman" w:cs="Times New Roman"/>
          <w:noProof/>
          <w:color w:val="000000"/>
          <w:spacing w:val="-1"/>
          <w:sz w:val="24"/>
          <w:szCs w:val="24"/>
        </w:rPr>
        <w:pict>
          <v:rect id="_x0000_s1037" style="position:absolute;margin-left:278.25pt;margin-top:14.95pt;width:2in;height:54.75pt;z-index:251648512" strokeweight="2pt">
            <v:textbox>
              <w:txbxContent>
                <w:p w:rsidR="009672D1" w:rsidRDefault="009672D1" w:rsidP="007D177F">
                  <w:pPr>
                    <w:jc w:val="center"/>
                  </w:pPr>
                  <w:r>
                    <w:t>JENIS IDENTIFIKASI KANDUNGAN BORAKS PADA MAKANAN</w:t>
                  </w:r>
                </w:p>
              </w:txbxContent>
            </v:textbox>
          </v:rect>
        </w:pict>
      </w:r>
      <w:r w:rsidRPr="008F388C">
        <w:rPr>
          <w:rFonts w:ascii="Times New Roman" w:eastAsia="Arial Unicode MS" w:hAnsi="Times New Roman" w:cs="Times New Roman"/>
          <w:noProof/>
          <w:color w:val="000000"/>
          <w:spacing w:val="-1"/>
          <w:sz w:val="24"/>
          <w:szCs w:val="24"/>
        </w:rPr>
        <w:pict>
          <v:rect id="_x0000_s1030" style="position:absolute;margin-left:94.65pt;margin-top:10.45pt;width:96.3pt;height:47.25pt;z-index:251649536">
            <v:stroke dashstyle="dash"/>
            <v:textbox>
              <w:txbxContent>
                <w:p w:rsidR="009672D1" w:rsidRDefault="009672D1" w:rsidP="007D177F">
                  <w:pPr>
                    <w:jc w:val="center"/>
                  </w:pPr>
                  <w:r>
                    <w:t xml:space="preserve">BERDAMPAK BAGI KESEHATAN </w:t>
                  </w:r>
                </w:p>
              </w:txbxContent>
            </v:textbox>
          </v:rect>
        </w:pict>
      </w:r>
    </w:p>
    <w:p w:rsidR="007D177F" w:rsidRPr="008A4E61" w:rsidRDefault="008F388C" w:rsidP="00C90477">
      <w:pPr>
        <w:tabs>
          <w:tab w:val="left" w:pos="8100"/>
        </w:tabs>
        <w:spacing w:line="360" w:lineRule="auto"/>
        <w:rPr>
          <w:rFonts w:ascii="Times New Roman" w:eastAsia="Arial Unicode MS" w:hAnsi="Times New Roman" w:cs="Times New Roman"/>
          <w:color w:val="000000"/>
          <w:spacing w:val="-1"/>
          <w:sz w:val="24"/>
          <w:szCs w:val="24"/>
        </w:rPr>
      </w:pPr>
      <w:r w:rsidRPr="008F388C">
        <w:rPr>
          <w:rFonts w:ascii="Times New Roman" w:hAnsi="Times New Roman" w:cs="Times New Roman"/>
          <w:noProof/>
          <w:color w:val="000000"/>
          <w:sz w:val="24"/>
          <w:szCs w:val="24"/>
        </w:rPr>
        <w:pict>
          <v:shape id="_x0000_s1032" type="#_x0000_t32" style="position:absolute;margin-left:158.45pt;margin-top:27pt;width:32.5pt;height:42.75pt;z-index:251650560" o:connectortype="straight">
            <v:stroke dashstyle="dash" endarrow="block"/>
          </v:shape>
        </w:pict>
      </w:r>
      <w:r w:rsidRPr="008F388C">
        <w:rPr>
          <w:rFonts w:ascii="Times New Roman" w:hAnsi="Times New Roman" w:cs="Times New Roman"/>
          <w:noProof/>
          <w:color w:val="000000"/>
          <w:sz w:val="24"/>
          <w:szCs w:val="24"/>
        </w:rPr>
        <w:pict>
          <v:shape id="_x0000_s1031" type="#_x0000_t32" style="position:absolute;margin-left:90pt;margin-top:27pt;width:36.45pt;height:36.75pt;flip:x;z-index:251651584" o:connectortype="straight">
            <v:stroke dashstyle="dash" endarrow="block"/>
          </v:shape>
        </w:pict>
      </w:r>
      <w:r w:rsidR="007D177F" w:rsidRPr="008A4E61">
        <w:rPr>
          <w:rFonts w:ascii="Times New Roman" w:eastAsia="Arial Unicode MS" w:hAnsi="Times New Roman" w:cs="Times New Roman"/>
          <w:color w:val="000000"/>
          <w:spacing w:val="-1"/>
          <w:sz w:val="24"/>
          <w:szCs w:val="24"/>
        </w:rPr>
        <w:tab/>
      </w:r>
    </w:p>
    <w:p w:rsidR="007D177F" w:rsidRPr="008A4E61" w:rsidRDefault="008F388C" w:rsidP="00C90477">
      <w:pPr>
        <w:spacing w:line="360" w:lineRule="auto"/>
        <w:rPr>
          <w:rFonts w:ascii="Times New Roman" w:eastAsia="Arial Unicode MS" w:hAnsi="Times New Roman" w:cs="Times New Roman"/>
          <w:color w:val="000000"/>
          <w:spacing w:val="-1"/>
          <w:sz w:val="24"/>
          <w:szCs w:val="24"/>
        </w:rPr>
      </w:pPr>
      <w:r w:rsidRPr="008F388C">
        <w:rPr>
          <w:rFonts w:ascii="Times New Roman" w:hAnsi="Times New Roman" w:cs="Times New Roman"/>
          <w:noProof/>
          <w:color w:val="000000"/>
          <w:spacing w:val="-3"/>
          <w:sz w:val="24"/>
          <w:szCs w:val="24"/>
        </w:rPr>
        <w:pict>
          <v:shape id="_x0000_s1044" type="#_x0000_t32" style="position:absolute;margin-left:364.05pt;margin-top:8.3pt;width:46.75pt;height:30.75pt;z-index:251652608" o:connectortype="straight">
            <v:stroke endarrow="block"/>
          </v:shape>
        </w:pict>
      </w:r>
      <w:r w:rsidRPr="008F388C">
        <w:rPr>
          <w:rFonts w:ascii="Times New Roman" w:hAnsi="Times New Roman" w:cs="Times New Roman"/>
          <w:noProof/>
          <w:color w:val="000000"/>
          <w:spacing w:val="-3"/>
          <w:sz w:val="24"/>
          <w:szCs w:val="24"/>
        </w:rPr>
        <w:pict>
          <v:shape id="_x0000_s1041" type="#_x0000_t32" style="position:absolute;margin-left:320.15pt;margin-top:8.3pt;width:25.6pt;height:30.75pt;flip:x;z-index:251653632" o:connectortype="straight">
            <v:stroke endarrow="block"/>
          </v:shape>
        </w:pict>
      </w:r>
    </w:p>
    <w:p w:rsidR="007D177F" w:rsidRPr="008A4E61" w:rsidRDefault="008F388C" w:rsidP="00C90477">
      <w:pPr>
        <w:spacing w:line="360" w:lineRule="auto"/>
        <w:rPr>
          <w:rFonts w:ascii="Times New Roman" w:eastAsia="Arial Unicode MS" w:hAnsi="Times New Roman" w:cs="Times New Roman"/>
          <w:color w:val="000000"/>
          <w:spacing w:val="-1"/>
          <w:sz w:val="24"/>
          <w:szCs w:val="24"/>
        </w:rPr>
      </w:pPr>
      <w:r w:rsidRPr="008F388C">
        <w:rPr>
          <w:rFonts w:ascii="Times New Roman" w:eastAsia="Arial Unicode MS" w:hAnsi="Times New Roman" w:cs="Times New Roman"/>
          <w:noProof/>
          <w:color w:val="000000"/>
          <w:spacing w:val="-1"/>
          <w:sz w:val="24"/>
          <w:szCs w:val="24"/>
        </w:rPr>
        <w:pict>
          <v:rect id="_x0000_s1043" style="position:absolute;margin-left:369.95pt;margin-top:8pt;width:86.95pt;height:26pt;z-index:251654656">
            <v:stroke dashstyle="longDash"/>
            <v:textbox>
              <w:txbxContent>
                <w:p w:rsidR="009672D1" w:rsidRDefault="009672D1" w:rsidP="007D177F">
                  <w:pPr>
                    <w:jc w:val="center"/>
                  </w:pPr>
                  <w:r>
                    <w:t xml:space="preserve">KUANTITATIF </w:t>
                  </w:r>
                </w:p>
              </w:txbxContent>
            </v:textbox>
          </v:rect>
        </w:pict>
      </w:r>
      <w:r w:rsidRPr="008F388C">
        <w:rPr>
          <w:rFonts w:ascii="Times New Roman" w:eastAsia="Arial Unicode MS" w:hAnsi="Times New Roman" w:cs="Times New Roman"/>
          <w:noProof/>
          <w:color w:val="000000"/>
          <w:spacing w:val="-1"/>
          <w:sz w:val="24"/>
          <w:szCs w:val="24"/>
        </w:rPr>
        <w:pict>
          <v:rect id="_x0000_s1042" style="position:absolute;margin-left:270.55pt;margin-top:8.35pt;width:86.95pt;height:26pt;z-index:251655680" strokeweight="2.25pt">
            <v:textbox>
              <w:txbxContent>
                <w:p w:rsidR="009672D1" w:rsidRDefault="009672D1" w:rsidP="007D177F">
                  <w:pPr>
                    <w:jc w:val="center"/>
                  </w:pPr>
                  <w:r>
                    <w:t xml:space="preserve">KUALITATIF  </w:t>
                  </w:r>
                </w:p>
              </w:txbxContent>
            </v:textbox>
          </v:rect>
        </w:pict>
      </w:r>
      <w:r w:rsidRPr="008F388C">
        <w:rPr>
          <w:rFonts w:ascii="Times New Roman" w:hAnsi="Times New Roman" w:cs="Times New Roman"/>
          <w:noProof/>
          <w:sz w:val="24"/>
          <w:szCs w:val="24"/>
        </w:rPr>
        <w:pict>
          <v:rect id="_x0000_s1034" style="position:absolute;margin-left:148.4pt;margin-top:8.35pt;width:88.65pt;height:33pt;z-index:251656704">
            <v:stroke dashstyle="dash"/>
            <v:textbox>
              <w:txbxContent>
                <w:p w:rsidR="009672D1" w:rsidRDefault="009672D1" w:rsidP="007D177F">
                  <w:pPr>
                    <w:jc w:val="center"/>
                  </w:pPr>
                  <w:r>
                    <w:t xml:space="preserve">JANGKA PENDEK </w:t>
                  </w:r>
                </w:p>
              </w:txbxContent>
            </v:textbox>
          </v:rect>
        </w:pict>
      </w:r>
      <w:r w:rsidRPr="008F388C">
        <w:rPr>
          <w:rFonts w:ascii="Times New Roman" w:hAnsi="Times New Roman" w:cs="Times New Roman"/>
          <w:noProof/>
          <w:color w:val="000000"/>
          <w:sz w:val="24"/>
          <w:szCs w:val="24"/>
        </w:rPr>
        <w:pict>
          <v:rect id="_x0000_s1033" style="position:absolute;margin-left:23.75pt;margin-top:2.35pt;width:96.3pt;height:39pt;z-index:251657728">
            <v:stroke dashstyle="dash"/>
            <v:textbox>
              <w:txbxContent>
                <w:p w:rsidR="009672D1" w:rsidRDefault="009672D1" w:rsidP="007D177F">
                  <w:pPr>
                    <w:jc w:val="center"/>
                  </w:pPr>
                  <w:r>
                    <w:t xml:space="preserve">JANGKA PANJANG </w:t>
                  </w:r>
                </w:p>
              </w:txbxContent>
            </v:textbox>
          </v:rect>
        </w:pict>
      </w:r>
    </w:p>
    <w:p w:rsidR="007D177F" w:rsidRPr="008A4E61" w:rsidRDefault="008F388C" w:rsidP="00C90477">
      <w:pPr>
        <w:tabs>
          <w:tab w:val="left" w:pos="2093"/>
        </w:tabs>
        <w:spacing w:line="360" w:lineRule="auto"/>
        <w:rPr>
          <w:rFonts w:ascii="Times New Roman" w:eastAsia="Arial Unicode MS" w:hAnsi="Times New Roman" w:cs="Times New Roman"/>
          <w:color w:val="000000"/>
          <w:spacing w:val="-1"/>
          <w:sz w:val="24"/>
          <w:szCs w:val="24"/>
        </w:rPr>
      </w:pPr>
      <w:r w:rsidRPr="008F388C">
        <w:rPr>
          <w:rFonts w:ascii="Times New Roman" w:hAnsi="Times New Roman" w:cs="Times New Roman"/>
          <w:noProof/>
          <w:color w:val="000000"/>
          <w:spacing w:val="-3"/>
          <w:sz w:val="24"/>
          <w:szCs w:val="24"/>
        </w:rPr>
        <w:pict>
          <v:shape id="_x0000_s1051" type="#_x0000_t32" style="position:absolute;margin-left:414.05pt;margin-top:3.55pt;width:0;height:70.3pt;z-index:251658752" o:connectortype="straight">
            <v:stroke dashstyle="longDash" endarrow="block"/>
          </v:shape>
        </w:pict>
      </w:r>
      <w:r w:rsidRPr="008F388C">
        <w:rPr>
          <w:rFonts w:ascii="Times New Roman" w:eastAsia="Arial Unicode MS" w:hAnsi="Times New Roman" w:cs="Times New Roman"/>
          <w:noProof/>
          <w:color w:val="000000"/>
          <w:spacing w:val="-1"/>
          <w:sz w:val="24"/>
          <w:szCs w:val="24"/>
        </w:rPr>
        <w:pict>
          <v:shape id="_x0000_s1050" type="#_x0000_t32" style="position:absolute;margin-left:296.05pt;margin-top:5.2pt;width:0;height:63.45pt;z-index:251659776" o:connectortype="straight">
            <v:stroke dashstyle="longDash" endarrow="block"/>
          </v:shape>
        </w:pict>
      </w:r>
      <w:r w:rsidRPr="008F388C">
        <w:rPr>
          <w:rFonts w:ascii="Times New Roman" w:eastAsia="Arial Unicode MS" w:hAnsi="Times New Roman" w:cs="Times New Roman"/>
          <w:noProof/>
          <w:color w:val="000000"/>
          <w:spacing w:val="-1"/>
          <w:sz w:val="24"/>
          <w:szCs w:val="24"/>
        </w:rPr>
        <w:pict>
          <v:shape id="_x0000_s1046" type="#_x0000_t32" style="position:absolute;margin-left:318.25pt;margin-top:4.6pt;width:31.75pt;height:33.5pt;z-index:251660800" o:connectortype="straight">
            <v:stroke endarrow="block"/>
          </v:shape>
        </w:pict>
      </w:r>
      <w:r w:rsidRPr="008F388C">
        <w:rPr>
          <w:rFonts w:ascii="Times New Roman" w:eastAsia="Arial Unicode MS" w:hAnsi="Times New Roman" w:cs="Times New Roman"/>
          <w:noProof/>
          <w:color w:val="000000"/>
          <w:spacing w:val="-1"/>
          <w:sz w:val="24"/>
          <w:szCs w:val="24"/>
        </w:rPr>
        <w:pict>
          <v:shape id="_x0000_s1045" type="#_x0000_t32" style="position:absolute;margin-left:261.2pt;margin-top:5.45pt;width:16.75pt;height:26pt;flip:x;z-index:251661824" o:connectortype="straight">
            <v:stroke dashstyle="longDash" endarrow="block"/>
          </v:shape>
        </w:pict>
      </w:r>
      <w:r w:rsidR="007D177F" w:rsidRPr="008A4E61">
        <w:rPr>
          <w:rFonts w:ascii="Times New Roman" w:eastAsia="Arial Unicode MS" w:hAnsi="Times New Roman" w:cs="Times New Roman"/>
          <w:color w:val="000000"/>
          <w:spacing w:val="-1"/>
          <w:sz w:val="24"/>
          <w:szCs w:val="24"/>
        </w:rPr>
        <w:tab/>
      </w:r>
    </w:p>
    <w:p w:rsidR="007D177F" w:rsidRPr="008A4E61" w:rsidRDefault="008F388C" w:rsidP="00C90477">
      <w:pPr>
        <w:spacing w:line="360" w:lineRule="auto"/>
        <w:rPr>
          <w:rFonts w:ascii="Times New Roman" w:eastAsia="Arial Unicode MS" w:hAnsi="Times New Roman" w:cs="Times New Roman"/>
          <w:color w:val="000000"/>
          <w:spacing w:val="-1"/>
          <w:sz w:val="24"/>
          <w:szCs w:val="24"/>
        </w:rPr>
      </w:pPr>
      <w:r w:rsidRPr="008F388C">
        <w:rPr>
          <w:rFonts w:ascii="Times New Roman" w:eastAsia="Arial Unicode MS" w:hAnsi="Times New Roman" w:cs="Times New Roman"/>
          <w:noProof/>
          <w:color w:val="000000"/>
          <w:spacing w:val="-1"/>
          <w:sz w:val="24"/>
          <w:szCs w:val="24"/>
        </w:rPr>
        <w:pict>
          <v:rect id="_x0000_s1049" style="position:absolute;margin-left:308.45pt;margin-top:7.65pt;width:74.35pt;height:25.25pt;z-index:251662848" strokeweight="2.25pt">
            <v:textbox>
              <w:txbxContent>
                <w:p w:rsidR="009672D1" w:rsidRDefault="009672D1" w:rsidP="007D177F">
                  <w:pPr>
                    <w:jc w:val="center"/>
                  </w:pPr>
                  <w:r>
                    <w:t xml:space="preserve">TES KIT  </w:t>
                  </w:r>
                </w:p>
              </w:txbxContent>
            </v:textbox>
          </v:rect>
        </w:pict>
      </w:r>
      <w:r w:rsidRPr="008F388C">
        <w:rPr>
          <w:rFonts w:ascii="Times New Roman" w:eastAsia="Arial Unicode MS" w:hAnsi="Times New Roman" w:cs="Times New Roman"/>
          <w:noProof/>
          <w:color w:val="000000"/>
          <w:spacing w:val="-1"/>
          <w:sz w:val="24"/>
          <w:szCs w:val="24"/>
        </w:rPr>
        <w:pict>
          <v:rect id="_x0000_s1047" style="position:absolute;margin-left:191.35pt;margin-top:1.7pt;width:86.95pt;height:36.25pt;z-index:251663872">
            <v:stroke dashstyle="longDash"/>
            <v:textbox>
              <w:txbxContent>
                <w:p w:rsidR="009672D1" w:rsidRDefault="009672D1" w:rsidP="007D177F">
                  <w:pPr>
                    <w:jc w:val="center"/>
                  </w:pPr>
                  <w:r>
                    <w:t xml:space="preserve">TES SENTIFUGASI  </w:t>
                  </w:r>
                </w:p>
              </w:txbxContent>
            </v:textbox>
          </v:rect>
        </w:pict>
      </w:r>
    </w:p>
    <w:p w:rsidR="007D177F" w:rsidRPr="008A4E61" w:rsidRDefault="008F388C" w:rsidP="00C90477">
      <w:pPr>
        <w:spacing w:line="360" w:lineRule="auto"/>
        <w:rPr>
          <w:rFonts w:ascii="Times New Roman" w:eastAsia="Arial Unicode MS" w:hAnsi="Times New Roman" w:cs="Times New Roman"/>
          <w:color w:val="000000"/>
          <w:spacing w:val="-1"/>
          <w:sz w:val="24"/>
          <w:szCs w:val="24"/>
        </w:rPr>
      </w:pPr>
      <w:r w:rsidRPr="008F388C">
        <w:rPr>
          <w:rFonts w:ascii="Times New Roman" w:eastAsia="Arial Unicode MS" w:hAnsi="Times New Roman" w:cs="Times New Roman"/>
          <w:noProof/>
          <w:color w:val="000000"/>
          <w:spacing w:val="-1"/>
          <w:sz w:val="24"/>
          <w:szCs w:val="24"/>
        </w:rPr>
        <w:pict>
          <v:rect id="_x0000_s1052" style="position:absolute;margin-left:370.2pt;margin-top:14.65pt;width:86.95pt;height:29.2pt;z-index:251664896">
            <v:stroke dashstyle="longDash"/>
            <v:textbox>
              <w:txbxContent>
                <w:p w:rsidR="009672D1" w:rsidRDefault="009672D1" w:rsidP="007D177F">
                  <w:pPr>
                    <w:jc w:val="center"/>
                  </w:pPr>
                  <w:r>
                    <w:t xml:space="preserve">TES TITRIMETRI  </w:t>
                  </w:r>
                </w:p>
              </w:txbxContent>
            </v:textbox>
          </v:rect>
        </w:pict>
      </w:r>
      <w:r w:rsidRPr="008F388C">
        <w:rPr>
          <w:rFonts w:ascii="Times New Roman" w:eastAsia="Arial Unicode MS" w:hAnsi="Times New Roman" w:cs="Times New Roman"/>
          <w:noProof/>
          <w:color w:val="000000"/>
          <w:spacing w:val="-1"/>
          <w:sz w:val="24"/>
          <w:szCs w:val="24"/>
        </w:rPr>
        <w:pict>
          <v:rect id="_x0000_s1048" style="position:absolute;margin-left:258.45pt;margin-top:12.15pt;width:86.95pt;height:36.25pt;z-index:251665920">
            <v:stroke dashstyle="longDash"/>
            <v:textbox>
              <w:txbxContent>
                <w:p w:rsidR="009672D1" w:rsidRDefault="009672D1" w:rsidP="007D177F">
                  <w:pPr>
                    <w:jc w:val="center"/>
                  </w:pPr>
                  <w:r>
                    <w:t xml:space="preserve">TES PENGABUAN  </w:t>
                  </w:r>
                </w:p>
              </w:txbxContent>
            </v:textbox>
          </v:rect>
        </w:pict>
      </w:r>
    </w:p>
    <w:p w:rsidR="007D177F" w:rsidRPr="008A4E61" w:rsidRDefault="007D177F" w:rsidP="00C90477">
      <w:pPr>
        <w:spacing w:line="360" w:lineRule="auto"/>
        <w:rPr>
          <w:rFonts w:ascii="Times New Roman" w:eastAsia="Arial Unicode MS" w:hAnsi="Times New Roman" w:cs="Times New Roman"/>
          <w:color w:val="000000"/>
          <w:spacing w:val="-1"/>
          <w:sz w:val="24"/>
          <w:szCs w:val="24"/>
        </w:rPr>
      </w:pPr>
    </w:p>
    <w:p w:rsidR="007D177F" w:rsidRPr="008A4E61" w:rsidRDefault="008F388C" w:rsidP="00C90477">
      <w:pPr>
        <w:spacing w:line="360" w:lineRule="auto"/>
        <w:rPr>
          <w:rFonts w:ascii="Times New Roman" w:eastAsia="Arial Unicode MS" w:hAnsi="Times New Roman" w:cs="Times New Roman"/>
          <w:color w:val="000000"/>
          <w:spacing w:val="-1"/>
          <w:sz w:val="24"/>
          <w:szCs w:val="24"/>
        </w:rPr>
      </w:pPr>
      <w:r w:rsidRPr="008F388C">
        <w:rPr>
          <w:rFonts w:ascii="Times New Roman" w:eastAsia="Arial Unicode MS" w:hAnsi="Times New Roman" w:cs="Times New Roman"/>
          <w:noProof/>
          <w:color w:val="000000"/>
          <w:spacing w:val="-1"/>
          <w:sz w:val="24"/>
          <w:szCs w:val="24"/>
        </w:rPr>
        <w:pict>
          <v:rect id="_x0000_s1077" style="position:absolute;margin-left:11.25pt;margin-top:27.8pt;width:39.1pt;height:19.25pt;z-index:251675136" strokeweight="2pt"/>
        </w:pict>
      </w:r>
      <w:r w:rsidR="007D177F" w:rsidRPr="008A4E61">
        <w:rPr>
          <w:rFonts w:ascii="Times New Roman" w:eastAsia="Arial Unicode MS" w:hAnsi="Times New Roman" w:cs="Times New Roman"/>
          <w:color w:val="000000"/>
          <w:spacing w:val="-1"/>
          <w:sz w:val="24"/>
          <w:szCs w:val="24"/>
        </w:rPr>
        <w:t>KETERANGAN:</w:t>
      </w:r>
    </w:p>
    <w:p w:rsidR="007D177F" w:rsidRPr="008A4E61" w:rsidRDefault="008F388C" w:rsidP="00C90477">
      <w:pPr>
        <w:spacing w:line="360" w:lineRule="auto"/>
        <w:rPr>
          <w:rFonts w:ascii="Times New Roman" w:eastAsia="Arial Unicode MS" w:hAnsi="Times New Roman" w:cs="Times New Roman"/>
          <w:color w:val="000000"/>
          <w:spacing w:val="-1"/>
          <w:sz w:val="24"/>
          <w:szCs w:val="24"/>
        </w:rPr>
      </w:pPr>
      <w:r w:rsidRPr="008F388C">
        <w:rPr>
          <w:rFonts w:ascii="Times New Roman" w:eastAsia="Arial Unicode MS" w:hAnsi="Times New Roman" w:cs="Times New Roman"/>
          <w:noProof/>
          <w:color w:val="000000"/>
          <w:spacing w:val="-1"/>
          <w:sz w:val="24"/>
          <w:szCs w:val="24"/>
        </w:rPr>
        <w:pict>
          <v:rect id="_x0000_s1078" style="position:absolute;margin-left:12.2pt;margin-top:25.25pt;width:39.1pt;height:19.25pt;z-index:251676160" strokeweight="1pt">
            <v:stroke dashstyle="longDash"/>
          </v:rect>
        </w:pict>
      </w:r>
      <w:r w:rsidR="007D177F" w:rsidRPr="008A4E61">
        <w:rPr>
          <w:rFonts w:ascii="Times New Roman" w:eastAsia="Arial Unicode MS" w:hAnsi="Times New Roman" w:cs="Times New Roman"/>
          <w:color w:val="000000"/>
          <w:spacing w:val="-1"/>
          <w:sz w:val="24"/>
          <w:szCs w:val="24"/>
        </w:rPr>
        <w:tab/>
      </w:r>
      <w:r w:rsidR="007D177F" w:rsidRPr="008A4E61">
        <w:rPr>
          <w:rFonts w:ascii="Times New Roman" w:eastAsia="Arial Unicode MS" w:hAnsi="Times New Roman" w:cs="Times New Roman"/>
          <w:color w:val="000000"/>
          <w:spacing w:val="-1"/>
          <w:sz w:val="24"/>
          <w:szCs w:val="24"/>
        </w:rPr>
        <w:tab/>
        <w:t>:  diteliti</w:t>
      </w:r>
    </w:p>
    <w:p w:rsidR="007D177F" w:rsidRPr="008A4E61" w:rsidRDefault="007D177F" w:rsidP="00C90477">
      <w:pPr>
        <w:spacing w:line="360" w:lineRule="auto"/>
        <w:rPr>
          <w:rFonts w:ascii="Times New Roman" w:eastAsia="Arial Unicode MS" w:hAnsi="Times New Roman" w:cs="Times New Roman"/>
          <w:color w:val="000000"/>
          <w:spacing w:val="-1"/>
          <w:sz w:val="24"/>
          <w:szCs w:val="24"/>
        </w:rPr>
      </w:pPr>
      <w:r w:rsidRPr="008A4E61">
        <w:rPr>
          <w:rFonts w:ascii="Times New Roman" w:eastAsia="Arial Unicode MS" w:hAnsi="Times New Roman" w:cs="Times New Roman"/>
          <w:color w:val="000000"/>
          <w:spacing w:val="-1"/>
          <w:sz w:val="24"/>
          <w:szCs w:val="24"/>
        </w:rPr>
        <w:tab/>
      </w:r>
      <w:r w:rsidRPr="008A4E61">
        <w:rPr>
          <w:rFonts w:ascii="Times New Roman" w:eastAsia="Arial Unicode MS" w:hAnsi="Times New Roman" w:cs="Times New Roman"/>
          <w:color w:val="000000"/>
          <w:spacing w:val="-1"/>
          <w:sz w:val="24"/>
          <w:szCs w:val="24"/>
        </w:rPr>
        <w:tab/>
        <w:t>:  tidak diteliti</w:t>
      </w:r>
    </w:p>
    <w:p w:rsidR="007D177F" w:rsidRPr="008A4E61" w:rsidRDefault="00623E10" w:rsidP="00C90477">
      <w:pPr>
        <w:jc w:val="center"/>
        <w:rPr>
          <w:rFonts w:ascii="Times New Roman" w:hAnsi="Times New Roman" w:cs="Times New Roman"/>
          <w:sz w:val="24"/>
          <w:szCs w:val="24"/>
        </w:rPr>
      </w:pPr>
      <w:r w:rsidRPr="008A4E61">
        <w:rPr>
          <w:rFonts w:ascii="Times New Roman" w:hAnsi="Times New Roman" w:cs="Times New Roman"/>
          <w:sz w:val="24"/>
          <w:szCs w:val="24"/>
        </w:rPr>
        <w:t>Gambar 2.3</w:t>
      </w:r>
      <w:r w:rsidR="00F82272" w:rsidRPr="008A4E61">
        <w:rPr>
          <w:rFonts w:ascii="Times New Roman" w:hAnsi="Times New Roman" w:cs="Times New Roman"/>
          <w:sz w:val="24"/>
          <w:szCs w:val="24"/>
        </w:rPr>
        <w:t xml:space="preserve"> : Kerangka Konsep</w:t>
      </w:r>
    </w:p>
    <w:p w:rsidR="007D177F" w:rsidRPr="008A4E61" w:rsidRDefault="007D177F" w:rsidP="00C90477">
      <w:pPr>
        <w:rPr>
          <w:rFonts w:ascii="Times New Roman" w:hAnsi="Times New Roman" w:cs="Times New Roman"/>
          <w:sz w:val="24"/>
          <w:szCs w:val="24"/>
        </w:rPr>
      </w:pPr>
    </w:p>
    <w:p w:rsidR="00623E10" w:rsidRPr="008A4E61" w:rsidRDefault="00623E10" w:rsidP="00C90477">
      <w:pPr>
        <w:rPr>
          <w:rFonts w:ascii="Times New Roman" w:hAnsi="Times New Roman" w:cs="Times New Roman"/>
          <w:sz w:val="24"/>
          <w:szCs w:val="24"/>
        </w:rPr>
      </w:pPr>
    </w:p>
    <w:p w:rsidR="005600D9" w:rsidRPr="008A4E61" w:rsidRDefault="005600D9" w:rsidP="002A11F8">
      <w:pPr>
        <w:spacing w:line="480" w:lineRule="auto"/>
        <w:rPr>
          <w:rFonts w:ascii="Times New Roman" w:eastAsia="Arial Unicode MS" w:hAnsi="Times New Roman" w:cs="Times New Roman"/>
          <w:b/>
          <w:color w:val="000000"/>
          <w:spacing w:val="-1"/>
          <w:sz w:val="24"/>
          <w:szCs w:val="24"/>
        </w:rPr>
      </w:pPr>
    </w:p>
    <w:p w:rsidR="009E02DF" w:rsidRPr="008A4E61" w:rsidRDefault="009E02DF" w:rsidP="005227C6">
      <w:pPr>
        <w:spacing w:before="100" w:beforeAutospacing="1" w:after="0" w:line="480" w:lineRule="auto"/>
        <w:jc w:val="center"/>
        <w:rPr>
          <w:rFonts w:ascii="Times New Roman" w:eastAsia="Arial Unicode MS" w:hAnsi="Times New Roman" w:cs="Times New Roman"/>
          <w:b/>
          <w:color w:val="000000"/>
          <w:spacing w:val="-1"/>
          <w:sz w:val="24"/>
          <w:szCs w:val="24"/>
        </w:rPr>
      </w:pPr>
      <w:r w:rsidRPr="008A4E61">
        <w:rPr>
          <w:rFonts w:ascii="Times New Roman" w:eastAsia="Arial Unicode MS" w:hAnsi="Times New Roman" w:cs="Times New Roman"/>
          <w:b/>
          <w:color w:val="000000"/>
          <w:spacing w:val="-1"/>
          <w:sz w:val="24"/>
          <w:szCs w:val="24"/>
        </w:rPr>
        <w:lastRenderedPageBreak/>
        <w:t>BAB III</w:t>
      </w:r>
    </w:p>
    <w:p w:rsidR="005227C6" w:rsidRPr="008A4E61" w:rsidRDefault="009E02DF" w:rsidP="005227C6">
      <w:pPr>
        <w:spacing w:before="100" w:beforeAutospacing="1" w:after="0" w:line="480" w:lineRule="auto"/>
        <w:jc w:val="center"/>
        <w:rPr>
          <w:rFonts w:ascii="Times New Roman" w:eastAsia="Arial Unicode MS" w:hAnsi="Times New Roman" w:cs="Times New Roman"/>
          <w:b/>
          <w:color w:val="000000"/>
          <w:spacing w:val="-1"/>
          <w:sz w:val="24"/>
          <w:szCs w:val="24"/>
        </w:rPr>
      </w:pPr>
      <w:r w:rsidRPr="008A4E61">
        <w:rPr>
          <w:rFonts w:ascii="Times New Roman" w:eastAsia="Arial Unicode MS" w:hAnsi="Times New Roman" w:cs="Times New Roman"/>
          <w:b/>
          <w:color w:val="000000"/>
          <w:spacing w:val="-1"/>
          <w:sz w:val="24"/>
          <w:szCs w:val="24"/>
        </w:rPr>
        <w:t>METODOLOGI  PENELITIAN</w:t>
      </w:r>
    </w:p>
    <w:p w:rsidR="00AB4FDE" w:rsidRPr="008A4E61" w:rsidRDefault="00AB4FDE" w:rsidP="005227C6">
      <w:pPr>
        <w:spacing w:before="100" w:beforeAutospacing="1" w:after="0" w:line="480" w:lineRule="auto"/>
        <w:jc w:val="center"/>
        <w:rPr>
          <w:rFonts w:ascii="Times New Roman" w:eastAsia="Arial Unicode MS" w:hAnsi="Times New Roman" w:cs="Times New Roman"/>
          <w:b/>
          <w:color w:val="000000"/>
          <w:spacing w:val="-1"/>
          <w:sz w:val="24"/>
          <w:szCs w:val="24"/>
        </w:rPr>
      </w:pPr>
    </w:p>
    <w:p w:rsidR="009E02DF" w:rsidRPr="008A4E61" w:rsidRDefault="00EF7DB1" w:rsidP="005227C6">
      <w:pPr>
        <w:tabs>
          <w:tab w:val="left" w:pos="426"/>
        </w:tabs>
        <w:spacing w:before="100" w:beforeAutospacing="1" w:after="0" w:line="480" w:lineRule="auto"/>
        <w:rPr>
          <w:rFonts w:ascii="Times New Roman" w:eastAsia="Arial Unicode MS" w:hAnsi="Times New Roman" w:cs="Times New Roman"/>
          <w:b/>
          <w:color w:val="000000"/>
          <w:spacing w:val="-1"/>
          <w:sz w:val="24"/>
          <w:szCs w:val="24"/>
        </w:rPr>
      </w:pPr>
      <w:r w:rsidRPr="008A4E61">
        <w:rPr>
          <w:rFonts w:ascii="Times New Roman" w:eastAsia="Arial Unicode MS" w:hAnsi="Times New Roman" w:cs="Times New Roman"/>
          <w:b/>
          <w:color w:val="000000"/>
          <w:spacing w:val="-1"/>
          <w:sz w:val="24"/>
          <w:szCs w:val="24"/>
        </w:rPr>
        <w:t>3.1  Rancangan</w:t>
      </w:r>
      <w:r w:rsidR="009E02DF" w:rsidRPr="008A4E61">
        <w:rPr>
          <w:rFonts w:ascii="Times New Roman" w:eastAsia="Arial Unicode MS" w:hAnsi="Times New Roman" w:cs="Times New Roman"/>
          <w:b/>
          <w:color w:val="000000"/>
          <w:spacing w:val="-1"/>
          <w:sz w:val="24"/>
          <w:szCs w:val="24"/>
        </w:rPr>
        <w:t xml:space="preserve"> Penelitian </w:t>
      </w:r>
    </w:p>
    <w:p w:rsidR="005600D9" w:rsidRPr="008A4E61" w:rsidRDefault="00EF7DB1"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spacing w:val="-1"/>
          <w:sz w:val="24"/>
          <w:szCs w:val="24"/>
        </w:rPr>
        <w:tab/>
      </w:r>
      <w:r w:rsidR="009E02DF" w:rsidRPr="008A4E61">
        <w:rPr>
          <w:rFonts w:ascii="Times New Roman" w:eastAsia="Arial Unicode MS" w:hAnsi="Times New Roman" w:cs="Times New Roman"/>
          <w:color w:val="000000"/>
          <w:spacing w:val="-1"/>
          <w:sz w:val="24"/>
          <w:szCs w:val="24"/>
        </w:rPr>
        <w:t xml:space="preserve">Penelitian ini merupakan penelitian dengan menggunakan metode </w:t>
      </w:r>
      <w:r w:rsidR="00CA16F8" w:rsidRPr="008A4E61">
        <w:rPr>
          <w:rFonts w:ascii="Times New Roman" w:eastAsia="Arial Unicode MS" w:hAnsi="Times New Roman" w:cs="Times New Roman"/>
          <w:color w:val="000000"/>
          <w:spacing w:val="-1"/>
          <w:sz w:val="24"/>
          <w:szCs w:val="24"/>
        </w:rPr>
        <w:t xml:space="preserve">observasional </w:t>
      </w:r>
      <w:r w:rsidR="009E02DF" w:rsidRPr="008A4E61">
        <w:rPr>
          <w:rFonts w:ascii="Times New Roman" w:eastAsia="Arial Unicode MS" w:hAnsi="Times New Roman" w:cs="Times New Roman"/>
          <w:color w:val="000000"/>
          <w:spacing w:val="-1"/>
          <w:sz w:val="24"/>
          <w:szCs w:val="24"/>
        </w:rPr>
        <w:t xml:space="preserve">dengan rancangan </w:t>
      </w:r>
      <w:r w:rsidR="009E02DF" w:rsidRPr="008A4E61">
        <w:rPr>
          <w:rFonts w:ascii="Times New Roman" w:eastAsia="Arial Unicode MS" w:hAnsi="Times New Roman" w:cs="Times New Roman"/>
          <w:i/>
          <w:color w:val="000000"/>
          <w:spacing w:val="-1"/>
          <w:sz w:val="24"/>
          <w:szCs w:val="24"/>
        </w:rPr>
        <w:t>cross sectional</w:t>
      </w:r>
      <w:r w:rsidRPr="008A4E61">
        <w:rPr>
          <w:rFonts w:ascii="Times New Roman" w:eastAsia="Arial Unicode MS" w:hAnsi="Times New Roman" w:cs="Times New Roman"/>
          <w:color w:val="000000"/>
          <w:spacing w:val="-1"/>
          <w:sz w:val="24"/>
          <w:szCs w:val="24"/>
        </w:rPr>
        <w:t xml:space="preserve">, </w:t>
      </w:r>
      <w:r w:rsidRPr="008A4E61">
        <w:rPr>
          <w:rFonts w:ascii="Times New Roman" w:hAnsi="Times New Roman" w:cs="Times New Roman"/>
          <w:color w:val="000000"/>
          <w:sz w:val="24"/>
          <w:szCs w:val="24"/>
          <w:lang w:val="id-ID"/>
        </w:rPr>
        <w:t>karena penelitian ini semua pengukuran variabel yang diteliti dilakukan hany</w:t>
      </w:r>
      <w:r w:rsidR="00B55851">
        <w:rPr>
          <w:rFonts w:ascii="Times New Roman" w:hAnsi="Times New Roman" w:cs="Times New Roman"/>
          <w:color w:val="000000"/>
          <w:sz w:val="24"/>
          <w:szCs w:val="24"/>
          <w:lang w:val="id-ID"/>
        </w:rPr>
        <w:t>a satu kali dan pada waktu yang</w:t>
      </w:r>
      <w:r w:rsidR="00B55851">
        <w:rPr>
          <w:rFonts w:ascii="Times New Roman" w:hAnsi="Times New Roman" w:cs="Times New Roman"/>
          <w:color w:val="000000"/>
          <w:sz w:val="24"/>
          <w:szCs w:val="24"/>
        </w:rPr>
        <w:t xml:space="preserve"> </w:t>
      </w:r>
      <w:r w:rsidRPr="008A4E61">
        <w:rPr>
          <w:rFonts w:ascii="Times New Roman" w:hAnsi="Times New Roman" w:cs="Times New Roman"/>
          <w:color w:val="000000"/>
          <w:sz w:val="24"/>
          <w:szCs w:val="24"/>
          <w:lang w:val="id-ID"/>
        </w:rPr>
        <w:t xml:space="preserve">sama tanpa periode </w:t>
      </w:r>
      <w:r w:rsidRPr="008A4E61">
        <w:rPr>
          <w:rFonts w:ascii="Times New Roman" w:hAnsi="Times New Roman" w:cs="Times New Roman"/>
          <w:i/>
          <w:color w:val="000000"/>
          <w:sz w:val="24"/>
          <w:szCs w:val="24"/>
          <w:lang w:val="id-ID"/>
        </w:rPr>
        <w:t>follow up</w:t>
      </w:r>
      <w:r w:rsidRPr="008A4E61">
        <w:rPr>
          <w:rFonts w:ascii="Times New Roman" w:hAnsi="Times New Roman" w:cs="Times New Roman"/>
          <w:color w:val="000000"/>
          <w:sz w:val="24"/>
          <w:szCs w:val="24"/>
          <w:lang w:val="id-ID"/>
        </w:rPr>
        <w:t xml:space="preserve"> </w:t>
      </w:r>
      <w:r w:rsidRPr="008A4E61">
        <w:rPr>
          <w:rFonts w:ascii="Times New Roman" w:hAnsi="Times New Roman" w:cs="Times New Roman"/>
          <w:color w:val="000000" w:themeColor="text1"/>
          <w:sz w:val="24"/>
          <w:szCs w:val="24"/>
        </w:rPr>
        <w:t>(</w:t>
      </w:r>
      <w:r w:rsidRPr="008A4E61">
        <w:rPr>
          <w:rFonts w:ascii="Times New Roman" w:hAnsi="Times New Roman" w:cs="Times New Roman"/>
          <w:color w:val="000000" w:themeColor="text1"/>
          <w:sz w:val="24"/>
          <w:szCs w:val="24"/>
          <w:lang w:val="id-ID"/>
        </w:rPr>
        <w:t>Dahlan</w:t>
      </w:r>
      <w:r w:rsidRPr="008A4E61">
        <w:rPr>
          <w:rFonts w:ascii="Times New Roman" w:hAnsi="Times New Roman" w:cs="Times New Roman"/>
          <w:color w:val="000000" w:themeColor="text1"/>
          <w:sz w:val="24"/>
          <w:szCs w:val="24"/>
        </w:rPr>
        <w:t>, 201</w:t>
      </w:r>
      <w:r w:rsidRPr="008A4E61">
        <w:rPr>
          <w:rFonts w:ascii="Times New Roman" w:hAnsi="Times New Roman" w:cs="Times New Roman"/>
          <w:color w:val="000000" w:themeColor="text1"/>
          <w:sz w:val="24"/>
          <w:szCs w:val="24"/>
          <w:lang w:val="id-ID"/>
        </w:rPr>
        <w:t>3</w:t>
      </w:r>
      <w:r w:rsidRPr="008A4E61">
        <w:rPr>
          <w:rFonts w:ascii="Times New Roman" w:hAnsi="Times New Roman" w:cs="Times New Roman"/>
          <w:color w:val="000000" w:themeColor="text1"/>
          <w:sz w:val="24"/>
          <w:szCs w:val="24"/>
        </w:rPr>
        <w:t>).</w:t>
      </w:r>
      <w:r w:rsidR="009E02DF" w:rsidRPr="008A4E61">
        <w:rPr>
          <w:rFonts w:ascii="Times New Roman" w:eastAsia="Arial Unicode MS" w:hAnsi="Times New Roman" w:cs="Times New Roman"/>
          <w:color w:val="000000"/>
          <w:spacing w:val="-1"/>
          <w:sz w:val="24"/>
          <w:szCs w:val="24"/>
        </w:rPr>
        <w:t xml:space="preserve"> </w:t>
      </w:r>
    </w:p>
    <w:p w:rsidR="009E02DF" w:rsidRPr="008A4E61" w:rsidRDefault="00EF7DB1" w:rsidP="005227C6">
      <w:pPr>
        <w:tabs>
          <w:tab w:val="left" w:pos="426"/>
        </w:tabs>
        <w:spacing w:before="100" w:beforeAutospacing="1" w:after="0" w:line="480" w:lineRule="auto"/>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3.2</w:t>
      </w:r>
      <w:r w:rsidRPr="008A4E61">
        <w:rPr>
          <w:rFonts w:ascii="Times New Roman" w:eastAsia="Arial Unicode MS" w:hAnsi="Times New Roman" w:cs="Times New Roman"/>
          <w:b/>
          <w:color w:val="000000"/>
          <w:w w:val="103"/>
          <w:sz w:val="24"/>
          <w:szCs w:val="24"/>
        </w:rPr>
        <w:tab/>
      </w:r>
      <w:r w:rsidR="009E02DF" w:rsidRPr="008A4E61">
        <w:rPr>
          <w:rFonts w:ascii="Times New Roman" w:eastAsia="Arial Unicode MS" w:hAnsi="Times New Roman" w:cs="Times New Roman"/>
          <w:b/>
          <w:color w:val="000000"/>
          <w:w w:val="103"/>
          <w:sz w:val="24"/>
          <w:szCs w:val="24"/>
        </w:rPr>
        <w:t xml:space="preserve">Tempat dan Waktu Penelitian </w:t>
      </w:r>
    </w:p>
    <w:p w:rsidR="005227C6" w:rsidRPr="008A4E61" w:rsidRDefault="00EF7DB1" w:rsidP="005227C6">
      <w:pPr>
        <w:pStyle w:val="ListParagraph"/>
        <w:tabs>
          <w:tab w:val="left" w:pos="426"/>
        </w:tabs>
        <w:spacing w:before="100" w:beforeAutospacing="1" w:after="0" w:line="480" w:lineRule="auto"/>
        <w:ind w:left="0"/>
        <w:jc w:val="both"/>
        <w:rPr>
          <w:rFonts w:ascii="Times New Roman" w:hAnsi="Times New Roman" w:cs="Times New Roman"/>
          <w:sz w:val="24"/>
          <w:szCs w:val="24"/>
        </w:rPr>
      </w:pPr>
      <w:r w:rsidRPr="008A4E61">
        <w:rPr>
          <w:rFonts w:ascii="Times New Roman" w:eastAsia="Arial Unicode MS" w:hAnsi="Times New Roman" w:cs="Times New Roman"/>
          <w:color w:val="000000"/>
          <w:w w:val="103"/>
          <w:sz w:val="24"/>
          <w:szCs w:val="24"/>
        </w:rPr>
        <w:tab/>
      </w:r>
      <w:r w:rsidR="009E02DF" w:rsidRPr="008A4E61">
        <w:rPr>
          <w:rFonts w:ascii="Times New Roman" w:eastAsia="Arial Unicode MS" w:hAnsi="Times New Roman" w:cs="Times New Roman"/>
          <w:color w:val="000000"/>
          <w:w w:val="103"/>
          <w:sz w:val="24"/>
          <w:szCs w:val="24"/>
        </w:rPr>
        <w:t xml:space="preserve">Penelitian ini akan dilaksanakan di Pasar Tradisional se Kota Mataram dan uji Laboratorium akan dilakukan di Laboratorium </w:t>
      </w:r>
      <w:r w:rsidR="00CF527A" w:rsidRPr="008A4E61">
        <w:rPr>
          <w:rFonts w:ascii="Times New Roman" w:eastAsia="Arial Unicode MS" w:hAnsi="Times New Roman" w:cs="Times New Roman"/>
          <w:color w:val="000000"/>
          <w:w w:val="103"/>
          <w:sz w:val="24"/>
          <w:szCs w:val="24"/>
        </w:rPr>
        <w:t xml:space="preserve">Biokimia </w:t>
      </w:r>
      <w:r w:rsidR="009E02DF" w:rsidRPr="008A4E61">
        <w:rPr>
          <w:rFonts w:ascii="Times New Roman" w:eastAsia="Arial Unicode MS" w:hAnsi="Times New Roman" w:cs="Times New Roman"/>
          <w:color w:val="000000"/>
          <w:w w:val="103"/>
          <w:sz w:val="24"/>
          <w:szCs w:val="24"/>
        </w:rPr>
        <w:t xml:space="preserve">Fakultas </w:t>
      </w:r>
      <w:r w:rsidR="009E02DF" w:rsidRPr="008A4E61">
        <w:rPr>
          <w:rFonts w:ascii="Times New Roman" w:hAnsi="Times New Roman" w:cs="Times New Roman"/>
          <w:sz w:val="24"/>
          <w:szCs w:val="24"/>
        </w:rPr>
        <w:t>Teknologi Pangan Universitas Mataram</w:t>
      </w:r>
      <w:r w:rsidR="009E02DF" w:rsidRPr="008A4E61">
        <w:rPr>
          <w:rFonts w:ascii="Times New Roman" w:eastAsia="Arial Unicode MS" w:hAnsi="Times New Roman" w:cs="Times New Roman"/>
          <w:color w:val="000000"/>
          <w:w w:val="103"/>
          <w:sz w:val="24"/>
          <w:szCs w:val="24"/>
        </w:rPr>
        <w:t xml:space="preserve">. </w:t>
      </w:r>
      <w:r w:rsidR="00CF527A" w:rsidRPr="008A4E61">
        <w:rPr>
          <w:rFonts w:ascii="Times New Roman" w:hAnsi="Times New Roman" w:cs="Times New Roman"/>
          <w:sz w:val="24"/>
          <w:szCs w:val="24"/>
        </w:rPr>
        <w:t>P</w:t>
      </w:r>
      <w:r w:rsidR="009E02DF" w:rsidRPr="008A4E61">
        <w:rPr>
          <w:rFonts w:ascii="Times New Roman" w:hAnsi="Times New Roman" w:cs="Times New Roman"/>
          <w:sz w:val="24"/>
          <w:szCs w:val="24"/>
        </w:rPr>
        <w:t>enelitian</w:t>
      </w:r>
      <w:r w:rsidR="00B55851">
        <w:rPr>
          <w:rFonts w:ascii="Times New Roman" w:hAnsi="Times New Roman" w:cs="Times New Roman"/>
          <w:sz w:val="24"/>
          <w:szCs w:val="24"/>
        </w:rPr>
        <w:t xml:space="preserve"> ini </w:t>
      </w:r>
      <w:r w:rsidR="008B20A4" w:rsidRPr="008A4E61">
        <w:rPr>
          <w:rFonts w:ascii="Times New Roman" w:hAnsi="Times New Roman" w:cs="Times New Roman"/>
          <w:sz w:val="24"/>
          <w:szCs w:val="24"/>
        </w:rPr>
        <w:t xml:space="preserve">dilaksanakan pada bulan </w:t>
      </w:r>
      <w:r w:rsidR="009E02DF" w:rsidRPr="008A4E61">
        <w:rPr>
          <w:rFonts w:ascii="Times New Roman" w:hAnsi="Times New Roman" w:cs="Times New Roman"/>
          <w:sz w:val="24"/>
          <w:szCs w:val="24"/>
        </w:rPr>
        <w:t>Agustus 2015.</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3.3</w:t>
      </w:r>
      <w:r w:rsidRPr="008A4E61">
        <w:rPr>
          <w:rFonts w:ascii="Times New Roman" w:eastAsia="Arial Unicode MS" w:hAnsi="Times New Roman" w:cs="Times New Roman"/>
          <w:b/>
          <w:color w:val="000000"/>
          <w:w w:val="103"/>
          <w:sz w:val="24"/>
          <w:szCs w:val="24"/>
        </w:rPr>
        <w:tab/>
        <w:t>Populasi dan Sampel Penelitian</w:t>
      </w:r>
    </w:p>
    <w:p w:rsidR="009E02DF" w:rsidRPr="008A4E61" w:rsidRDefault="00EF7DB1"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 xml:space="preserve">3.3.1 </w:t>
      </w:r>
      <w:r w:rsidR="009E02DF" w:rsidRPr="008A4E61">
        <w:rPr>
          <w:rFonts w:ascii="Times New Roman" w:eastAsia="Arial Unicode MS" w:hAnsi="Times New Roman" w:cs="Times New Roman"/>
          <w:b/>
          <w:color w:val="000000"/>
          <w:w w:val="103"/>
          <w:sz w:val="24"/>
          <w:szCs w:val="24"/>
        </w:rPr>
        <w:t>Populasi</w:t>
      </w:r>
      <w:r w:rsidR="00750C59" w:rsidRPr="008A4E61">
        <w:rPr>
          <w:rFonts w:ascii="Times New Roman" w:eastAsia="Arial Unicode MS" w:hAnsi="Times New Roman" w:cs="Times New Roman"/>
          <w:b/>
          <w:color w:val="000000"/>
          <w:w w:val="103"/>
          <w:sz w:val="24"/>
          <w:szCs w:val="24"/>
        </w:rPr>
        <w:t xml:space="preserve"> </w:t>
      </w:r>
      <w:r w:rsidR="00750C59" w:rsidRPr="008A4E61">
        <w:rPr>
          <w:rFonts w:ascii="Times New Roman" w:hAnsi="Times New Roman" w:cs="Times New Roman"/>
          <w:b/>
          <w:sz w:val="24"/>
          <w:szCs w:val="24"/>
        </w:rPr>
        <w:t>Penelitian</w:t>
      </w:r>
    </w:p>
    <w:p w:rsidR="009E02DF" w:rsidRPr="008A4E61" w:rsidRDefault="00EF7DB1"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spacing w:val="-1"/>
          <w:sz w:val="24"/>
          <w:szCs w:val="24"/>
        </w:rPr>
        <w:tab/>
      </w:r>
      <w:r w:rsidR="00B55851">
        <w:rPr>
          <w:rFonts w:ascii="Times New Roman" w:eastAsia="Arial Unicode MS" w:hAnsi="Times New Roman" w:cs="Times New Roman"/>
          <w:color w:val="000000"/>
          <w:spacing w:val="-1"/>
          <w:sz w:val="24"/>
          <w:szCs w:val="24"/>
        </w:rPr>
        <w:t xml:space="preserve">Populasi merupakan </w:t>
      </w:r>
      <w:r w:rsidR="009E02DF" w:rsidRPr="008A4E61">
        <w:rPr>
          <w:rFonts w:ascii="Times New Roman" w:eastAsia="Arial Unicode MS" w:hAnsi="Times New Roman" w:cs="Times New Roman"/>
          <w:color w:val="000000"/>
          <w:spacing w:val="-1"/>
          <w:sz w:val="24"/>
          <w:szCs w:val="24"/>
        </w:rPr>
        <w:t xml:space="preserve">keseluruhan unit atau individu dalam ruang lingkup yang </w:t>
      </w:r>
      <w:r w:rsidR="009E02DF" w:rsidRPr="008A4E61">
        <w:rPr>
          <w:rFonts w:ascii="Times New Roman" w:eastAsia="Arial Unicode MS" w:hAnsi="Times New Roman" w:cs="Times New Roman"/>
          <w:color w:val="000000"/>
          <w:w w:val="102"/>
          <w:sz w:val="24"/>
          <w:szCs w:val="24"/>
        </w:rPr>
        <w:t>ingin diteliti</w:t>
      </w:r>
      <w:r w:rsidR="009E02DF" w:rsidRPr="008A4E61">
        <w:rPr>
          <w:rFonts w:ascii="Times New Roman" w:eastAsia="Arial Unicode MS" w:hAnsi="Times New Roman" w:cs="Times New Roman"/>
          <w:color w:val="000000"/>
          <w:w w:val="104"/>
          <w:sz w:val="24"/>
          <w:szCs w:val="24"/>
        </w:rPr>
        <w:t xml:space="preserve">. </w:t>
      </w:r>
      <w:r w:rsidR="009E02DF" w:rsidRPr="008A4E61">
        <w:rPr>
          <w:rFonts w:ascii="Times New Roman" w:eastAsia="Arial Unicode MS" w:hAnsi="Times New Roman" w:cs="Times New Roman"/>
          <w:color w:val="000000"/>
          <w:w w:val="103"/>
          <w:sz w:val="24"/>
          <w:szCs w:val="24"/>
        </w:rPr>
        <w:t xml:space="preserve">Populasi dalam penelitian ini adalah tahu yang dijual di </w:t>
      </w:r>
      <w:r w:rsidR="00CF527A" w:rsidRPr="008A4E61">
        <w:rPr>
          <w:rFonts w:ascii="Times New Roman" w:eastAsia="Arial Unicode MS" w:hAnsi="Times New Roman" w:cs="Times New Roman"/>
          <w:color w:val="000000"/>
          <w:w w:val="103"/>
          <w:sz w:val="24"/>
          <w:szCs w:val="24"/>
        </w:rPr>
        <w:t>p</w:t>
      </w:r>
      <w:r w:rsidR="009E02DF" w:rsidRPr="008A4E61">
        <w:rPr>
          <w:rFonts w:ascii="Times New Roman" w:eastAsia="Arial Unicode MS" w:hAnsi="Times New Roman" w:cs="Times New Roman"/>
          <w:color w:val="000000"/>
          <w:w w:val="103"/>
          <w:sz w:val="24"/>
          <w:szCs w:val="24"/>
        </w:rPr>
        <w:t xml:space="preserve">asar </w:t>
      </w:r>
      <w:r w:rsidR="00CF527A" w:rsidRPr="008A4E61">
        <w:rPr>
          <w:rFonts w:ascii="Times New Roman" w:eastAsia="Arial Unicode MS" w:hAnsi="Times New Roman" w:cs="Times New Roman"/>
          <w:color w:val="000000"/>
          <w:w w:val="103"/>
          <w:sz w:val="24"/>
          <w:szCs w:val="24"/>
        </w:rPr>
        <w:t>t</w:t>
      </w:r>
      <w:r w:rsidR="009E02DF" w:rsidRPr="008A4E61">
        <w:rPr>
          <w:rFonts w:ascii="Times New Roman" w:eastAsia="Arial Unicode MS" w:hAnsi="Times New Roman" w:cs="Times New Roman"/>
          <w:color w:val="000000"/>
          <w:w w:val="103"/>
          <w:sz w:val="24"/>
          <w:szCs w:val="24"/>
        </w:rPr>
        <w:t xml:space="preserve">radisional se Kota Mataram. </w:t>
      </w:r>
    </w:p>
    <w:p w:rsidR="009E02DF" w:rsidRPr="008A4E61" w:rsidRDefault="00EF7DB1" w:rsidP="005227C6">
      <w:pPr>
        <w:tabs>
          <w:tab w:val="left" w:pos="426"/>
        </w:tabs>
        <w:spacing w:before="100" w:beforeAutospacing="1" w:after="0" w:line="480" w:lineRule="auto"/>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lastRenderedPageBreak/>
        <w:t xml:space="preserve">3.3.2 </w:t>
      </w:r>
      <w:r w:rsidR="009E02DF" w:rsidRPr="008A4E61">
        <w:rPr>
          <w:rFonts w:ascii="Times New Roman" w:eastAsia="Arial Unicode MS" w:hAnsi="Times New Roman" w:cs="Times New Roman"/>
          <w:b/>
          <w:color w:val="000000"/>
          <w:w w:val="103"/>
          <w:sz w:val="24"/>
          <w:szCs w:val="24"/>
        </w:rPr>
        <w:t xml:space="preserve">Sampel </w:t>
      </w:r>
      <w:r w:rsidR="00750C59" w:rsidRPr="008A4E61">
        <w:rPr>
          <w:rFonts w:ascii="Times New Roman" w:hAnsi="Times New Roman" w:cs="Times New Roman"/>
          <w:b/>
          <w:sz w:val="24"/>
          <w:szCs w:val="24"/>
        </w:rPr>
        <w:t>Penelitian</w:t>
      </w:r>
    </w:p>
    <w:p w:rsidR="009E02DF" w:rsidRPr="008A4E61" w:rsidRDefault="00EF7DB1"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ab/>
      </w:r>
      <w:r w:rsidR="00CF527A" w:rsidRPr="008A4E61">
        <w:rPr>
          <w:rFonts w:ascii="Times New Roman" w:eastAsia="Arial Unicode MS" w:hAnsi="Times New Roman" w:cs="Times New Roman"/>
          <w:color w:val="000000"/>
          <w:w w:val="103"/>
          <w:sz w:val="24"/>
          <w:szCs w:val="24"/>
        </w:rPr>
        <w:t>S</w:t>
      </w:r>
      <w:r w:rsidR="009E02DF" w:rsidRPr="008A4E61">
        <w:rPr>
          <w:rFonts w:ascii="Times New Roman" w:eastAsia="Arial Unicode MS" w:hAnsi="Times New Roman" w:cs="Times New Roman"/>
          <w:color w:val="000000"/>
          <w:w w:val="103"/>
          <w:sz w:val="24"/>
          <w:szCs w:val="24"/>
        </w:rPr>
        <w:t xml:space="preserve">ampel </w:t>
      </w:r>
      <w:r w:rsidR="00B55851">
        <w:rPr>
          <w:rFonts w:ascii="Times New Roman" w:hAnsi="Times New Roman" w:cs="Times New Roman"/>
          <w:color w:val="000000" w:themeColor="text1"/>
          <w:sz w:val="24"/>
          <w:szCs w:val="24"/>
        </w:rPr>
        <w:t xml:space="preserve">dalam </w:t>
      </w:r>
      <w:r w:rsidR="00CF527A" w:rsidRPr="008A4E61">
        <w:rPr>
          <w:rFonts w:ascii="Times New Roman" w:hAnsi="Times New Roman" w:cs="Times New Roman"/>
          <w:color w:val="000000" w:themeColor="text1"/>
          <w:sz w:val="24"/>
          <w:szCs w:val="24"/>
        </w:rPr>
        <w:t>penelitian ini adalah</w:t>
      </w:r>
      <w:r w:rsidR="00CF527A" w:rsidRPr="008A4E61">
        <w:rPr>
          <w:rFonts w:ascii="Times New Roman" w:hAnsi="Times New Roman" w:cs="Times New Roman"/>
          <w:color w:val="000000" w:themeColor="text1"/>
          <w:sz w:val="24"/>
          <w:szCs w:val="24"/>
          <w:lang w:val="id-ID"/>
        </w:rPr>
        <w:t xml:space="preserve"> </w:t>
      </w:r>
      <w:r w:rsidR="00CF527A" w:rsidRPr="008A4E61">
        <w:rPr>
          <w:rFonts w:ascii="Times New Roman" w:hAnsi="Times New Roman" w:cs="Times New Roman"/>
          <w:color w:val="000000" w:themeColor="text1"/>
          <w:sz w:val="24"/>
          <w:szCs w:val="24"/>
        </w:rPr>
        <w:t>tahu</w:t>
      </w:r>
      <w:r w:rsidR="00CF527A" w:rsidRPr="008A4E61">
        <w:rPr>
          <w:rFonts w:ascii="Times New Roman" w:hAnsi="Times New Roman" w:cs="Times New Roman"/>
          <w:color w:val="000000" w:themeColor="text1"/>
          <w:sz w:val="24"/>
          <w:szCs w:val="24"/>
          <w:lang w:val="id-ID"/>
        </w:rPr>
        <w:t xml:space="preserve"> </w:t>
      </w:r>
      <w:r w:rsidR="00CF527A" w:rsidRPr="008A4E61">
        <w:rPr>
          <w:rFonts w:ascii="Times New Roman" w:hAnsi="Times New Roman" w:cs="Times New Roman"/>
          <w:color w:val="000000" w:themeColor="text1"/>
          <w:sz w:val="24"/>
          <w:szCs w:val="24"/>
        </w:rPr>
        <w:t>ya</w:t>
      </w:r>
      <w:r w:rsidR="00B55851">
        <w:rPr>
          <w:rFonts w:ascii="Times New Roman" w:hAnsi="Times New Roman" w:cs="Times New Roman"/>
          <w:color w:val="000000" w:themeColor="text1"/>
          <w:sz w:val="24"/>
          <w:szCs w:val="24"/>
        </w:rPr>
        <w:t>ng dijual di Pasar tradisional se-</w:t>
      </w:r>
      <w:r w:rsidR="00CF527A" w:rsidRPr="008A4E61">
        <w:rPr>
          <w:rFonts w:ascii="Times New Roman" w:hAnsi="Times New Roman" w:cs="Times New Roman"/>
          <w:color w:val="000000" w:themeColor="text1"/>
          <w:sz w:val="24"/>
          <w:szCs w:val="24"/>
        </w:rPr>
        <w:t xml:space="preserve">Kota Mataram yang memenuhi kriteria inklusi penelitian. </w:t>
      </w:r>
      <w:r w:rsidR="009E02DF" w:rsidRPr="008A4E61">
        <w:rPr>
          <w:rFonts w:ascii="Times New Roman" w:eastAsia="Arial Unicode MS" w:hAnsi="Times New Roman" w:cs="Times New Roman"/>
          <w:color w:val="000000"/>
          <w:w w:val="103"/>
          <w:sz w:val="24"/>
          <w:szCs w:val="24"/>
        </w:rPr>
        <w:t>Sampel tahu akan diambil</w:t>
      </w:r>
      <w:r w:rsidR="00CF527A" w:rsidRPr="008A4E61">
        <w:rPr>
          <w:rFonts w:ascii="Times New Roman" w:eastAsia="Arial Unicode MS" w:hAnsi="Times New Roman" w:cs="Times New Roman"/>
          <w:color w:val="000000"/>
          <w:w w:val="103"/>
          <w:sz w:val="24"/>
          <w:szCs w:val="24"/>
        </w:rPr>
        <w:t xml:space="preserve"> sebanyak satu buah</w:t>
      </w:r>
      <w:r w:rsidR="009E02DF" w:rsidRPr="008A4E61">
        <w:rPr>
          <w:rFonts w:ascii="Times New Roman" w:eastAsia="Arial Unicode MS" w:hAnsi="Times New Roman" w:cs="Times New Roman"/>
          <w:color w:val="000000"/>
          <w:w w:val="103"/>
          <w:sz w:val="24"/>
          <w:szCs w:val="24"/>
        </w:rPr>
        <w:t xml:space="preserve"> dengan cara membeli tahu </w:t>
      </w:r>
      <w:r w:rsidR="00CF527A" w:rsidRPr="008A4E61">
        <w:rPr>
          <w:rFonts w:ascii="Times New Roman" w:eastAsia="Arial Unicode MS" w:hAnsi="Times New Roman" w:cs="Times New Roman"/>
          <w:color w:val="000000"/>
          <w:w w:val="103"/>
          <w:sz w:val="24"/>
          <w:szCs w:val="24"/>
        </w:rPr>
        <w:t xml:space="preserve">tersebut </w:t>
      </w:r>
      <w:r w:rsidR="009E02DF" w:rsidRPr="008A4E61">
        <w:rPr>
          <w:rFonts w:ascii="Times New Roman" w:eastAsia="Arial Unicode MS" w:hAnsi="Times New Roman" w:cs="Times New Roman"/>
          <w:color w:val="000000"/>
          <w:w w:val="103"/>
          <w:sz w:val="24"/>
          <w:szCs w:val="24"/>
        </w:rPr>
        <w:t xml:space="preserve">dari masing-masing penjual. </w:t>
      </w:r>
    </w:p>
    <w:p w:rsidR="009E02DF" w:rsidRPr="008A4E61" w:rsidRDefault="00EF7DB1"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 xml:space="preserve">3.3.3 </w:t>
      </w:r>
      <w:r w:rsidR="00750C59" w:rsidRPr="008A4E61">
        <w:rPr>
          <w:rFonts w:ascii="Times New Roman" w:hAnsi="Times New Roman" w:cs="Times New Roman"/>
          <w:b/>
          <w:sz w:val="24"/>
          <w:szCs w:val="24"/>
        </w:rPr>
        <w:t>Besar Sampel Penelitian</w:t>
      </w:r>
    </w:p>
    <w:p w:rsidR="009E02DF" w:rsidRPr="008A4E61" w:rsidRDefault="00EF7DB1" w:rsidP="005227C6">
      <w:pPr>
        <w:tabs>
          <w:tab w:val="left" w:pos="426"/>
        </w:tabs>
        <w:spacing w:before="100" w:beforeAutospacing="1" w:after="0" w:line="480" w:lineRule="auto"/>
        <w:jc w:val="both"/>
        <w:rPr>
          <w:rFonts w:ascii="Times New Roman" w:hAnsi="Times New Roman" w:cs="Times New Roman"/>
          <w:bCs/>
          <w:color w:val="000000"/>
          <w:sz w:val="24"/>
          <w:szCs w:val="24"/>
          <w:lang w:val="id-ID"/>
        </w:rPr>
      </w:pPr>
      <w:r w:rsidRPr="008A4E61">
        <w:rPr>
          <w:rFonts w:ascii="Times New Roman" w:eastAsia="Arial Unicode MS" w:hAnsi="Times New Roman" w:cs="Times New Roman"/>
          <w:color w:val="000000"/>
          <w:w w:val="103"/>
          <w:sz w:val="24"/>
          <w:szCs w:val="24"/>
        </w:rPr>
        <w:tab/>
      </w:r>
      <w:r w:rsidR="009E02DF" w:rsidRPr="008A4E61">
        <w:rPr>
          <w:rFonts w:ascii="Times New Roman" w:eastAsia="Arial Unicode MS" w:hAnsi="Times New Roman" w:cs="Times New Roman"/>
          <w:color w:val="000000"/>
          <w:w w:val="103"/>
          <w:sz w:val="24"/>
          <w:szCs w:val="24"/>
        </w:rPr>
        <w:t>Penentuan besar sampel dilakukan dengan menggunaka</w:t>
      </w:r>
      <w:r w:rsidR="00544B21">
        <w:rPr>
          <w:rFonts w:ascii="Times New Roman" w:eastAsia="Arial Unicode MS" w:hAnsi="Times New Roman" w:cs="Times New Roman"/>
          <w:color w:val="000000"/>
          <w:w w:val="103"/>
          <w:sz w:val="24"/>
          <w:szCs w:val="24"/>
        </w:rPr>
        <w:t>n</w:t>
      </w:r>
      <w:r w:rsidR="009E02DF" w:rsidRPr="008A4E61">
        <w:rPr>
          <w:rFonts w:ascii="Times New Roman" w:eastAsia="Arial Unicode MS" w:hAnsi="Times New Roman" w:cs="Times New Roman"/>
          <w:color w:val="000000"/>
          <w:w w:val="103"/>
          <w:sz w:val="24"/>
          <w:szCs w:val="24"/>
        </w:rPr>
        <w:t xml:space="preserve"> rumus </w:t>
      </w:r>
      <w:r w:rsidR="009E02DF" w:rsidRPr="008A4E61">
        <w:rPr>
          <w:rFonts w:ascii="Times New Roman" w:hAnsi="Times New Roman" w:cs="Times New Roman"/>
          <w:bCs/>
          <w:color w:val="000000"/>
          <w:sz w:val="24"/>
          <w:szCs w:val="24"/>
          <w:lang w:val="id-ID"/>
        </w:rPr>
        <w:t xml:space="preserve">besar sampel deskriptif kategorik </w:t>
      </w:r>
      <w:r w:rsidR="009E02DF" w:rsidRPr="008A4E61">
        <w:rPr>
          <w:rFonts w:ascii="Times New Roman" w:eastAsia="Arial Unicode MS" w:hAnsi="Times New Roman" w:cs="Times New Roman"/>
          <w:color w:val="000000"/>
          <w:w w:val="103"/>
          <w:sz w:val="24"/>
          <w:szCs w:val="24"/>
        </w:rPr>
        <w:t xml:space="preserve"> </w:t>
      </w:r>
      <w:r w:rsidR="00CF527A" w:rsidRPr="008A4E61">
        <w:rPr>
          <w:rFonts w:ascii="Times New Roman" w:hAnsi="Times New Roman" w:cs="Times New Roman"/>
          <w:color w:val="000000" w:themeColor="text1"/>
          <w:sz w:val="24"/>
          <w:szCs w:val="24"/>
        </w:rPr>
        <w:t>(Dahlan, 2010</w:t>
      </w:r>
      <w:r w:rsidR="009E02DF" w:rsidRPr="008A4E61">
        <w:rPr>
          <w:rFonts w:ascii="Times New Roman" w:hAnsi="Times New Roman" w:cs="Times New Roman"/>
          <w:color w:val="000000" w:themeColor="text1"/>
          <w:sz w:val="24"/>
          <w:szCs w:val="24"/>
        </w:rPr>
        <w:t xml:space="preserve">) : </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m:oMathPara>
        <m:oMath>
          <m:r>
            <w:rPr>
              <w:rFonts w:ascii="Cambria Math" w:eastAsia="Arial Unicode MS" w:hAnsi="Cambria Math" w:cs="Times New Roman"/>
              <w:color w:val="000000"/>
              <w:w w:val="103"/>
              <w:sz w:val="24"/>
              <w:szCs w:val="24"/>
            </w:rPr>
            <m:t>N</m:t>
          </m:r>
          <m:r>
            <w:rPr>
              <w:rFonts w:ascii="Cambria Math" w:eastAsia="Arial Unicode MS" w:hAnsi="Times New Roman" w:cs="Times New Roman"/>
              <w:color w:val="000000"/>
              <w:w w:val="103"/>
              <w:sz w:val="24"/>
              <w:szCs w:val="24"/>
            </w:rPr>
            <m:t>=</m:t>
          </m:r>
          <m:f>
            <m:fPr>
              <m:ctrlPr>
                <w:rPr>
                  <w:rFonts w:ascii="Cambria Math" w:eastAsia="Arial Unicode MS" w:hAnsi="Times New Roman" w:cs="Times New Roman"/>
                  <w:i/>
                  <w:color w:val="000000"/>
                  <w:w w:val="103"/>
                  <w:sz w:val="24"/>
                  <w:szCs w:val="24"/>
                </w:rPr>
              </m:ctrlPr>
            </m:fPr>
            <m:num>
              <m:sSup>
                <m:sSupPr>
                  <m:ctrlPr>
                    <w:rPr>
                      <w:rFonts w:ascii="Cambria Math" w:eastAsia="Arial Unicode MS" w:hAnsi="Times New Roman" w:cs="Times New Roman"/>
                      <w:i/>
                      <w:color w:val="000000"/>
                      <w:w w:val="103"/>
                      <w:sz w:val="24"/>
                      <w:szCs w:val="24"/>
                    </w:rPr>
                  </m:ctrlPr>
                </m:sSupPr>
                <m:e>
                  <m:r>
                    <w:rPr>
                      <w:rFonts w:ascii="Cambria Math" w:eastAsia="Arial Unicode MS" w:hAnsi="Cambria Math" w:cs="Times New Roman"/>
                      <w:color w:val="000000"/>
                      <w:w w:val="103"/>
                      <w:sz w:val="24"/>
                      <w:szCs w:val="24"/>
                    </w:rPr>
                    <m:t>z∝</m:t>
                  </m:r>
                </m:e>
                <m:sup>
                  <m:r>
                    <w:rPr>
                      <w:rFonts w:ascii="Cambria Math" w:eastAsia="Arial Unicode MS" w:hAnsi="Times New Roman" w:cs="Times New Roman"/>
                      <w:color w:val="000000"/>
                      <w:w w:val="103"/>
                      <w:sz w:val="24"/>
                      <w:szCs w:val="24"/>
                    </w:rPr>
                    <m:t>2</m:t>
                  </m:r>
                </m:sup>
              </m:sSup>
              <m:r>
                <w:rPr>
                  <w:rFonts w:ascii="Cambria Math" w:eastAsia="Arial Unicode MS" w:hAnsi="Cambria Math" w:cs="Times New Roman"/>
                  <w:color w:val="000000"/>
                  <w:w w:val="103"/>
                  <w:sz w:val="24"/>
                  <w:szCs w:val="24"/>
                </w:rPr>
                <m:t>pq</m:t>
              </m:r>
            </m:num>
            <m:den>
              <m:sSup>
                <m:sSupPr>
                  <m:ctrlPr>
                    <w:rPr>
                      <w:rFonts w:ascii="Cambria Math" w:eastAsia="Arial Unicode MS" w:hAnsi="Times New Roman" w:cs="Times New Roman"/>
                      <w:i/>
                      <w:color w:val="000000"/>
                      <w:w w:val="103"/>
                      <w:sz w:val="24"/>
                      <w:szCs w:val="24"/>
                    </w:rPr>
                  </m:ctrlPr>
                </m:sSupPr>
                <m:e>
                  <m:r>
                    <w:rPr>
                      <w:rFonts w:ascii="Cambria Math" w:eastAsia="Arial Unicode MS" w:hAnsi="Cambria Math" w:cs="Times New Roman"/>
                      <w:color w:val="000000"/>
                      <w:w w:val="103"/>
                      <w:sz w:val="24"/>
                      <w:szCs w:val="24"/>
                    </w:rPr>
                    <m:t>d</m:t>
                  </m:r>
                </m:e>
                <m:sup>
                  <m:r>
                    <w:rPr>
                      <w:rFonts w:ascii="Cambria Math" w:eastAsia="Arial Unicode MS" w:hAnsi="Times New Roman" w:cs="Times New Roman"/>
                      <w:color w:val="000000"/>
                      <w:w w:val="103"/>
                      <w:sz w:val="24"/>
                      <w:szCs w:val="24"/>
                    </w:rPr>
                    <m:t>2</m:t>
                  </m:r>
                </m:sup>
              </m:sSup>
            </m:den>
          </m:f>
        </m:oMath>
      </m:oMathPara>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Keterangan :</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 xml:space="preserve">N : </w:t>
      </w:r>
      <w:r w:rsidRPr="008A4E61">
        <w:rPr>
          <w:rFonts w:ascii="Times New Roman" w:eastAsia="Arial Unicode MS" w:hAnsi="Times New Roman" w:cs="Times New Roman"/>
          <w:color w:val="000000"/>
          <w:w w:val="103"/>
          <w:sz w:val="24"/>
          <w:szCs w:val="24"/>
        </w:rPr>
        <w:tab/>
        <w:t>jumlah sampel yang digunakan</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Zα :</w:t>
      </w:r>
      <w:r w:rsidRPr="008A4E61">
        <w:rPr>
          <w:rFonts w:ascii="Times New Roman" w:eastAsia="Arial Unicode MS" w:hAnsi="Times New Roman" w:cs="Times New Roman"/>
          <w:color w:val="000000"/>
          <w:w w:val="103"/>
          <w:sz w:val="24"/>
          <w:szCs w:val="24"/>
        </w:rPr>
        <w:tab/>
        <w:t>nilai deviasi baku alfa</w:t>
      </w:r>
      <w:r w:rsidR="00CF527A" w:rsidRPr="008A4E61">
        <w:rPr>
          <w:rFonts w:ascii="Times New Roman" w:eastAsia="Arial Unicode MS" w:hAnsi="Times New Roman" w:cs="Times New Roman"/>
          <w:color w:val="000000"/>
          <w:w w:val="103"/>
          <w:sz w:val="24"/>
          <w:szCs w:val="24"/>
        </w:rPr>
        <w:t xml:space="preserve"> </w:t>
      </w:r>
      <w:r w:rsidRPr="008A4E61">
        <w:rPr>
          <w:rFonts w:ascii="Times New Roman" w:eastAsia="Arial Unicode MS" w:hAnsi="Times New Roman" w:cs="Times New Roman"/>
          <w:color w:val="000000"/>
          <w:w w:val="103"/>
          <w:sz w:val="24"/>
          <w:szCs w:val="24"/>
        </w:rPr>
        <w:sym w:font="Wingdings" w:char="F0E0"/>
      </w:r>
      <w:r w:rsidRPr="008A4E61">
        <w:rPr>
          <w:rFonts w:ascii="Times New Roman" w:eastAsia="Arial Unicode MS" w:hAnsi="Times New Roman" w:cs="Times New Roman"/>
          <w:color w:val="000000"/>
          <w:w w:val="103"/>
          <w:sz w:val="24"/>
          <w:szCs w:val="24"/>
        </w:rPr>
        <w:t xml:space="preserve"> 1,96</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p :</w:t>
      </w:r>
      <w:r w:rsidRPr="008A4E61">
        <w:rPr>
          <w:rFonts w:ascii="Times New Roman" w:eastAsia="Arial Unicode MS" w:hAnsi="Times New Roman" w:cs="Times New Roman"/>
          <w:color w:val="000000"/>
          <w:w w:val="103"/>
          <w:sz w:val="24"/>
          <w:szCs w:val="24"/>
        </w:rPr>
        <w:tab/>
        <w:t>Estimasi proporsi kategori variable yang diteliti</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 xml:space="preserve">q : </w:t>
      </w:r>
      <w:r w:rsidRPr="008A4E61">
        <w:rPr>
          <w:rFonts w:ascii="Times New Roman" w:eastAsia="Arial Unicode MS" w:hAnsi="Times New Roman" w:cs="Times New Roman"/>
          <w:color w:val="000000"/>
          <w:w w:val="103"/>
          <w:sz w:val="24"/>
          <w:szCs w:val="24"/>
        </w:rPr>
        <w:tab/>
        <w:t>1-p</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 xml:space="preserve">d : </w:t>
      </w:r>
      <w:r w:rsidRPr="008A4E61">
        <w:rPr>
          <w:rFonts w:ascii="Times New Roman" w:eastAsia="Arial Unicode MS" w:hAnsi="Times New Roman" w:cs="Times New Roman"/>
          <w:color w:val="000000"/>
          <w:w w:val="103"/>
          <w:sz w:val="24"/>
          <w:szCs w:val="24"/>
        </w:rPr>
        <w:tab/>
      </w:r>
      <w:r w:rsidRPr="008A4E61">
        <w:rPr>
          <w:rFonts w:ascii="Times New Roman" w:hAnsi="Times New Roman" w:cs="Times New Roman"/>
          <w:color w:val="000000"/>
          <w:spacing w:val="-4"/>
          <w:sz w:val="24"/>
          <w:szCs w:val="24"/>
        </w:rPr>
        <w:t xml:space="preserve">besarnya presisi yang dapat ditoleransi, di sini ditetapkan sebesar </w:t>
      </w:r>
      <w:r w:rsidRPr="008A4E61">
        <w:rPr>
          <w:rFonts w:ascii="Times New Roman" w:hAnsi="Times New Roman" w:cs="Times New Roman"/>
          <w:color w:val="000000"/>
          <w:spacing w:val="-4"/>
          <w:sz w:val="24"/>
          <w:szCs w:val="24"/>
        </w:rPr>
        <w:br/>
      </w:r>
      <w:r w:rsidRPr="008A4E61">
        <w:rPr>
          <w:rFonts w:ascii="Times New Roman" w:hAnsi="Times New Roman" w:cs="Times New Roman"/>
          <w:color w:val="000000"/>
          <w:spacing w:val="-4"/>
          <w:sz w:val="24"/>
          <w:szCs w:val="24"/>
        </w:rPr>
        <w:tab/>
      </w:r>
      <w:r w:rsidRPr="008A4E61">
        <w:rPr>
          <w:rFonts w:ascii="Times New Roman" w:hAnsi="Times New Roman" w:cs="Times New Roman"/>
          <w:color w:val="000000"/>
          <w:spacing w:val="-5"/>
          <w:sz w:val="24"/>
          <w:szCs w:val="24"/>
        </w:rPr>
        <w:t>0,1</w:t>
      </w:r>
    </w:p>
    <w:p w:rsidR="009E02DF" w:rsidRPr="008A4E61" w:rsidRDefault="00EF7DB1"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lastRenderedPageBreak/>
        <w:tab/>
      </w:r>
      <w:r w:rsidR="00461FF0">
        <w:rPr>
          <w:rFonts w:ascii="Times New Roman" w:eastAsia="Arial Unicode MS" w:hAnsi="Times New Roman" w:cs="Times New Roman"/>
          <w:color w:val="000000"/>
          <w:w w:val="103"/>
          <w:sz w:val="24"/>
          <w:szCs w:val="24"/>
        </w:rPr>
        <w:t>Berdasarkan</w:t>
      </w:r>
      <w:r w:rsidR="009E02DF" w:rsidRPr="008A4E61">
        <w:rPr>
          <w:rFonts w:ascii="Times New Roman" w:eastAsia="Arial Unicode MS" w:hAnsi="Times New Roman" w:cs="Times New Roman"/>
          <w:color w:val="000000"/>
          <w:w w:val="103"/>
          <w:sz w:val="24"/>
          <w:szCs w:val="24"/>
        </w:rPr>
        <w:t xml:space="preserve"> penelitian serupa </w:t>
      </w:r>
      <w:r w:rsidR="00461FF0">
        <w:rPr>
          <w:rFonts w:ascii="Times New Roman" w:eastAsia="Arial Unicode MS" w:hAnsi="Times New Roman" w:cs="Times New Roman"/>
          <w:color w:val="000000"/>
          <w:w w:val="103"/>
          <w:sz w:val="24"/>
          <w:szCs w:val="24"/>
        </w:rPr>
        <w:t xml:space="preserve">yang pernah dilakukan </w:t>
      </w:r>
      <w:r w:rsidR="009E02DF" w:rsidRPr="008A4E61">
        <w:rPr>
          <w:rFonts w:ascii="Times New Roman" w:eastAsia="Arial Unicode MS" w:hAnsi="Times New Roman" w:cs="Times New Roman"/>
          <w:color w:val="000000"/>
          <w:w w:val="103"/>
          <w:sz w:val="24"/>
          <w:szCs w:val="24"/>
        </w:rPr>
        <w:t xml:space="preserve">sebelumnya yang oleh Linthin, et al, 2013 didapatkan nilai proporsi makanan yang menggunakan boraks pada tahu sebesar </w:t>
      </w:r>
      <w:r w:rsidR="00CE033C" w:rsidRPr="008A4E61">
        <w:rPr>
          <w:rFonts w:ascii="Times New Roman" w:eastAsia="Arial Unicode MS" w:hAnsi="Times New Roman" w:cs="Times New Roman"/>
          <w:color w:val="000000"/>
          <w:w w:val="103"/>
          <w:sz w:val="24"/>
          <w:szCs w:val="24"/>
        </w:rPr>
        <w:t>1</w:t>
      </w:r>
      <w:r w:rsidR="009E02DF" w:rsidRPr="008A4E61">
        <w:rPr>
          <w:rFonts w:ascii="Times New Roman" w:eastAsia="Arial Unicode MS" w:hAnsi="Times New Roman" w:cs="Times New Roman"/>
          <w:color w:val="000000"/>
          <w:w w:val="103"/>
          <w:sz w:val="24"/>
          <w:szCs w:val="24"/>
        </w:rPr>
        <w:t>2</w:t>
      </w:r>
      <w:r w:rsidR="00CE033C" w:rsidRPr="008A4E61">
        <w:rPr>
          <w:rFonts w:ascii="Times New Roman" w:eastAsia="Arial Unicode MS" w:hAnsi="Times New Roman" w:cs="Times New Roman"/>
          <w:color w:val="000000"/>
          <w:w w:val="103"/>
          <w:sz w:val="24"/>
          <w:szCs w:val="24"/>
        </w:rPr>
        <w:t>,5</w:t>
      </w:r>
      <w:r w:rsidR="009E02DF" w:rsidRPr="008A4E61">
        <w:rPr>
          <w:rFonts w:ascii="Times New Roman" w:eastAsia="Arial Unicode MS" w:hAnsi="Times New Roman" w:cs="Times New Roman"/>
          <w:color w:val="000000"/>
          <w:w w:val="103"/>
          <w:sz w:val="24"/>
          <w:szCs w:val="24"/>
        </w:rPr>
        <w:t xml:space="preserve">%, maka besar sampel yang digunakan adalah: </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m:oMathPara>
        <m:oMath>
          <m:r>
            <w:rPr>
              <w:rFonts w:ascii="Cambria Math" w:eastAsia="Arial Unicode MS" w:hAnsi="Cambria Math" w:cs="Times New Roman"/>
              <w:color w:val="000000"/>
              <w:w w:val="103"/>
              <w:sz w:val="24"/>
              <w:szCs w:val="24"/>
            </w:rPr>
            <m:t>N</m:t>
          </m:r>
          <m:r>
            <w:rPr>
              <w:rFonts w:ascii="Cambria Math" w:eastAsia="Arial Unicode MS" w:hAnsi="Times New Roman" w:cs="Times New Roman"/>
              <w:color w:val="000000"/>
              <w:w w:val="103"/>
              <w:sz w:val="24"/>
              <w:szCs w:val="24"/>
            </w:rPr>
            <m:t>=</m:t>
          </m:r>
          <m:f>
            <m:fPr>
              <m:ctrlPr>
                <w:rPr>
                  <w:rFonts w:ascii="Cambria Math" w:eastAsia="Arial Unicode MS" w:hAnsi="Times New Roman" w:cs="Times New Roman"/>
                  <w:i/>
                  <w:color w:val="000000"/>
                  <w:w w:val="103"/>
                  <w:sz w:val="24"/>
                  <w:szCs w:val="24"/>
                </w:rPr>
              </m:ctrlPr>
            </m:fPr>
            <m:num>
              <m:sSup>
                <m:sSupPr>
                  <m:ctrlPr>
                    <w:rPr>
                      <w:rFonts w:ascii="Cambria Math" w:eastAsia="Arial Unicode MS" w:hAnsi="Times New Roman" w:cs="Times New Roman"/>
                      <w:i/>
                      <w:color w:val="000000"/>
                      <w:w w:val="103"/>
                      <w:sz w:val="24"/>
                      <w:szCs w:val="24"/>
                    </w:rPr>
                  </m:ctrlPr>
                </m:sSupPr>
                <m:e>
                  <m:r>
                    <w:rPr>
                      <w:rFonts w:ascii="Cambria Math" w:eastAsia="Arial Unicode MS" w:hAnsi="Cambria Math" w:cs="Times New Roman"/>
                      <w:color w:val="000000"/>
                      <w:w w:val="103"/>
                      <w:sz w:val="24"/>
                      <w:szCs w:val="24"/>
                    </w:rPr>
                    <m:t>z∝</m:t>
                  </m:r>
                </m:e>
                <m:sup>
                  <m:r>
                    <w:rPr>
                      <w:rFonts w:ascii="Cambria Math" w:eastAsia="Arial Unicode MS" w:hAnsi="Times New Roman" w:cs="Times New Roman"/>
                      <w:color w:val="000000"/>
                      <w:w w:val="103"/>
                      <w:sz w:val="24"/>
                      <w:szCs w:val="24"/>
                    </w:rPr>
                    <m:t>2</m:t>
                  </m:r>
                </m:sup>
              </m:sSup>
              <m:r>
                <w:rPr>
                  <w:rFonts w:ascii="Cambria Math" w:eastAsia="Arial Unicode MS" w:hAnsi="Cambria Math" w:cs="Times New Roman"/>
                  <w:color w:val="000000"/>
                  <w:w w:val="103"/>
                  <w:sz w:val="24"/>
                  <w:szCs w:val="24"/>
                </w:rPr>
                <m:t>pq</m:t>
              </m:r>
            </m:num>
            <m:den>
              <m:sSup>
                <m:sSupPr>
                  <m:ctrlPr>
                    <w:rPr>
                      <w:rFonts w:ascii="Cambria Math" w:eastAsia="Arial Unicode MS" w:hAnsi="Times New Roman" w:cs="Times New Roman"/>
                      <w:i/>
                      <w:color w:val="000000"/>
                      <w:w w:val="103"/>
                      <w:sz w:val="24"/>
                      <w:szCs w:val="24"/>
                    </w:rPr>
                  </m:ctrlPr>
                </m:sSupPr>
                <m:e>
                  <m:r>
                    <w:rPr>
                      <w:rFonts w:ascii="Cambria Math" w:eastAsia="Arial Unicode MS" w:hAnsi="Cambria Math" w:cs="Times New Roman"/>
                      <w:color w:val="000000"/>
                      <w:w w:val="103"/>
                      <w:sz w:val="24"/>
                      <w:szCs w:val="24"/>
                    </w:rPr>
                    <m:t>d</m:t>
                  </m:r>
                </m:e>
                <m:sup>
                  <m:r>
                    <w:rPr>
                      <w:rFonts w:ascii="Cambria Math" w:eastAsia="Arial Unicode MS" w:hAnsi="Times New Roman" w:cs="Times New Roman"/>
                      <w:color w:val="000000"/>
                      <w:w w:val="103"/>
                      <w:sz w:val="24"/>
                      <w:szCs w:val="24"/>
                    </w:rPr>
                    <m:t>2</m:t>
                  </m:r>
                </m:sup>
              </m:sSup>
            </m:den>
          </m:f>
        </m:oMath>
      </m:oMathPara>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m:oMathPara>
        <m:oMath>
          <m:r>
            <w:rPr>
              <w:rFonts w:ascii="Cambria Math" w:eastAsia="Arial Unicode MS" w:hAnsi="Cambria Math" w:cs="Times New Roman"/>
              <w:color w:val="000000"/>
              <w:w w:val="103"/>
              <w:sz w:val="24"/>
              <w:szCs w:val="24"/>
            </w:rPr>
            <m:t>N</m:t>
          </m:r>
          <m:r>
            <w:rPr>
              <w:rFonts w:ascii="Cambria Math" w:eastAsia="Arial Unicode MS" w:hAnsi="Times New Roman" w:cs="Times New Roman"/>
              <w:color w:val="000000"/>
              <w:w w:val="103"/>
              <w:sz w:val="24"/>
              <w:szCs w:val="24"/>
            </w:rPr>
            <m:t xml:space="preserve">= </m:t>
          </m:r>
          <m:f>
            <m:fPr>
              <m:ctrlPr>
                <w:rPr>
                  <w:rFonts w:ascii="Cambria Math" w:eastAsia="Arial Unicode MS" w:hAnsi="Times New Roman" w:cs="Times New Roman"/>
                  <w:i/>
                  <w:color w:val="000000"/>
                  <w:w w:val="103"/>
                  <w:sz w:val="24"/>
                  <w:szCs w:val="24"/>
                </w:rPr>
              </m:ctrlPr>
            </m:fPr>
            <m:num>
              <m:sSup>
                <m:sSupPr>
                  <m:ctrlPr>
                    <w:rPr>
                      <w:rFonts w:ascii="Cambria Math" w:eastAsia="Arial Unicode MS" w:hAnsi="Times New Roman" w:cs="Times New Roman"/>
                      <w:i/>
                      <w:color w:val="000000"/>
                      <w:w w:val="103"/>
                      <w:sz w:val="24"/>
                      <w:szCs w:val="24"/>
                    </w:rPr>
                  </m:ctrlPr>
                </m:sSupPr>
                <m:e>
                  <m:r>
                    <w:rPr>
                      <w:rFonts w:ascii="Cambria Math" w:eastAsia="Arial Unicode MS" w:hAnsi="Times New Roman" w:cs="Times New Roman"/>
                      <w:color w:val="000000"/>
                      <w:w w:val="103"/>
                      <w:sz w:val="24"/>
                      <w:szCs w:val="24"/>
                    </w:rPr>
                    <m:t>1,96</m:t>
                  </m:r>
                </m:e>
                <m:sup>
                  <m:r>
                    <w:rPr>
                      <w:rFonts w:ascii="Cambria Math" w:eastAsia="Arial Unicode MS" w:hAnsi="Times New Roman" w:cs="Times New Roman"/>
                      <w:color w:val="000000"/>
                      <w:w w:val="103"/>
                      <w:sz w:val="24"/>
                      <w:szCs w:val="24"/>
                    </w:rPr>
                    <m:t>2</m:t>
                  </m:r>
                </m:sup>
              </m:sSup>
              <m:r>
                <w:rPr>
                  <w:rFonts w:ascii="Cambria Math" w:eastAsia="Arial Unicode MS" w:hAnsi="Times New Roman" w:cs="Times New Roman"/>
                  <w:color w:val="000000"/>
                  <w:w w:val="103"/>
                  <w:sz w:val="24"/>
                  <w:szCs w:val="24"/>
                </w:rPr>
                <m:t>0,125.(1</m:t>
              </m:r>
              <m:r>
                <w:rPr>
                  <w:rFonts w:ascii="Times New Roman" w:eastAsia="Arial Unicode MS" w:hAnsi="Times New Roman" w:cs="Times New Roman"/>
                  <w:color w:val="000000"/>
                  <w:w w:val="103"/>
                  <w:sz w:val="24"/>
                  <w:szCs w:val="24"/>
                </w:rPr>
                <m:t>-</m:t>
              </m:r>
              <m:r>
                <w:rPr>
                  <w:rFonts w:ascii="Cambria Math" w:eastAsia="Arial Unicode MS" w:hAnsi="Times New Roman" w:cs="Times New Roman"/>
                  <w:color w:val="000000"/>
                  <w:w w:val="103"/>
                  <w:sz w:val="24"/>
                  <w:szCs w:val="24"/>
                </w:rPr>
                <m:t>0,125)</m:t>
              </m:r>
            </m:num>
            <m:den>
              <m:sSup>
                <m:sSupPr>
                  <m:ctrlPr>
                    <w:rPr>
                      <w:rFonts w:ascii="Cambria Math" w:eastAsia="Arial Unicode MS" w:hAnsi="Times New Roman" w:cs="Times New Roman"/>
                      <w:i/>
                      <w:color w:val="000000"/>
                      <w:w w:val="103"/>
                      <w:sz w:val="24"/>
                      <w:szCs w:val="24"/>
                    </w:rPr>
                  </m:ctrlPr>
                </m:sSupPr>
                <m:e>
                  <m:r>
                    <w:rPr>
                      <w:rFonts w:ascii="Cambria Math" w:eastAsia="Arial Unicode MS" w:hAnsi="Times New Roman" w:cs="Times New Roman"/>
                      <w:color w:val="000000"/>
                      <w:w w:val="103"/>
                      <w:sz w:val="24"/>
                      <w:szCs w:val="24"/>
                    </w:rPr>
                    <m:t>0,1</m:t>
                  </m:r>
                </m:e>
                <m:sup>
                  <m:r>
                    <w:rPr>
                      <w:rFonts w:ascii="Cambria Math" w:eastAsia="Arial Unicode MS" w:hAnsi="Times New Roman" w:cs="Times New Roman"/>
                      <w:color w:val="000000"/>
                      <w:w w:val="103"/>
                      <w:sz w:val="24"/>
                      <w:szCs w:val="24"/>
                    </w:rPr>
                    <m:t>2</m:t>
                  </m:r>
                </m:sup>
              </m:sSup>
            </m:den>
          </m:f>
        </m:oMath>
      </m:oMathPara>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m:oMathPara>
        <m:oMath>
          <m:r>
            <w:rPr>
              <w:rFonts w:ascii="Cambria Math" w:eastAsia="Arial Unicode MS" w:hAnsi="Cambria Math" w:cs="Times New Roman"/>
              <w:color w:val="000000"/>
              <w:w w:val="103"/>
              <w:sz w:val="24"/>
              <w:szCs w:val="24"/>
            </w:rPr>
            <m:t>N</m:t>
          </m:r>
          <m:r>
            <w:rPr>
              <w:rFonts w:ascii="Cambria Math" w:eastAsia="Arial Unicode MS" w:hAnsi="Times New Roman" w:cs="Times New Roman"/>
              <w:color w:val="000000"/>
              <w:w w:val="103"/>
              <w:sz w:val="24"/>
              <w:szCs w:val="24"/>
            </w:rPr>
            <m:t>=61,4656</m:t>
          </m:r>
        </m:oMath>
      </m:oMathPara>
    </w:p>
    <w:p w:rsidR="002A11F8"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 xml:space="preserve">Jadi total sampel yang digunakan adalah 62 sampel. </w:t>
      </w:r>
    </w:p>
    <w:p w:rsidR="00855231" w:rsidRPr="008A4E61" w:rsidRDefault="002A11F8"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 xml:space="preserve">3.3.4 </w:t>
      </w:r>
      <w:r w:rsidR="009E02DF" w:rsidRPr="008A4E61">
        <w:rPr>
          <w:rFonts w:ascii="Times New Roman" w:eastAsia="Arial Unicode MS" w:hAnsi="Times New Roman" w:cs="Times New Roman"/>
          <w:b/>
          <w:color w:val="000000"/>
          <w:w w:val="103"/>
          <w:sz w:val="24"/>
          <w:szCs w:val="24"/>
        </w:rPr>
        <w:t>Cara Pemilihan Sampel</w:t>
      </w:r>
    </w:p>
    <w:p w:rsidR="00855231" w:rsidRPr="008A4E61" w:rsidRDefault="00EF7DB1"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Theme="minorHAnsi" w:hAnsi="Times New Roman" w:cs="Times New Roman"/>
          <w:sz w:val="24"/>
          <w:szCs w:val="24"/>
        </w:rPr>
        <w:tab/>
      </w:r>
      <w:r w:rsidR="009E02DF" w:rsidRPr="008A4E61">
        <w:rPr>
          <w:rFonts w:ascii="Times New Roman" w:eastAsiaTheme="minorHAnsi" w:hAnsi="Times New Roman" w:cs="Times New Roman"/>
          <w:sz w:val="24"/>
          <w:szCs w:val="24"/>
        </w:rPr>
        <w:t xml:space="preserve">Teknik </w:t>
      </w:r>
      <w:r w:rsidR="009E02DF" w:rsidRPr="008A4E61">
        <w:rPr>
          <w:rFonts w:ascii="Times New Roman" w:eastAsiaTheme="minorHAnsi" w:hAnsi="Times New Roman" w:cs="Times New Roman"/>
          <w:iCs/>
          <w:sz w:val="24"/>
          <w:szCs w:val="24"/>
        </w:rPr>
        <w:t xml:space="preserve">pemilihan sampel </w:t>
      </w:r>
      <w:r w:rsidR="009E02DF" w:rsidRPr="008A4E61">
        <w:rPr>
          <w:rFonts w:ascii="Times New Roman" w:hAnsi="Times New Roman" w:cs="Times New Roman"/>
          <w:color w:val="000000" w:themeColor="text1"/>
          <w:sz w:val="24"/>
          <w:szCs w:val="24"/>
        </w:rPr>
        <w:t xml:space="preserve">dalam penelitian ini adalah tahu yang terdapat di Pasar tradisional  yang berada di Kota Mataram yang memenuhi kriteria inklusi penelitian. </w:t>
      </w:r>
      <w:r w:rsidR="009E02DF" w:rsidRPr="008A4E61">
        <w:rPr>
          <w:rFonts w:ascii="Times New Roman" w:hAnsi="Times New Roman" w:cs="Times New Roman"/>
          <w:sz w:val="24"/>
          <w:szCs w:val="24"/>
        </w:rPr>
        <w:t xml:space="preserve">Sampel penelitian diambil dengan metode </w:t>
      </w:r>
      <w:r w:rsidR="00855231" w:rsidRPr="008A4E61">
        <w:rPr>
          <w:rFonts w:ascii="Times New Roman" w:hAnsi="Times New Roman" w:cs="Times New Roman"/>
          <w:i/>
          <w:sz w:val="24"/>
          <w:szCs w:val="24"/>
        </w:rPr>
        <w:t>non probability</w:t>
      </w:r>
      <w:r w:rsidR="00855231" w:rsidRPr="008A4E61">
        <w:rPr>
          <w:rFonts w:ascii="Times New Roman" w:hAnsi="Times New Roman" w:cs="Times New Roman"/>
          <w:sz w:val="24"/>
          <w:szCs w:val="24"/>
        </w:rPr>
        <w:t xml:space="preserve"> karena tidak adanya data yang pasti mengenai jumlah seluruh pedagang tahu </w:t>
      </w:r>
      <w:r w:rsidR="00B55851">
        <w:rPr>
          <w:rFonts w:ascii="Times New Roman" w:hAnsi="Times New Roman" w:cs="Times New Roman"/>
          <w:sz w:val="24"/>
          <w:szCs w:val="24"/>
        </w:rPr>
        <w:t xml:space="preserve">pada suatu pasar yang dijadikan sebagai </w:t>
      </w:r>
      <w:r w:rsidR="00855231" w:rsidRPr="008A4E61">
        <w:rPr>
          <w:rFonts w:ascii="Times New Roman" w:hAnsi="Times New Roman" w:cs="Times New Roman"/>
          <w:sz w:val="24"/>
          <w:szCs w:val="24"/>
        </w:rPr>
        <w:t>tempat pengambilan sampel penelitian</w:t>
      </w:r>
      <w:r w:rsidR="009E02DF" w:rsidRPr="008A4E61">
        <w:rPr>
          <w:rFonts w:ascii="Times New Roman" w:hAnsi="Times New Roman" w:cs="Times New Roman"/>
          <w:i/>
          <w:sz w:val="24"/>
          <w:szCs w:val="24"/>
        </w:rPr>
        <w:t>.</w:t>
      </w:r>
      <w:r w:rsidR="009E02DF" w:rsidRPr="008A4E61">
        <w:rPr>
          <w:rFonts w:ascii="Times New Roman" w:hAnsi="Times New Roman" w:cs="Times New Roman"/>
          <w:sz w:val="24"/>
          <w:szCs w:val="24"/>
        </w:rPr>
        <w:t xml:space="preserve"> </w:t>
      </w:r>
      <w:r w:rsidR="00855231" w:rsidRPr="008A4E61">
        <w:rPr>
          <w:rFonts w:ascii="Times New Roman" w:hAnsi="Times New Roman" w:cs="Times New Roman"/>
          <w:sz w:val="24"/>
          <w:szCs w:val="24"/>
        </w:rPr>
        <w:t xml:space="preserve">Jenis metode </w:t>
      </w:r>
      <w:r w:rsidR="00855231" w:rsidRPr="008A4E61">
        <w:rPr>
          <w:rFonts w:ascii="Times New Roman" w:hAnsi="Times New Roman" w:cs="Times New Roman"/>
          <w:i/>
          <w:sz w:val="24"/>
          <w:szCs w:val="24"/>
        </w:rPr>
        <w:t xml:space="preserve">non probability </w:t>
      </w:r>
      <w:r w:rsidR="00855231" w:rsidRPr="008A4E61">
        <w:rPr>
          <w:rFonts w:ascii="Times New Roman" w:hAnsi="Times New Roman" w:cs="Times New Roman"/>
          <w:sz w:val="24"/>
          <w:szCs w:val="24"/>
        </w:rPr>
        <w:t xml:space="preserve">yang digunakan pada penelitian ini adalah </w:t>
      </w:r>
      <w:r w:rsidR="00855231" w:rsidRPr="008A4E61">
        <w:rPr>
          <w:rFonts w:ascii="Times New Roman" w:hAnsi="Times New Roman" w:cs="Times New Roman"/>
          <w:i/>
          <w:sz w:val="24"/>
          <w:szCs w:val="24"/>
        </w:rPr>
        <w:t>consecutive sampling</w:t>
      </w:r>
      <w:r w:rsidR="00855231" w:rsidRPr="008A4E61">
        <w:rPr>
          <w:rFonts w:ascii="Times New Roman" w:hAnsi="Times New Roman" w:cs="Times New Roman"/>
          <w:sz w:val="24"/>
          <w:szCs w:val="24"/>
        </w:rPr>
        <w:t xml:space="preserve"> yaitu semua sampel yang ada dan memenuhi kriteria penelitian dimasukkan dalam penelitian sampai jumlah yang diperlukan terpenuhi (Dahlan, 2010). </w:t>
      </w:r>
    </w:p>
    <w:p w:rsidR="005600D9" w:rsidRPr="008A4E61" w:rsidRDefault="00CF527A" w:rsidP="005227C6">
      <w:pPr>
        <w:tabs>
          <w:tab w:val="left" w:pos="426"/>
        </w:tabs>
        <w:autoSpaceDE w:val="0"/>
        <w:autoSpaceDN w:val="0"/>
        <w:adjustRightInd w:val="0"/>
        <w:spacing w:before="100" w:beforeAutospacing="1"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855231" w:rsidRPr="008A4E61">
        <w:rPr>
          <w:rFonts w:ascii="Times New Roman" w:hAnsi="Times New Roman" w:cs="Times New Roman"/>
          <w:sz w:val="24"/>
          <w:szCs w:val="24"/>
        </w:rPr>
        <w:t xml:space="preserve"> </w:t>
      </w:r>
      <w:r w:rsidR="00726597" w:rsidRPr="008A4E61">
        <w:rPr>
          <w:rFonts w:ascii="Times New Roman" w:hAnsi="Times New Roman" w:cs="Times New Roman"/>
          <w:sz w:val="24"/>
          <w:szCs w:val="24"/>
        </w:rPr>
        <w:t xml:space="preserve">Pengambilan sampel tahu tiap pasar dilakukan seproposional mungkin sehingga tiap pasar tradisional memiliki perwakilan sampel yang diteliti. </w:t>
      </w:r>
      <w:r w:rsidR="00855231" w:rsidRPr="008A4E61">
        <w:rPr>
          <w:rFonts w:ascii="Times New Roman" w:hAnsi="Times New Roman" w:cs="Times New Roman"/>
          <w:sz w:val="24"/>
          <w:szCs w:val="24"/>
        </w:rPr>
        <w:t xml:space="preserve">Untuk keterwakilan setiap pasar, maka peneliti mengambil sampel dengan membagi </w:t>
      </w:r>
      <w:r w:rsidR="00855231" w:rsidRPr="008A4E61">
        <w:rPr>
          <w:rFonts w:ascii="Times New Roman" w:hAnsi="Times New Roman" w:cs="Times New Roman"/>
          <w:sz w:val="24"/>
          <w:szCs w:val="24"/>
        </w:rPr>
        <w:lastRenderedPageBreak/>
        <w:t>p</w:t>
      </w:r>
      <w:r w:rsidR="009E02DF" w:rsidRPr="008A4E61">
        <w:rPr>
          <w:rFonts w:ascii="Times New Roman" w:hAnsi="Times New Roman" w:cs="Times New Roman"/>
          <w:sz w:val="24"/>
          <w:szCs w:val="24"/>
        </w:rPr>
        <w:t>asar menjadi 2 kategori, yaitu pasar besar dan pasar kecil berdas</w:t>
      </w:r>
      <w:r w:rsidR="00855231" w:rsidRPr="008A4E61">
        <w:rPr>
          <w:rFonts w:ascii="Times New Roman" w:hAnsi="Times New Roman" w:cs="Times New Roman"/>
          <w:sz w:val="24"/>
          <w:szCs w:val="24"/>
        </w:rPr>
        <w:t>arkan omset pendapatan per bulannya</w:t>
      </w:r>
      <w:r w:rsidR="009E02DF" w:rsidRPr="008A4E61">
        <w:rPr>
          <w:rFonts w:ascii="Times New Roman" w:hAnsi="Times New Roman" w:cs="Times New Roman"/>
          <w:sz w:val="24"/>
          <w:szCs w:val="24"/>
        </w:rPr>
        <w:t>. Pasar besar ditentukan apabila pasar tersebut memiliki omset pendapatan</w:t>
      </w:r>
      <w:r w:rsidR="00C24345" w:rsidRPr="008A4E61">
        <w:rPr>
          <w:rFonts w:ascii="Times New Roman" w:hAnsi="Times New Roman" w:cs="Times New Roman"/>
          <w:sz w:val="24"/>
          <w:szCs w:val="24"/>
        </w:rPr>
        <w:t xml:space="preserve"> </w:t>
      </w:r>
      <w:r w:rsidR="009E02DF" w:rsidRPr="008A4E61">
        <w:rPr>
          <w:rFonts w:ascii="Times New Roman" w:hAnsi="Times New Roman" w:cs="Times New Roman"/>
          <w:sz w:val="24"/>
          <w:szCs w:val="24"/>
        </w:rPr>
        <w:t>di atas nilai rata-</w:t>
      </w:r>
      <w:r w:rsidR="00855231" w:rsidRPr="008A4E61">
        <w:rPr>
          <w:rFonts w:ascii="Times New Roman" w:hAnsi="Times New Roman" w:cs="Times New Roman"/>
          <w:sz w:val="24"/>
          <w:szCs w:val="24"/>
        </w:rPr>
        <w:t>rata dari pendapatan perbulannya</w:t>
      </w:r>
      <w:r w:rsidR="009E02DF" w:rsidRPr="008A4E61">
        <w:rPr>
          <w:rFonts w:ascii="Times New Roman" w:hAnsi="Times New Roman" w:cs="Times New Roman"/>
          <w:sz w:val="24"/>
          <w:szCs w:val="24"/>
        </w:rPr>
        <w:t>,</w:t>
      </w:r>
      <w:r w:rsidR="005151A7" w:rsidRPr="008A4E61">
        <w:rPr>
          <w:rFonts w:ascii="Times New Roman" w:hAnsi="Times New Roman" w:cs="Times New Roman"/>
          <w:sz w:val="24"/>
          <w:szCs w:val="24"/>
        </w:rPr>
        <w:t xml:space="preserve"> sementara pasar kecil </w:t>
      </w:r>
      <w:r w:rsidR="009E02DF" w:rsidRPr="008A4E61">
        <w:rPr>
          <w:rFonts w:ascii="Times New Roman" w:hAnsi="Times New Roman" w:cs="Times New Roman"/>
          <w:sz w:val="24"/>
          <w:szCs w:val="24"/>
        </w:rPr>
        <w:t xml:space="preserve">yaitu pasar dengan omset pendapatan dibawah nilai rata-rata dari </w:t>
      </w:r>
      <w:r w:rsidR="00855231" w:rsidRPr="008A4E61">
        <w:rPr>
          <w:rFonts w:ascii="Times New Roman" w:hAnsi="Times New Roman" w:cs="Times New Roman"/>
          <w:sz w:val="24"/>
          <w:szCs w:val="24"/>
        </w:rPr>
        <w:t>pendapatan perbulanny</w:t>
      </w:r>
      <w:r w:rsidR="00726597" w:rsidRPr="008A4E61">
        <w:rPr>
          <w:rFonts w:ascii="Times New Roman" w:hAnsi="Times New Roman" w:cs="Times New Roman"/>
          <w:sz w:val="24"/>
          <w:szCs w:val="24"/>
        </w:rPr>
        <w:t>a</w:t>
      </w:r>
      <w:r w:rsidR="009E02DF" w:rsidRPr="008A4E61">
        <w:rPr>
          <w:rFonts w:ascii="Times New Roman" w:hAnsi="Times New Roman" w:cs="Times New Roman"/>
          <w:sz w:val="24"/>
          <w:szCs w:val="24"/>
        </w:rPr>
        <w:t xml:space="preserve">. Adapun pasar dengan omset diatas nilai rata – rata pendapatan antara lain Pasar Mandalika, Pasar Cakranegara, Pasar Pagesangan, Pasar Dasan Agung dan Pasar Kebon Roek. Sementara untuk pasar dengan omset dibawah nilai rata – rata antara lain Pasar Karang Lelede, Pasar Rembiga, Pasar Sindu, Pasar Sayang-sayang, Pasar Abian Tubuh, Pasar Pagutan, Pasar Cemara, Pasar Karang Sukun, Pasar Karang Medain, </w:t>
      </w:r>
      <w:r w:rsidR="00CE033C" w:rsidRPr="008A4E61">
        <w:rPr>
          <w:rFonts w:ascii="Times New Roman" w:hAnsi="Times New Roman" w:cs="Times New Roman"/>
          <w:sz w:val="24"/>
          <w:szCs w:val="24"/>
        </w:rPr>
        <w:t xml:space="preserve">Pasar Ampenan, </w:t>
      </w:r>
      <w:r w:rsidR="009E02DF" w:rsidRPr="008A4E61">
        <w:rPr>
          <w:rFonts w:ascii="Times New Roman" w:hAnsi="Times New Roman" w:cs="Times New Roman"/>
          <w:sz w:val="24"/>
          <w:szCs w:val="24"/>
        </w:rPr>
        <w:t xml:space="preserve">Pasar Perumnas dan Pasar Karang Seraya. </w:t>
      </w:r>
      <w:r w:rsidR="00855231" w:rsidRPr="008A4E61">
        <w:rPr>
          <w:rFonts w:ascii="Times New Roman" w:hAnsi="Times New Roman" w:cs="Times New Roman"/>
          <w:sz w:val="24"/>
          <w:szCs w:val="24"/>
        </w:rPr>
        <w:t>Setiap</w:t>
      </w:r>
      <w:r w:rsidR="009E02DF" w:rsidRPr="008A4E61">
        <w:rPr>
          <w:rFonts w:ascii="Times New Roman" w:hAnsi="Times New Roman" w:cs="Times New Roman"/>
          <w:sz w:val="24"/>
          <w:szCs w:val="24"/>
        </w:rPr>
        <w:t xml:space="preserve"> pasar besar akan diambil sebanyak 5 sampel dan pasar kecil akan diambil sebanyak 4 sampel. </w:t>
      </w:r>
    </w:p>
    <w:p w:rsidR="009E02DF" w:rsidRPr="008A4E61" w:rsidRDefault="009E02DF" w:rsidP="005227C6">
      <w:pPr>
        <w:tabs>
          <w:tab w:val="left" w:pos="426"/>
        </w:tabs>
        <w:spacing w:before="100" w:beforeAutospacing="1" w:after="0" w:line="480" w:lineRule="auto"/>
        <w:jc w:val="both"/>
        <w:rPr>
          <w:rFonts w:ascii="Times New Roman" w:hAnsi="Times New Roman" w:cs="Times New Roman"/>
          <w:sz w:val="24"/>
          <w:szCs w:val="24"/>
        </w:rPr>
      </w:pPr>
      <w:r w:rsidRPr="008A4E61">
        <w:rPr>
          <w:rFonts w:ascii="Times New Roman" w:eastAsia="Arial Unicode MS" w:hAnsi="Times New Roman" w:cs="Times New Roman"/>
          <w:b/>
          <w:color w:val="000000"/>
          <w:w w:val="103"/>
          <w:sz w:val="24"/>
          <w:szCs w:val="24"/>
        </w:rPr>
        <w:t>3.4</w:t>
      </w:r>
      <w:r w:rsidRPr="008A4E61">
        <w:rPr>
          <w:rFonts w:ascii="Times New Roman" w:eastAsia="Arial Unicode MS" w:hAnsi="Times New Roman" w:cs="Times New Roman"/>
          <w:b/>
          <w:color w:val="000000"/>
          <w:w w:val="103"/>
          <w:sz w:val="24"/>
          <w:szCs w:val="24"/>
        </w:rPr>
        <w:tab/>
        <w:t xml:space="preserve">Kriteria  </w:t>
      </w:r>
      <w:r w:rsidR="00893927" w:rsidRPr="008A4E61">
        <w:rPr>
          <w:rFonts w:ascii="Times New Roman" w:eastAsia="Arial Unicode MS" w:hAnsi="Times New Roman" w:cs="Times New Roman"/>
          <w:b/>
          <w:color w:val="000000"/>
          <w:w w:val="103"/>
          <w:sz w:val="24"/>
          <w:szCs w:val="24"/>
        </w:rPr>
        <w:t>Penelitian</w:t>
      </w:r>
    </w:p>
    <w:p w:rsidR="009E02DF" w:rsidRPr="008A4E61" w:rsidRDefault="009E02DF" w:rsidP="00491DC2">
      <w:pPr>
        <w:pStyle w:val="ListParagraph"/>
        <w:numPr>
          <w:ilvl w:val="2"/>
          <w:numId w:val="29"/>
        </w:numPr>
        <w:tabs>
          <w:tab w:val="left" w:pos="426"/>
        </w:tabs>
        <w:spacing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Kriteria Inklusi</w:t>
      </w:r>
    </w:p>
    <w:p w:rsidR="00CF527A" w:rsidRPr="008A4E61" w:rsidRDefault="009E02DF" w:rsidP="005227C6">
      <w:pPr>
        <w:pStyle w:val="ListParagraph"/>
        <w:numPr>
          <w:ilvl w:val="0"/>
          <w:numId w:val="19"/>
        </w:num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Tahu  yang memiliki teks</w:t>
      </w:r>
      <w:r w:rsidR="00CF527A" w:rsidRPr="008A4E61">
        <w:rPr>
          <w:rFonts w:ascii="Times New Roman" w:eastAsia="Arial Unicode MS" w:hAnsi="Times New Roman" w:cs="Times New Roman"/>
          <w:color w:val="000000"/>
          <w:w w:val="103"/>
          <w:sz w:val="24"/>
          <w:szCs w:val="24"/>
        </w:rPr>
        <w:t>tur kenyal dan padat</w:t>
      </w:r>
      <w:r w:rsidR="00F112C6" w:rsidRPr="008A4E61">
        <w:rPr>
          <w:rFonts w:ascii="Times New Roman" w:eastAsia="Arial Unicode MS" w:hAnsi="Times New Roman" w:cs="Times New Roman"/>
          <w:color w:val="000000"/>
          <w:w w:val="103"/>
          <w:sz w:val="24"/>
          <w:szCs w:val="24"/>
        </w:rPr>
        <w:t>.</w:t>
      </w:r>
    </w:p>
    <w:p w:rsidR="00623E10" w:rsidRPr="00461FF0" w:rsidRDefault="00CF527A" w:rsidP="005227C6">
      <w:pPr>
        <w:pStyle w:val="ListParagraph"/>
        <w:numPr>
          <w:ilvl w:val="0"/>
          <w:numId w:val="19"/>
        </w:num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Tahu yang tidak mudah rapuh</w:t>
      </w:r>
      <w:r w:rsidR="00F112C6" w:rsidRPr="008A4E61">
        <w:rPr>
          <w:rFonts w:ascii="Times New Roman" w:eastAsia="Arial Unicode MS" w:hAnsi="Times New Roman" w:cs="Times New Roman"/>
          <w:color w:val="000000"/>
          <w:w w:val="103"/>
          <w:sz w:val="24"/>
          <w:szCs w:val="24"/>
        </w:rPr>
        <w:t>/tidak mudah terputus</w:t>
      </w:r>
      <w:r w:rsidR="009E02DF" w:rsidRPr="008A4E61">
        <w:rPr>
          <w:rFonts w:ascii="Times New Roman" w:eastAsia="Arial Unicode MS" w:hAnsi="Times New Roman" w:cs="Times New Roman"/>
          <w:color w:val="000000"/>
          <w:w w:val="103"/>
          <w:sz w:val="24"/>
          <w:szCs w:val="24"/>
        </w:rPr>
        <w:t>.</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b/>
          <w:color w:val="000000"/>
          <w:w w:val="103"/>
          <w:sz w:val="24"/>
          <w:szCs w:val="24"/>
        </w:rPr>
        <w:t>3.5</w:t>
      </w:r>
      <w:r w:rsidRPr="008A4E61">
        <w:rPr>
          <w:rFonts w:ascii="Times New Roman" w:eastAsia="Arial Unicode MS" w:hAnsi="Times New Roman" w:cs="Times New Roman"/>
          <w:b/>
          <w:color w:val="000000"/>
          <w:w w:val="103"/>
          <w:sz w:val="24"/>
          <w:szCs w:val="24"/>
        </w:rPr>
        <w:tab/>
        <w:t>Variabel Penelitian</w:t>
      </w:r>
    </w:p>
    <w:p w:rsidR="009E02DF" w:rsidRPr="008A4E61" w:rsidRDefault="00EF7DB1" w:rsidP="00491DC2">
      <w:pPr>
        <w:tabs>
          <w:tab w:val="left" w:pos="426"/>
        </w:tabs>
        <w:spacing w:after="0" w:line="480" w:lineRule="auto"/>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 xml:space="preserve">3.5.1  </w:t>
      </w:r>
      <w:r w:rsidR="009E02DF" w:rsidRPr="008A4E61">
        <w:rPr>
          <w:rFonts w:ascii="Times New Roman" w:eastAsia="Arial Unicode MS" w:hAnsi="Times New Roman" w:cs="Times New Roman"/>
          <w:b/>
          <w:color w:val="000000"/>
          <w:w w:val="103"/>
          <w:sz w:val="24"/>
          <w:szCs w:val="24"/>
        </w:rPr>
        <w:t>Variabel Bebas</w:t>
      </w:r>
    </w:p>
    <w:p w:rsidR="009E02DF" w:rsidRDefault="00EF7DB1" w:rsidP="005227C6">
      <w:pPr>
        <w:tabs>
          <w:tab w:val="left" w:pos="426"/>
        </w:tabs>
        <w:autoSpaceDE w:val="0"/>
        <w:autoSpaceDN w:val="0"/>
        <w:adjustRightInd w:val="0"/>
        <w:spacing w:before="100" w:beforeAutospacing="1" w:after="0" w:line="480" w:lineRule="auto"/>
        <w:jc w:val="both"/>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ab/>
      </w:r>
      <w:r w:rsidR="009E02DF" w:rsidRPr="008A4E61">
        <w:rPr>
          <w:rFonts w:ascii="Times New Roman" w:eastAsiaTheme="minorHAnsi" w:hAnsi="Times New Roman" w:cs="Times New Roman"/>
          <w:sz w:val="24"/>
          <w:szCs w:val="24"/>
        </w:rPr>
        <w:t>Variabel bebas (</w:t>
      </w:r>
      <w:r w:rsidR="009E02DF" w:rsidRPr="008A4E61">
        <w:rPr>
          <w:rFonts w:ascii="Times New Roman" w:eastAsiaTheme="minorHAnsi" w:hAnsi="Times New Roman" w:cs="Times New Roman"/>
          <w:i/>
          <w:iCs/>
          <w:sz w:val="24"/>
          <w:szCs w:val="24"/>
        </w:rPr>
        <w:t>independent</w:t>
      </w:r>
      <w:r w:rsidR="009E02DF" w:rsidRPr="008A4E61">
        <w:rPr>
          <w:rFonts w:ascii="Times New Roman" w:eastAsiaTheme="minorHAnsi" w:hAnsi="Times New Roman" w:cs="Times New Roman"/>
          <w:sz w:val="24"/>
          <w:szCs w:val="24"/>
        </w:rPr>
        <w:t xml:space="preserve">) adalah variabel yang nilainya menentukan variabel lain. </w:t>
      </w:r>
      <w:r w:rsidR="00461FF0">
        <w:rPr>
          <w:rFonts w:ascii="Times New Roman" w:eastAsiaTheme="minorHAnsi" w:hAnsi="Times New Roman" w:cs="Times New Roman"/>
          <w:sz w:val="24"/>
          <w:szCs w:val="24"/>
        </w:rPr>
        <w:t>V</w:t>
      </w:r>
      <w:r w:rsidR="009E02DF" w:rsidRPr="008A4E61">
        <w:rPr>
          <w:rFonts w:ascii="Times New Roman" w:eastAsiaTheme="minorHAnsi" w:hAnsi="Times New Roman" w:cs="Times New Roman"/>
          <w:sz w:val="24"/>
          <w:szCs w:val="24"/>
        </w:rPr>
        <w:t xml:space="preserve">ariabel </w:t>
      </w:r>
      <w:r w:rsidR="009E02DF" w:rsidRPr="008A4E61">
        <w:rPr>
          <w:rFonts w:ascii="Times New Roman" w:eastAsiaTheme="minorHAnsi" w:hAnsi="Times New Roman" w:cs="Times New Roman"/>
          <w:i/>
          <w:iCs/>
          <w:sz w:val="24"/>
          <w:szCs w:val="24"/>
        </w:rPr>
        <w:t xml:space="preserve">independent </w:t>
      </w:r>
      <w:r w:rsidR="00461FF0">
        <w:rPr>
          <w:rFonts w:ascii="Times New Roman" w:eastAsiaTheme="minorHAnsi" w:hAnsi="Times New Roman" w:cs="Times New Roman"/>
          <w:sz w:val="24"/>
          <w:szCs w:val="24"/>
        </w:rPr>
        <w:t>d</w:t>
      </w:r>
      <w:r w:rsidR="00461FF0" w:rsidRPr="008A4E61">
        <w:rPr>
          <w:rFonts w:ascii="Times New Roman" w:eastAsiaTheme="minorHAnsi" w:hAnsi="Times New Roman" w:cs="Times New Roman"/>
          <w:sz w:val="24"/>
          <w:szCs w:val="24"/>
        </w:rPr>
        <w:t xml:space="preserve">alam penelitian ini </w:t>
      </w:r>
      <w:r w:rsidR="009E02DF" w:rsidRPr="008A4E61">
        <w:rPr>
          <w:rFonts w:ascii="Times New Roman" w:eastAsiaTheme="minorHAnsi" w:hAnsi="Times New Roman" w:cs="Times New Roman"/>
          <w:sz w:val="24"/>
          <w:szCs w:val="24"/>
        </w:rPr>
        <w:t>adalah Boraks.</w:t>
      </w:r>
    </w:p>
    <w:p w:rsidR="004A20CD" w:rsidRPr="008A4E61" w:rsidRDefault="004A20CD" w:rsidP="005227C6">
      <w:pPr>
        <w:tabs>
          <w:tab w:val="left" w:pos="426"/>
        </w:tabs>
        <w:autoSpaceDE w:val="0"/>
        <w:autoSpaceDN w:val="0"/>
        <w:adjustRightInd w:val="0"/>
        <w:spacing w:before="100" w:beforeAutospacing="1" w:after="0" w:line="480" w:lineRule="auto"/>
        <w:jc w:val="both"/>
        <w:rPr>
          <w:rFonts w:ascii="Times New Roman" w:eastAsiaTheme="minorHAnsi" w:hAnsi="Times New Roman" w:cs="Times New Roman"/>
          <w:sz w:val="24"/>
          <w:szCs w:val="24"/>
        </w:rPr>
      </w:pPr>
    </w:p>
    <w:p w:rsidR="009E02DF" w:rsidRPr="008A4E61" w:rsidRDefault="009E02DF" w:rsidP="005227C6">
      <w:pPr>
        <w:tabs>
          <w:tab w:val="left" w:pos="426"/>
        </w:tabs>
        <w:autoSpaceDE w:val="0"/>
        <w:autoSpaceDN w:val="0"/>
        <w:adjustRightInd w:val="0"/>
        <w:spacing w:before="100" w:beforeAutospacing="1" w:after="0" w:line="480" w:lineRule="auto"/>
        <w:jc w:val="both"/>
        <w:rPr>
          <w:rFonts w:ascii="Times New Roman" w:eastAsiaTheme="minorHAnsi" w:hAnsi="Times New Roman" w:cs="Times New Roman"/>
          <w:b/>
          <w:sz w:val="24"/>
          <w:szCs w:val="24"/>
        </w:rPr>
      </w:pPr>
      <w:r w:rsidRPr="008A4E61">
        <w:rPr>
          <w:rFonts w:ascii="Times New Roman" w:eastAsiaTheme="minorHAnsi" w:hAnsi="Times New Roman" w:cs="Times New Roman"/>
          <w:b/>
          <w:sz w:val="24"/>
          <w:szCs w:val="24"/>
        </w:rPr>
        <w:lastRenderedPageBreak/>
        <w:t>3.5.2</w:t>
      </w:r>
      <w:r w:rsidRPr="008A4E61">
        <w:rPr>
          <w:rFonts w:ascii="Times New Roman" w:eastAsiaTheme="minorHAnsi" w:hAnsi="Times New Roman" w:cs="Times New Roman"/>
          <w:b/>
          <w:sz w:val="24"/>
          <w:szCs w:val="24"/>
        </w:rPr>
        <w:tab/>
        <w:t xml:space="preserve">Variable Tergantung </w:t>
      </w:r>
    </w:p>
    <w:p w:rsidR="005600D9" w:rsidRPr="008A4E61" w:rsidRDefault="00EF7DB1" w:rsidP="005227C6">
      <w:pPr>
        <w:tabs>
          <w:tab w:val="left" w:pos="426"/>
        </w:tabs>
        <w:autoSpaceDE w:val="0"/>
        <w:autoSpaceDN w:val="0"/>
        <w:adjustRightInd w:val="0"/>
        <w:spacing w:before="100" w:beforeAutospacing="1" w:after="0" w:line="480" w:lineRule="auto"/>
        <w:jc w:val="both"/>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ab/>
      </w:r>
      <w:r w:rsidR="009E02DF" w:rsidRPr="008A4E61">
        <w:rPr>
          <w:rFonts w:ascii="Times New Roman" w:eastAsiaTheme="minorHAnsi" w:hAnsi="Times New Roman" w:cs="Times New Roman"/>
          <w:sz w:val="24"/>
          <w:szCs w:val="24"/>
        </w:rPr>
        <w:t>Variabel tergantung (</w:t>
      </w:r>
      <w:r w:rsidR="009E02DF" w:rsidRPr="008A4E61">
        <w:rPr>
          <w:rFonts w:ascii="Times New Roman" w:eastAsiaTheme="minorHAnsi" w:hAnsi="Times New Roman" w:cs="Times New Roman"/>
          <w:i/>
          <w:iCs/>
          <w:sz w:val="24"/>
          <w:szCs w:val="24"/>
        </w:rPr>
        <w:t>dependent</w:t>
      </w:r>
      <w:r w:rsidR="009E02DF" w:rsidRPr="008A4E61">
        <w:rPr>
          <w:rFonts w:ascii="Times New Roman" w:eastAsiaTheme="minorHAnsi" w:hAnsi="Times New Roman" w:cs="Times New Roman"/>
          <w:sz w:val="24"/>
          <w:szCs w:val="24"/>
        </w:rPr>
        <w:t xml:space="preserve">) adalah variabel yang nilainya ditentukan oleh variabel lain. </w:t>
      </w:r>
      <w:r w:rsidR="00461FF0">
        <w:rPr>
          <w:rFonts w:ascii="Times New Roman" w:eastAsiaTheme="minorHAnsi" w:hAnsi="Times New Roman" w:cs="Times New Roman"/>
          <w:sz w:val="24"/>
          <w:szCs w:val="24"/>
        </w:rPr>
        <w:t>V</w:t>
      </w:r>
      <w:r w:rsidR="009E02DF" w:rsidRPr="008A4E61">
        <w:rPr>
          <w:rFonts w:ascii="Times New Roman" w:eastAsiaTheme="minorHAnsi" w:hAnsi="Times New Roman" w:cs="Times New Roman"/>
          <w:sz w:val="24"/>
          <w:szCs w:val="24"/>
        </w:rPr>
        <w:t xml:space="preserve">ariabel </w:t>
      </w:r>
      <w:r w:rsidR="009E02DF" w:rsidRPr="008A4E61">
        <w:rPr>
          <w:rFonts w:ascii="Times New Roman" w:eastAsiaTheme="minorHAnsi" w:hAnsi="Times New Roman" w:cs="Times New Roman"/>
          <w:i/>
          <w:iCs/>
          <w:sz w:val="24"/>
          <w:szCs w:val="24"/>
        </w:rPr>
        <w:t xml:space="preserve">depandent </w:t>
      </w:r>
      <w:r w:rsidR="00461FF0">
        <w:rPr>
          <w:rFonts w:ascii="Times New Roman" w:eastAsiaTheme="minorHAnsi" w:hAnsi="Times New Roman" w:cs="Times New Roman"/>
          <w:iCs/>
          <w:sz w:val="24"/>
          <w:szCs w:val="24"/>
        </w:rPr>
        <w:t xml:space="preserve">dalam penelitian ini </w:t>
      </w:r>
      <w:r w:rsidR="00461FF0">
        <w:rPr>
          <w:rFonts w:ascii="Times New Roman" w:eastAsiaTheme="minorHAnsi" w:hAnsi="Times New Roman" w:cs="Times New Roman"/>
          <w:sz w:val="24"/>
          <w:szCs w:val="24"/>
        </w:rPr>
        <w:t>adalah h</w:t>
      </w:r>
      <w:r w:rsidR="009E02DF" w:rsidRPr="008A4E61">
        <w:rPr>
          <w:rFonts w:ascii="Times New Roman" w:eastAsiaTheme="minorHAnsi" w:hAnsi="Times New Roman" w:cs="Times New Roman"/>
          <w:sz w:val="24"/>
          <w:szCs w:val="24"/>
        </w:rPr>
        <w:t>as</w:t>
      </w:r>
      <w:r w:rsidR="00726597" w:rsidRPr="008A4E61">
        <w:rPr>
          <w:rFonts w:ascii="Times New Roman" w:eastAsiaTheme="minorHAnsi" w:hAnsi="Times New Roman" w:cs="Times New Roman"/>
          <w:sz w:val="24"/>
          <w:szCs w:val="24"/>
        </w:rPr>
        <w:t>il pemeriksaan uji kualitatif</w:t>
      </w:r>
      <w:r w:rsidR="009E02DF" w:rsidRPr="008A4E61">
        <w:rPr>
          <w:rFonts w:ascii="Times New Roman" w:eastAsiaTheme="minorHAnsi" w:hAnsi="Times New Roman" w:cs="Times New Roman"/>
          <w:sz w:val="24"/>
          <w:szCs w:val="24"/>
        </w:rPr>
        <w:t xml:space="preserve">. </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3.6</w:t>
      </w:r>
      <w:r w:rsidRPr="008A4E61">
        <w:rPr>
          <w:rFonts w:ascii="Times New Roman" w:eastAsia="Arial Unicode MS" w:hAnsi="Times New Roman" w:cs="Times New Roman"/>
          <w:b/>
          <w:color w:val="000000"/>
          <w:w w:val="103"/>
          <w:sz w:val="24"/>
          <w:szCs w:val="24"/>
        </w:rPr>
        <w:tab/>
        <w:t>Definisi Operasional Variabel</w:t>
      </w:r>
    </w:p>
    <w:p w:rsidR="009E02DF" w:rsidRPr="008A4E61" w:rsidRDefault="005A0994" w:rsidP="00491DC2">
      <w:pPr>
        <w:tabs>
          <w:tab w:val="left" w:pos="426"/>
        </w:tabs>
        <w:spacing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b/>
          <w:color w:val="000000"/>
          <w:w w:val="103"/>
          <w:sz w:val="24"/>
          <w:szCs w:val="24"/>
        </w:rPr>
        <w:t xml:space="preserve">3.6.1 </w:t>
      </w:r>
      <w:r w:rsidR="009E02DF" w:rsidRPr="008A4E61">
        <w:rPr>
          <w:rFonts w:ascii="Times New Roman" w:eastAsia="Arial Unicode MS" w:hAnsi="Times New Roman" w:cs="Times New Roman"/>
          <w:b/>
          <w:color w:val="000000"/>
          <w:w w:val="103"/>
          <w:sz w:val="24"/>
          <w:szCs w:val="24"/>
        </w:rPr>
        <w:t>Boraks</w:t>
      </w:r>
      <w:r w:rsidR="009E02DF" w:rsidRPr="008A4E61">
        <w:rPr>
          <w:rFonts w:ascii="Times New Roman" w:eastAsia="Arial Unicode MS" w:hAnsi="Times New Roman" w:cs="Times New Roman"/>
          <w:color w:val="000000"/>
          <w:w w:val="103"/>
          <w:sz w:val="24"/>
          <w:szCs w:val="24"/>
        </w:rPr>
        <w:t xml:space="preserve"> </w:t>
      </w:r>
    </w:p>
    <w:p w:rsidR="009C6FB1" w:rsidRPr="00461FF0" w:rsidRDefault="005A0994"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ab/>
      </w:r>
      <w:r w:rsidR="009E02DF" w:rsidRPr="008A4E61">
        <w:rPr>
          <w:rFonts w:ascii="Times New Roman" w:eastAsia="Arial Unicode MS" w:hAnsi="Times New Roman" w:cs="Times New Roman"/>
          <w:color w:val="000000"/>
          <w:w w:val="103"/>
          <w:sz w:val="24"/>
          <w:szCs w:val="24"/>
        </w:rPr>
        <w:t xml:space="preserve">Boraks </w:t>
      </w:r>
      <w:r w:rsidR="009E02DF" w:rsidRPr="008A4E61">
        <w:rPr>
          <w:rFonts w:ascii="Times New Roman" w:eastAsia="Arial Unicode MS" w:hAnsi="Times New Roman" w:cs="Times New Roman"/>
          <w:color w:val="000000"/>
          <w:w w:val="104"/>
          <w:sz w:val="24"/>
          <w:szCs w:val="24"/>
        </w:rPr>
        <w:t xml:space="preserve">adalah senyawa kimia turunan dari boron. Boraks </w:t>
      </w:r>
      <w:r w:rsidR="009E02DF" w:rsidRPr="008A4E61">
        <w:rPr>
          <w:rFonts w:ascii="Times New Roman" w:eastAsia="Arial Unicode MS" w:hAnsi="Times New Roman" w:cs="Times New Roman"/>
          <w:color w:val="000000"/>
          <w:sz w:val="24"/>
          <w:szCs w:val="24"/>
        </w:rPr>
        <w:t>merupakan anti septik dan pembunuh kuman. Bahan ini banyak di</w:t>
      </w:r>
      <w:r w:rsidR="008A1D88" w:rsidRPr="008A4E61">
        <w:rPr>
          <w:rFonts w:ascii="Times New Roman" w:eastAsia="Arial Unicode MS" w:hAnsi="Times New Roman" w:cs="Times New Roman"/>
          <w:color w:val="000000"/>
          <w:sz w:val="24"/>
          <w:szCs w:val="24"/>
        </w:rPr>
        <w:t>per</w:t>
      </w:r>
      <w:r w:rsidR="009E02DF" w:rsidRPr="008A4E61">
        <w:rPr>
          <w:rFonts w:ascii="Times New Roman" w:eastAsia="Arial Unicode MS" w:hAnsi="Times New Roman" w:cs="Times New Roman"/>
          <w:color w:val="000000"/>
          <w:sz w:val="24"/>
          <w:szCs w:val="24"/>
        </w:rPr>
        <w:t xml:space="preserve">gunakan sebagai </w:t>
      </w:r>
      <w:r w:rsidR="009E02DF" w:rsidRPr="008A4E61">
        <w:rPr>
          <w:rFonts w:ascii="Times New Roman" w:eastAsia="Arial Unicode MS" w:hAnsi="Times New Roman" w:cs="Times New Roman"/>
          <w:color w:val="000000"/>
          <w:spacing w:val="-2"/>
          <w:sz w:val="24"/>
          <w:szCs w:val="24"/>
        </w:rPr>
        <w:t xml:space="preserve">anti jamur, pengawet kayu, dan antiseptik pada kosmetik. </w:t>
      </w:r>
      <w:r w:rsidR="009E02DF" w:rsidRPr="008A4E61">
        <w:rPr>
          <w:rFonts w:ascii="Times New Roman" w:eastAsia="Arial Unicode MS" w:hAnsi="Times New Roman" w:cs="Times New Roman"/>
          <w:color w:val="000000"/>
          <w:spacing w:val="-1"/>
          <w:sz w:val="24"/>
          <w:szCs w:val="24"/>
        </w:rPr>
        <w:t xml:space="preserve">Boraks memiliki </w:t>
      </w:r>
      <w:r w:rsidR="009E02DF" w:rsidRPr="008A4E61">
        <w:rPr>
          <w:rFonts w:ascii="Times New Roman" w:eastAsia="Arial Unicode MS" w:hAnsi="Times New Roman" w:cs="Times New Roman"/>
          <w:color w:val="000000"/>
          <w:sz w:val="24"/>
          <w:szCs w:val="24"/>
        </w:rPr>
        <w:t xml:space="preserve">rumus kimia </w:t>
      </w:r>
      <w:r w:rsidR="009E02DF" w:rsidRPr="008A4E61">
        <w:rPr>
          <w:rFonts w:ascii="Times New Roman" w:eastAsia="Arial Unicode MS" w:hAnsi="Times New Roman" w:cs="Times New Roman"/>
          <w:i/>
          <w:color w:val="000000"/>
          <w:sz w:val="24"/>
          <w:szCs w:val="24"/>
        </w:rPr>
        <w:t>Na2B4O7 10H2O</w:t>
      </w:r>
      <w:r w:rsidR="008A1D88" w:rsidRPr="008A4E61">
        <w:rPr>
          <w:rFonts w:ascii="Times New Roman" w:eastAsia="Arial Unicode MS" w:hAnsi="Times New Roman" w:cs="Times New Roman"/>
          <w:color w:val="000000"/>
          <w:sz w:val="24"/>
          <w:szCs w:val="24"/>
        </w:rPr>
        <w:t xml:space="preserve">. Boraks </w:t>
      </w:r>
      <w:r w:rsidR="009E02DF" w:rsidRPr="008A4E61">
        <w:rPr>
          <w:rFonts w:ascii="Times New Roman" w:eastAsia="Arial Unicode MS" w:hAnsi="Times New Roman" w:cs="Times New Roman"/>
          <w:color w:val="000000"/>
          <w:sz w:val="24"/>
          <w:szCs w:val="24"/>
        </w:rPr>
        <w:t xml:space="preserve">berbentuk </w:t>
      </w:r>
      <w:r w:rsidR="008A1D88" w:rsidRPr="008A4E61">
        <w:rPr>
          <w:rFonts w:ascii="Times New Roman" w:eastAsia="Arial Unicode MS" w:hAnsi="Times New Roman" w:cs="Times New Roman"/>
          <w:color w:val="000000"/>
          <w:sz w:val="24"/>
          <w:szCs w:val="24"/>
        </w:rPr>
        <w:t xml:space="preserve">seperti </w:t>
      </w:r>
      <w:r w:rsidR="009E02DF" w:rsidRPr="008A4E61">
        <w:rPr>
          <w:rFonts w:ascii="Times New Roman" w:eastAsia="Arial Unicode MS" w:hAnsi="Times New Roman" w:cs="Times New Roman"/>
          <w:color w:val="000000"/>
          <w:sz w:val="24"/>
          <w:szCs w:val="24"/>
        </w:rPr>
        <w:t xml:space="preserve">kristal putih, tidak berbau, </w:t>
      </w:r>
      <w:r w:rsidR="009E02DF" w:rsidRPr="008A4E61">
        <w:rPr>
          <w:rFonts w:ascii="Times New Roman" w:hAnsi="Times New Roman" w:cs="Times New Roman"/>
          <w:sz w:val="24"/>
          <w:szCs w:val="24"/>
        </w:rPr>
        <w:t xml:space="preserve">larut dalam air, tidak larut dalam alcohol, memiliki Ph 9.5, </w:t>
      </w:r>
      <w:r w:rsidR="009E02DF" w:rsidRPr="008A4E61">
        <w:rPr>
          <w:rFonts w:ascii="Times New Roman" w:eastAsia="Arial Unicode MS" w:hAnsi="Times New Roman" w:cs="Times New Roman"/>
          <w:color w:val="000000"/>
          <w:sz w:val="24"/>
          <w:szCs w:val="24"/>
        </w:rPr>
        <w:t xml:space="preserve">stabil </w:t>
      </w:r>
      <w:r w:rsidR="009E02DF" w:rsidRPr="008A4E61">
        <w:rPr>
          <w:rFonts w:ascii="Times New Roman" w:eastAsia="Arial Unicode MS" w:hAnsi="Times New Roman" w:cs="Times New Roman"/>
          <w:color w:val="000000"/>
          <w:w w:val="104"/>
          <w:sz w:val="24"/>
          <w:szCs w:val="24"/>
        </w:rPr>
        <w:t xml:space="preserve">pada  suhu  dan  tekanan  normal. </w:t>
      </w:r>
      <w:r w:rsidR="00D36507" w:rsidRPr="008A4E61">
        <w:rPr>
          <w:rFonts w:ascii="Times New Roman" w:hAnsi="Times New Roman" w:cs="Times New Roman"/>
          <w:color w:val="000000"/>
          <w:spacing w:val="-3"/>
          <w:sz w:val="24"/>
          <w:szCs w:val="24"/>
        </w:rPr>
        <w:t xml:space="preserve">Dalam perdagangan boraks dikenal dengan </w:t>
      </w:r>
      <w:r w:rsidR="009E02DF" w:rsidRPr="008A4E61">
        <w:rPr>
          <w:rFonts w:ascii="Times New Roman" w:hAnsi="Times New Roman" w:cs="Times New Roman"/>
          <w:color w:val="000000"/>
          <w:spacing w:val="-3"/>
          <w:sz w:val="24"/>
          <w:szCs w:val="24"/>
        </w:rPr>
        <w:t xml:space="preserve">sebutan </w:t>
      </w:r>
      <w:r w:rsidR="00D36507" w:rsidRPr="008A4E61">
        <w:rPr>
          <w:rFonts w:ascii="Times New Roman" w:hAnsi="Times New Roman" w:cs="Times New Roman"/>
          <w:i/>
          <w:color w:val="000000"/>
          <w:spacing w:val="-3"/>
          <w:sz w:val="24"/>
          <w:szCs w:val="24"/>
        </w:rPr>
        <w:t xml:space="preserve">borofax three </w:t>
      </w:r>
      <w:r w:rsidR="009E02DF" w:rsidRPr="008A4E61">
        <w:rPr>
          <w:rFonts w:ascii="Times New Roman" w:hAnsi="Times New Roman" w:cs="Times New Roman"/>
          <w:i/>
          <w:color w:val="000000"/>
          <w:spacing w:val="-3"/>
          <w:sz w:val="24"/>
          <w:szCs w:val="24"/>
        </w:rPr>
        <w:t xml:space="preserve">elephant, </w:t>
      </w:r>
      <w:r w:rsidR="009E02DF" w:rsidRPr="008A4E61">
        <w:rPr>
          <w:rFonts w:ascii="Times New Roman" w:hAnsi="Times New Roman" w:cs="Times New Roman"/>
          <w:i/>
          <w:color w:val="000000"/>
          <w:w w:val="102"/>
          <w:sz w:val="24"/>
          <w:szCs w:val="24"/>
        </w:rPr>
        <w:t>hydrogen orthoborate, NCL-C</w:t>
      </w:r>
      <w:r w:rsidR="009E02DF" w:rsidRPr="008A4E61">
        <w:rPr>
          <w:rFonts w:ascii="Times New Roman" w:hAnsi="Times New Roman" w:cs="Times New Roman"/>
          <w:i/>
          <w:color w:val="000000"/>
          <w:w w:val="102"/>
          <w:sz w:val="24"/>
          <w:szCs w:val="24"/>
          <w:vertAlign w:val="subscript"/>
        </w:rPr>
        <w:t>56417</w:t>
      </w:r>
      <w:r w:rsidR="009E02DF" w:rsidRPr="008A4E61">
        <w:rPr>
          <w:rFonts w:ascii="Times New Roman" w:hAnsi="Times New Roman" w:cs="Times New Roman"/>
          <w:i/>
          <w:color w:val="000000"/>
          <w:w w:val="102"/>
          <w:sz w:val="24"/>
          <w:szCs w:val="24"/>
        </w:rPr>
        <w:t>, calcium borate, atau sassolite</w:t>
      </w:r>
      <w:r w:rsidR="009E02DF" w:rsidRPr="008A4E61">
        <w:rPr>
          <w:rFonts w:ascii="Times New Roman" w:hAnsi="Times New Roman" w:cs="Times New Roman"/>
          <w:color w:val="000000"/>
          <w:w w:val="102"/>
          <w:sz w:val="24"/>
          <w:szCs w:val="24"/>
        </w:rPr>
        <w:t xml:space="preserve">. </w:t>
      </w:r>
      <w:r w:rsidR="009E02DF" w:rsidRPr="008A4E61">
        <w:rPr>
          <w:rFonts w:ascii="Times New Roman" w:hAnsi="Times New Roman" w:cs="Times New Roman"/>
          <w:color w:val="000000"/>
          <w:spacing w:val="-3"/>
          <w:sz w:val="24"/>
          <w:szCs w:val="24"/>
        </w:rPr>
        <w:t xml:space="preserve">Di  Jawa  Tengah  </w:t>
      </w:r>
      <w:r w:rsidR="009672D1">
        <w:rPr>
          <w:rFonts w:ascii="Times New Roman" w:hAnsi="Times New Roman" w:cs="Times New Roman"/>
          <w:color w:val="000000"/>
          <w:spacing w:val="-3"/>
          <w:sz w:val="24"/>
          <w:szCs w:val="24"/>
        </w:rPr>
        <w:t xml:space="preserve">boraks  dikenal </w:t>
      </w:r>
      <w:r w:rsidR="006464C0" w:rsidRPr="008A4E61">
        <w:rPr>
          <w:rFonts w:ascii="Times New Roman" w:hAnsi="Times New Roman" w:cs="Times New Roman"/>
          <w:color w:val="000000"/>
          <w:spacing w:val="-3"/>
          <w:sz w:val="24"/>
          <w:szCs w:val="24"/>
        </w:rPr>
        <w:t xml:space="preserve">dengan nama </w:t>
      </w:r>
      <w:r w:rsidR="009E02DF" w:rsidRPr="008A4E61">
        <w:rPr>
          <w:rFonts w:ascii="Times New Roman" w:hAnsi="Times New Roman" w:cs="Times New Roman"/>
          <w:i/>
          <w:color w:val="000000"/>
          <w:spacing w:val="-3"/>
          <w:sz w:val="24"/>
          <w:szCs w:val="24"/>
        </w:rPr>
        <w:t>bleng</w:t>
      </w:r>
      <w:r w:rsidR="009E02DF" w:rsidRPr="008A4E61">
        <w:rPr>
          <w:rFonts w:ascii="Times New Roman" w:hAnsi="Times New Roman" w:cs="Times New Roman"/>
          <w:color w:val="000000"/>
          <w:spacing w:val="-3"/>
          <w:sz w:val="24"/>
          <w:szCs w:val="24"/>
        </w:rPr>
        <w:t xml:space="preserve"> atau garam bleng, di daerah Sunda disebut bubuk </w:t>
      </w:r>
      <w:r w:rsidR="009E02DF" w:rsidRPr="008A4E61">
        <w:rPr>
          <w:rFonts w:ascii="Times New Roman" w:hAnsi="Times New Roman" w:cs="Times New Roman"/>
          <w:i/>
          <w:color w:val="000000"/>
          <w:spacing w:val="-3"/>
          <w:sz w:val="24"/>
          <w:szCs w:val="24"/>
        </w:rPr>
        <w:t>gendar</w:t>
      </w:r>
      <w:r w:rsidR="009E02DF" w:rsidRPr="008A4E61">
        <w:rPr>
          <w:rFonts w:ascii="Times New Roman" w:hAnsi="Times New Roman" w:cs="Times New Roman"/>
          <w:color w:val="000000"/>
          <w:spacing w:val="-3"/>
          <w:sz w:val="24"/>
          <w:szCs w:val="24"/>
        </w:rPr>
        <w:t xml:space="preserve">;  sementara di Jakarta disebut </w:t>
      </w:r>
      <w:r w:rsidR="009E02DF" w:rsidRPr="008A4E61">
        <w:rPr>
          <w:rFonts w:ascii="Times New Roman" w:hAnsi="Times New Roman" w:cs="Times New Roman"/>
          <w:i/>
          <w:color w:val="000000"/>
          <w:spacing w:val="-3"/>
          <w:sz w:val="24"/>
          <w:szCs w:val="24"/>
        </w:rPr>
        <w:t>pijer</w:t>
      </w:r>
      <w:r w:rsidR="00F112C6" w:rsidRPr="008A4E61">
        <w:rPr>
          <w:rFonts w:ascii="Times New Roman" w:hAnsi="Times New Roman" w:cs="Times New Roman"/>
          <w:color w:val="000000"/>
          <w:spacing w:val="-3"/>
          <w:sz w:val="24"/>
          <w:szCs w:val="24"/>
        </w:rPr>
        <w:t xml:space="preserve"> (Widayat, 2011).</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b/>
          <w:color w:val="000000"/>
          <w:w w:val="103"/>
          <w:sz w:val="24"/>
          <w:szCs w:val="24"/>
        </w:rPr>
        <w:t>3.6.2</w:t>
      </w:r>
      <w:r w:rsidRPr="008A4E61">
        <w:rPr>
          <w:rFonts w:ascii="Times New Roman" w:eastAsia="Arial Unicode MS" w:hAnsi="Times New Roman" w:cs="Times New Roman"/>
          <w:b/>
          <w:color w:val="000000"/>
          <w:w w:val="103"/>
          <w:sz w:val="24"/>
          <w:szCs w:val="24"/>
        </w:rPr>
        <w:tab/>
        <w:t xml:space="preserve">Hasil </w:t>
      </w:r>
      <w:r w:rsidR="00726597" w:rsidRPr="008A4E61">
        <w:rPr>
          <w:rFonts w:ascii="Times New Roman" w:eastAsia="Arial Unicode MS" w:hAnsi="Times New Roman" w:cs="Times New Roman"/>
          <w:b/>
          <w:color w:val="000000"/>
          <w:w w:val="103"/>
          <w:sz w:val="24"/>
          <w:szCs w:val="24"/>
        </w:rPr>
        <w:t>pemeriksaan uji kualitatif</w:t>
      </w:r>
      <w:r w:rsidRPr="008A4E61">
        <w:rPr>
          <w:rFonts w:ascii="Times New Roman" w:eastAsia="Arial Unicode MS" w:hAnsi="Times New Roman" w:cs="Times New Roman"/>
          <w:color w:val="000000"/>
          <w:w w:val="103"/>
          <w:sz w:val="24"/>
          <w:szCs w:val="24"/>
        </w:rPr>
        <w:t xml:space="preserve"> </w:t>
      </w:r>
    </w:p>
    <w:p w:rsidR="002A11F8" w:rsidRPr="008A4E61" w:rsidRDefault="005A0994"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color w:val="000000"/>
          <w:spacing w:val="-1"/>
          <w:sz w:val="24"/>
          <w:szCs w:val="24"/>
        </w:rPr>
        <w:tab/>
      </w:r>
      <w:r w:rsidR="009E02DF" w:rsidRPr="008A4E61">
        <w:rPr>
          <w:rFonts w:ascii="Times New Roman" w:eastAsia="Arial Unicode MS" w:hAnsi="Times New Roman" w:cs="Times New Roman"/>
          <w:color w:val="000000"/>
          <w:spacing w:val="-1"/>
          <w:sz w:val="24"/>
          <w:szCs w:val="24"/>
        </w:rPr>
        <w:t xml:space="preserve">Uji kandungan </w:t>
      </w:r>
      <w:r w:rsidR="009E02DF" w:rsidRPr="008A4E61">
        <w:rPr>
          <w:rFonts w:ascii="Times New Roman" w:eastAsia="Arial Unicode MS" w:hAnsi="Times New Roman" w:cs="Times New Roman"/>
          <w:color w:val="000000"/>
          <w:sz w:val="24"/>
          <w:szCs w:val="24"/>
        </w:rPr>
        <w:t xml:space="preserve">boraks secara kualitatif hanya </w:t>
      </w:r>
      <w:r w:rsidR="00AE4F49">
        <w:rPr>
          <w:rFonts w:ascii="Times New Roman" w:eastAsia="Arial Unicode MS" w:hAnsi="Times New Roman" w:cs="Times New Roman"/>
          <w:color w:val="000000"/>
          <w:sz w:val="24"/>
          <w:szCs w:val="24"/>
        </w:rPr>
        <w:t>hasil yang</w:t>
      </w:r>
      <w:r w:rsidR="009E02DF" w:rsidRPr="008A4E61">
        <w:rPr>
          <w:rFonts w:ascii="Times New Roman" w:eastAsia="Arial Unicode MS" w:hAnsi="Times New Roman" w:cs="Times New Roman"/>
          <w:color w:val="000000"/>
          <w:sz w:val="24"/>
          <w:szCs w:val="24"/>
        </w:rPr>
        <w:t xml:space="preserve"> menunjukkan apakah suatu bahan makanan </w:t>
      </w:r>
      <w:r w:rsidR="009E02DF" w:rsidRPr="008A4E61">
        <w:rPr>
          <w:rFonts w:ascii="Times New Roman" w:eastAsia="Arial Unicode MS" w:hAnsi="Times New Roman" w:cs="Times New Roman"/>
          <w:color w:val="000000"/>
          <w:w w:val="102"/>
          <w:sz w:val="24"/>
          <w:szCs w:val="24"/>
        </w:rPr>
        <w:t>mengandung</w:t>
      </w:r>
      <w:r w:rsidR="009E02DF" w:rsidRPr="008A4E61">
        <w:rPr>
          <w:rFonts w:ascii="Times New Roman" w:eastAsia="Arial Unicode MS" w:hAnsi="Times New Roman" w:cs="Times New Roman"/>
          <w:color w:val="000000"/>
          <w:spacing w:val="-3"/>
          <w:sz w:val="24"/>
          <w:szCs w:val="24"/>
        </w:rPr>
        <w:t xml:space="preserve">. Adapun dalam penelitan ini dilakukan uji </w:t>
      </w:r>
      <w:r w:rsidR="00BE7FE9">
        <w:rPr>
          <w:rFonts w:ascii="Times New Roman" w:eastAsia="Arial Unicode MS" w:hAnsi="Times New Roman" w:cs="Times New Roman"/>
          <w:color w:val="000000"/>
          <w:spacing w:val="-3"/>
          <w:sz w:val="24"/>
          <w:szCs w:val="24"/>
        </w:rPr>
        <w:t xml:space="preserve">secara </w:t>
      </w:r>
      <w:r w:rsidR="009E02DF" w:rsidRPr="008A4E61">
        <w:rPr>
          <w:rFonts w:ascii="Times New Roman" w:eastAsia="Arial Unicode MS" w:hAnsi="Times New Roman" w:cs="Times New Roman"/>
          <w:color w:val="000000"/>
          <w:spacing w:val="-3"/>
          <w:sz w:val="24"/>
          <w:szCs w:val="24"/>
        </w:rPr>
        <w:t>kualitatif dengan me</w:t>
      </w:r>
      <w:r w:rsidR="00BE7FE9">
        <w:rPr>
          <w:rFonts w:ascii="Times New Roman" w:eastAsia="Arial Unicode MS" w:hAnsi="Times New Roman" w:cs="Times New Roman"/>
          <w:color w:val="000000"/>
          <w:spacing w:val="-3"/>
          <w:sz w:val="24"/>
          <w:szCs w:val="24"/>
        </w:rPr>
        <w:t xml:space="preserve">tode </w:t>
      </w:r>
      <w:r w:rsidR="009E02DF" w:rsidRPr="008A4E61">
        <w:rPr>
          <w:rFonts w:ascii="Times New Roman" w:eastAsia="Arial Unicode MS" w:hAnsi="Times New Roman" w:cs="Times New Roman"/>
          <w:color w:val="000000"/>
          <w:spacing w:val="-3"/>
          <w:sz w:val="24"/>
          <w:szCs w:val="24"/>
        </w:rPr>
        <w:t xml:space="preserve">Test Kit. Adapun metode yang dilakukan adalah mencampurkan bahan makanan yang telah dihaluskan dengan 5 ml HCl dan ditambahkan </w:t>
      </w:r>
      <w:r w:rsidR="009E02DF" w:rsidRPr="008A4E61">
        <w:rPr>
          <w:rFonts w:ascii="Times New Roman" w:eastAsia="Arial Unicode MS" w:hAnsi="Times New Roman" w:cs="Times New Roman"/>
          <w:i/>
          <w:color w:val="000000"/>
          <w:spacing w:val="-3"/>
          <w:sz w:val="24"/>
          <w:szCs w:val="24"/>
        </w:rPr>
        <w:t>reagen</w:t>
      </w:r>
      <w:r w:rsidR="00F112C6" w:rsidRPr="008A4E61">
        <w:rPr>
          <w:rFonts w:ascii="Times New Roman" w:eastAsia="Arial Unicode MS" w:hAnsi="Times New Roman" w:cs="Times New Roman"/>
          <w:color w:val="000000"/>
          <w:spacing w:val="-3"/>
          <w:sz w:val="24"/>
          <w:szCs w:val="24"/>
        </w:rPr>
        <w:t xml:space="preserve"> </w:t>
      </w:r>
      <w:r w:rsidR="00AE4F49">
        <w:rPr>
          <w:rFonts w:ascii="Times New Roman" w:eastAsia="Arial Unicode MS" w:hAnsi="Times New Roman" w:cs="Times New Roman"/>
          <w:color w:val="000000"/>
          <w:spacing w:val="-3"/>
          <w:sz w:val="24"/>
          <w:szCs w:val="24"/>
        </w:rPr>
        <w:t xml:space="preserve">pereaksi </w:t>
      </w:r>
      <w:r w:rsidR="009E02DF" w:rsidRPr="008A4E61">
        <w:rPr>
          <w:rFonts w:ascii="Times New Roman" w:eastAsia="Arial Unicode MS" w:hAnsi="Times New Roman" w:cs="Times New Roman"/>
          <w:color w:val="000000"/>
          <w:spacing w:val="-3"/>
          <w:sz w:val="24"/>
          <w:szCs w:val="24"/>
        </w:rPr>
        <w:t xml:space="preserve">dan dengan menggunakan kertas uji celupkan kedalam </w:t>
      </w:r>
      <w:r w:rsidR="009E02DF" w:rsidRPr="008A4E61">
        <w:rPr>
          <w:rFonts w:ascii="Times New Roman" w:eastAsia="Arial Unicode MS" w:hAnsi="Times New Roman" w:cs="Times New Roman"/>
          <w:color w:val="000000"/>
          <w:spacing w:val="-3"/>
          <w:sz w:val="24"/>
          <w:szCs w:val="24"/>
        </w:rPr>
        <w:lastRenderedPageBreak/>
        <w:t>campuran tersebut.  Hasil positif didapatkan apabila terlihat adanya perubahan warna menjadi mera</w:t>
      </w:r>
      <w:r w:rsidR="00D36507" w:rsidRPr="008A4E61">
        <w:rPr>
          <w:rFonts w:ascii="Times New Roman" w:eastAsia="Arial Unicode MS" w:hAnsi="Times New Roman" w:cs="Times New Roman"/>
          <w:color w:val="000000"/>
          <w:spacing w:val="-3"/>
          <w:sz w:val="24"/>
          <w:szCs w:val="24"/>
        </w:rPr>
        <w:t>h bata, sementara hasil negatif</w:t>
      </w:r>
      <w:r w:rsidR="009E02DF" w:rsidRPr="008A4E61">
        <w:rPr>
          <w:rFonts w:ascii="Times New Roman" w:eastAsia="Arial Unicode MS" w:hAnsi="Times New Roman" w:cs="Times New Roman"/>
          <w:color w:val="000000"/>
          <w:spacing w:val="-3"/>
          <w:sz w:val="24"/>
          <w:szCs w:val="24"/>
        </w:rPr>
        <w:t xml:space="preserve"> didapatkan apabila tidak terlihat adanya perubahan warna saat dilakukan pengujian</w:t>
      </w:r>
      <w:r w:rsidR="00F112C6" w:rsidRPr="008A4E61">
        <w:rPr>
          <w:rFonts w:ascii="Times New Roman" w:eastAsia="Arial Unicode MS" w:hAnsi="Times New Roman" w:cs="Times New Roman"/>
          <w:color w:val="000000"/>
          <w:spacing w:val="-3"/>
          <w:sz w:val="24"/>
          <w:szCs w:val="24"/>
        </w:rPr>
        <w:t xml:space="preserve"> (Padmaningrum, 2013).</w:t>
      </w:r>
    </w:p>
    <w:p w:rsidR="009E02DF" w:rsidRPr="008A4E61" w:rsidRDefault="009E02DF"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3.7</w:t>
      </w:r>
      <w:r w:rsidRPr="008A4E61">
        <w:rPr>
          <w:rFonts w:ascii="Times New Roman" w:eastAsia="Arial Unicode MS" w:hAnsi="Times New Roman" w:cs="Times New Roman"/>
          <w:b/>
          <w:color w:val="000000"/>
          <w:w w:val="103"/>
          <w:sz w:val="24"/>
          <w:szCs w:val="24"/>
        </w:rPr>
        <w:tab/>
      </w:r>
      <w:r w:rsidR="004F4ED8" w:rsidRPr="008A4E61">
        <w:rPr>
          <w:rFonts w:ascii="Times New Roman" w:eastAsia="Arial Unicode MS" w:hAnsi="Times New Roman" w:cs="Times New Roman"/>
          <w:b/>
          <w:color w:val="000000"/>
          <w:w w:val="103"/>
          <w:sz w:val="24"/>
          <w:szCs w:val="24"/>
        </w:rPr>
        <w:t xml:space="preserve">Alat dan Bahan Penelitian </w:t>
      </w:r>
    </w:p>
    <w:p w:rsidR="009E02DF" w:rsidRPr="008A4E61" w:rsidRDefault="004F4ED8" w:rsidP="00491DC2">
      <w:pPr>
        <w:tabs>
          <w:tab w:val="left" w:pos="426"/>
        </w:tabs>
        <w:spacing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 xml:space="preserve">3.7.1 Alat </w:t>
      </w:r>
      <w:r w:rsidR="009E02DF" w:rsidRPr="008A4E61">
        <w:rPr>
          <w:rFonts w:ascii="Times New Roman" w:eastAsia="Arial Unicode MS" w:hAnsi="Times New Roman" w:cs="Times New Roman"/>
          <w:b/>
          <w:color w:val="000000"/>
          <w:w w:val="103"/>
          <w:sz w:val="24"/>
          <w:szCs w:val="24"/>
        </w:rPr>
        <w:t xml:space="preserve"> </w:t>
      </w:r>
    </w:p>
    <w:p w:rsidR="009E02DF" w:rsidRPr="008A4E61" w:rsidRDefault="005A0994" w:rsidP="005227C6">
      <w:pPr>
        <w:tabs>
          <w:tab w:val="left" w:pos="426"/>
        </w:tabs>
        <w:spacing w:before="100" w:beforeAutospacing="1" w:after="0" w:line="480" w:lineRule="auto"/>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ab/>
      </w:r>
      <w:r w:rsidR="009E02DF" w:rsidRPr="008A4E61">
        <w:rPr>
          <w:rFonts w:ascii="Times New Roman" w:eastAsia="Arial Unicode MS" w:hAnsi="Times New Roman" w:cs="Times New Roman"/>
          <w:color w:val="000000"/>
          <w:w w:val="103"/>
          <w:sz w:val="24"/>
          <w:szCs w:val="24"/>
        </w:rPr>
        <w:t xml:space="preserve">Peralatan yang digunakan adalah :  </w:t>
      </w:r>
    </w:p>
    <w:p w:rsidR="009E02DF" w:rsidRPr="008A4E61" w:rsidRDefault="009E02DF" w:rsidP="005227C6">
      <w:pPr>
        <w:pStyle w:val="ListParagraph"/>
        <w:numPr>
          <w:ilvl w:val="0"/>
          <w:numId w:val="14"/>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Gelas ukur / beaker glass</w:t>
      </w:r>
    </w:p>
    <w:p w:rsidR="004F4ED8" w:rsidRPr="008A4E61" w:rsidRDefault="004F4ED8" w:rsidP="005227C6">
      <w:pPr>
        <w:pStyle w:val="ListParagraph"/>
        <w:numPr>
          <w:ilvl w:val="0"/>
          <w:numId w:val="14"/>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Tabung Reaksi</w:t>
      </w:r>
    </w:p>
    <w:p w:rsidR="004F4ED8" w:rsidRPr="008A4E61" w:rsidRDefault="004F4ED8" w:rsidP="005227C6">
      <w:pPr>
        <w:pStyle w:val="ListParagraph"/>
        <w:numPr>
          <w:ilvl w:val="0"/>
          <w:numId w:val="14"/>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Rak Tabung Reaksi</w:t>
      </w:r>
    </w:p>
    <w:p w:rsidR="009E02DF" w:rsidRPr="008A4E61" w:rsidRDefault="009E02DF" w:rsidP="005227C6">
      <w:pPr>
        <w:pStyle w:val="ListParagraph"/>
        <w:numPr>
          <w:ilvl w:val="0"/>
          <w:numId w:val="14"/>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Kertas uji</w:t>
      </w:r>
    </w:p>
    <w:p w:rsidR="004F4ED8" w:rsidRPr="008A4E61" w:rsidRDefault="004F4ED8" w:rsidP="005227C6">
      <w:pPr>
        <w:pStyle w:val="ListParagraph"/>
        <w:numPr>
          <w:ilvl w:val="0"/>
          <w:numId w:val="14"/>
        </w:numPr>
        <w:tabs>
          <w:tab w:val="left" w:pos="426"/>
        </w:tabs>
        <w:spacing w:before="100" w:beforeAutospacing="1" w:after="0" w:line="480" w:lineRule="auto"/>
        <w:ind w:hanging="720"/>
        <w:jc w:val="both"/>
        <w:rPr>
          <w:rFonts w:ascii="Times New Roman" w:hAnsi="Times New Roman" w:cs="Times New Roman"/>
          <w:bCs/>
          <w:color w:val="000000"/>
          <w:sz w:val="24"/>
          <w:szCs w:val="24"/>
          <w:lang w:val="id-ID"/>
        </w:rPr>
      </w:pPr>
      <w:r w:rsidRPr="008A4E61">
        <w:rPr>
          <w:rFonts w:ascii="Times New Roman" w:hAnsi="Times New Roman" w:cs="Times New Roman"/>
          <w:bCs/>
          <w:color w:val="000000"/>
          <w:sz w:val="24"/>
          <w:szCs w:val="24"/>
          <w:lang w:val="id-ID"/>
        </w:rPr>
        <w:t>Mortar dan alu</w:t>
      </w:r>
    </w:p>
    <w:p w:rsidR="009E02DF" w:rsidRPr="008A4E61" w:rsidRDefault="009E02DF" w:rsidP="005227C6">
      <w:pPr>
        <w:pStyle w:val="ListParagraph"/>
        <w:numPr>
          <w:ilvl w:val="0"/>
          <w:numId w:val="14"/>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 xml:space="preserve">Batang pengaduk </w:t>
      </w:r>
    </w:p>
    <w:p w:rsidR="00623E10" w:rsidRPr="00461FF0" w:rsidRDefault="009E02DF" w:rsidP="005227C6">
      <w:pPr>
        <w:pStyle w:val="ListParagraph"/>
        <w:numPr>
          <w:ilvl w:val="0"/>
          <w:numId w:val="14"/>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Pipet tetes</w:t>
      </w:r>
    </w:p>
    <w:p w:rsidR="005600D9" w:rsidRPr="008A4E61" w:rsidRDefault="004F4ED8" w:rsidP="005227C6">
      <w:pPr>
        <w:tabs>
          <w:tab w:val="left" w:pos="426"/>
        </w:tabs>
        <w:spacing w:before="100" w:beforeAutospacing="1"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t>3.7.2 Bahan</w:t>
      </w:r>
      <w:r w:rsidR="005A0994" w:rsidRPr="008A4E61">
        <w:rPr>
          <w:rFonts w:ascii="Times New Roman" w:eastAsia="Arial Unicode MS" w:hAnsi="Times New Roman" w:cs="Times New Roman"/>
          <w:b/>
          <w:color w:val="000000"/>
          <w:w w:val="103"/>
          <w:sz w:val="24"/>
          <w:szCs w:val="24"/>
        </w:rPr>
        <w:tab/>
      </w:r>
    </w:p>
    <w:p w:rsidR="009E02DF" w:rsidRPr="008A4E61" w:rsidRDefault="00AE4F49" w:rsidP="008E63C8">
      <w:pPr>
        <w:tabs>
          <w:tab w:val="left" w:pos="426"/>
        </w:tabs>
        <w:spacing w:after="0" w:line="480" w:lineRule="auto"/>
        <w:jc w:val="both"/>
        <w:rPr>
          <w:rFonts w:ascii="Times New Roman" w:eastAsia="Arial Unicode MS" w:hAnsi="Times New Roman" w:cs="Times New Roman"/>
          <w:b/>
          <w:color w:val="000000"/>
          <w:w w:val="103"/>
          <w:sz w:val="24"/>
          <w:szCs w:val="24"/>
        </w:rPr>
      </w:pPr>
      <w:r>
        <w:rPr>
          <w:rFonts w:ascii="Times New Roman" w:eastAsia="Arial Unicode MS" w:hAnsi="Times New Roman" w:cs="Times New Roman"/>
          <w:color w:val="000000"/>
          <w:w w:val="103"/>
          <w:sz w:val="24"/>
          <w:szCs w:val="24"/>
        </w:rPr>
        <w:tab/>
      </w:r>
      <w:r w:rsidR="009E02DF" w:rsidRPr="008A4E61">
        <w:rPr>
          <w:rFonts w:ascii="Times New Roman" w:eastAsia="Arial Unicode MS" w:hAnsi="Times New Roman" w:cs="Times New Roman"/>
          <w:color w:val="000000"/>
          <w:w w:val="103"/>
          <w:sz w:val="24"/>
          <w:szCs w:val="24"/>
        </w:rPr>
        <w:t>Bahan yang di perlukan adalah :</w:t>
      </w:r>
    </w:p>
    <w:p w:rsidR="009E02DF" w:rsidRPr="008A4E61" w:rsidRDefault="009E02DF" w:rsidP="005227C6">
      <w:pPr>
        <w:pStyle w:val="ListParagraph"/>
        <w:numPr>
          <w:ilvl w:val="0"/>
          <w:numId w:val="15"/>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 xml:space="preserve">Tahu   </w:t>
      </w:r>
    </w:p>
    <w:p w:rsidR="009E02DF" w:rsidRPr="008A4E61" w:rsidRDefault="009E02DF" w:rsidP="005227C6">
      <w:pPr>
        <w:pStyle w:val="ListParagraph"/>
        <w:numPr>
          <w:ilvl w:val="0"/>
          <w:numId w:val="15"/>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HCl</w:t>
      </w:r>
    </w:p>
    <w:p w:rsidR="004F4ED8" w:rsidRPr="008A4E61" w:rsidRDefault="009E02DF" w:rsidP="005227C6">
      <w:pPr>
        <w:pStyle w:val="ListParagraph"/>
        <w:numPr>
          <w:ilvl w:val="0"/>
          <w:numId w:val="15"/>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Reagen tes kit boraks</w:t>
      </w:r>
    </w:p>
    <w:p w:rsidR="00800600" w:rsidRDefault="004F4ED8" w:rsidP="00800600">
      <w:pPr>
        <w:pStyle w:val="ListParagraph"/>
        <w:numPr>
          <w:ilvl w:val="0"/>
          <w:numId w:val="15"/>
        </w:numPr>
        <w:tabs>
          <w:tab w:val="left" w:pos="426"/>
        </w:tabs>
        <w:spacing w:before="100" w:beforeAutospacing="1" w:after="100" w:afterAutospacing="1"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w w:val="103"/>
          <w:sz w:val="24"/>
          <w:szCs w:val="24"/>
        </w:rPr>
        <w:t>Air mendidih</w:t>
      </w:r>
    </w:p>
    <w:p w:rsidR="00AE4F49" w:rsidRPr="00AE4F49" w:rsidRDefault="00AE4F49" w:rsidP="00AE4F49">
      <w:pPr>
        <w:tabs>
          <w:tab w:val="left" w:pos="426"/>
        </w:tabs>
        <w:spacing w:before="100" w:beforeAutospacing="1" w:after="100" w:afterAutospacing="1" w:line="480" w:lineRule="auto"/>
        <w:jc w:val="both"/>
        <w:rPr>
          <w:rFonts w:ascii="Times New Roman" w:eastAsia="Arial Unicode MS" w:hAnsi="Times New Roman" w:cs="Times New Roman"/>
          <w:color w:val="000000"/>
          <w:w w:val="103"/>
          <w:sz w:val="24"/>
          <w:szCs w:val="24"/>
        </w:rPr>
      </w:pPr>
    </w:p>
    <w:p w:rsidR="004F4ED8" w:rsidRPr="008A4E61" w:rsidRDefault="004F4ED8" w:rsidP="00491DC2">
      <w:pPr>
        <w:pStyle w:val="ListParagraph"/>
        <w:tabs>
          <w:tab w:val="left" w:pos="426"/>
        </w:tabs>
        <w:spacing w:after="0" w:line="480" w:lineRule="auto"/>
        <w:ind w:left="0"/>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w w:val="103"/>
          <w:sz w:val="24"/>
          <w:szCs w:val="24"/>
        </w:rPr>
        <w:lastRenderedPageBreak/>
        <w:t>3.8</w:t>
      </w:r>
      <w:r w:rsidRPr="008A4E61">
        <w:rPr>
          <w:rFonts w:ascii="Times New Roman" w:eastAsia="Arial Unicode MS" w:hAnsi="Times New Roman" w:cs="Times New Roman"/>
          <w:b/>
          <w:color w:val="000000"/>
          <w:w w:val="103"/>
          <w:sz w:val="24"/>
          <w:szCs w:val="24"/>
        </w:rPr>
        <w:tab/>
        <w:t>Tahapan Penelitian</w:t>
      </w:r>
    </w:p>
    <w:p w:rsidR="009E02DF" w:rsidRPr="008A4E61" w:rsidRDefault="004F4ED8" w:rsidP="00491DC2">
      <w:pPr>
        <w:tabs>
          <w:tab w:val="left" w:pos="426"/>
        </w:tabs>
        <w:spacing w:after="0" w:line="480" w:lineRule="auto"/>
        <w:jc w:val="both"/>
        <w:rPr>
          <w:rFonts w:ascii="Times New Roman" w:eastAsia="Arial Unicode MS" w:hAnsi="Times New Roman" w:cs="Times New Roman"/>
          <w:b/>
          <w:color w:val="000000"/>
          <w:w w:val="103"/>
          <w:sz w:val="24"/>
          <w:szCs w:val="24"/>
        </w:rPr>
      </w:pPr>
      <w:r w:rsidRPr="008A4E61">
        <w:rPr>
          <w:rFonts w:ascii="Times New Roman" w:eastAsia="Arial Unicode MS" w:hAnsi="Times New Roman" w:cs="Times New Roman"/>
          <w:b/>
          <w:color w:val="000000"/>
          <w:spacing w:val="-2"/>
          <w:sz w:val="24"/>
          <w:szCs w:val="24"/>
        </w:rPr>
        <w:t>3.8.1</w:t>
      </w:r>
      <w:r w:rsidR="00491DC2" w:rsidRPr="008A4E61">
        <w:rPr>
          <w:rFonts w:ascii="Times New Roman" w:eastAsia="Arial Unicode MS" w:hAnsi="Times New Roman" w:cs="Times New Roman"/>
          <w:b/>
          <w:color w:val="000000"/>
          <w:spacing w:val="-2"/>
          <w:sz w:val="24"/>
          <w:szCs w:val="24"/>
        </w:rPr>
        <w:t xml:space="preserve"> </w:t>
      </w:r>
      <w:r w:rsidRPr="008A4E61">
        <w:rPr>
          <w:rFonts w:ascii="Times New Roman" w:eastAsia="Arial Unicode MS" w:hAnsi="Times New Roman" w:cs="Times New Roman"/>
          <w:b/>
          <w:color w:val="000000"/>
          <w:spacing w:val="-2"/>
          <w:sz w:val="24"/>
          <w:szCs w:val="24"/>
        </w:rPr>
        <w:t>Tahap</w:t>
      </w:r>
      <w:r w:rsidR="009E02DF" w:rsidRPr="008A4E61">
        <w:rPr>
          <w:rFonts w:ascii="Times New Roman" w:eastAsia="Arial Unicode MS" w:hAnsi="Times New Roman" w:cs="Times New Roman"/>
          <w:b/>
          <w:color w:val="000000"/>
          <w:spacing w:val="-2"/>
          <w:sz w:val="24"/>
          <w:szCs w:val="24"/>
        </w:rPr>
        <w:t xml:space="preserve"> Pengambilan Sampel </w:t>
      </w:r>
    </w:p>
    <w:p w:rsidR="009E02DF" w:rsidRPr="008A4E61" w:rsidRDefault="009E02DF" w:rsidP="005227C6">
      <w:pPr>
        <w:pStyle w:val="ListParagraph"/>
        <w:numPr>
          <w:ilvl w:val="0"/>
          <w:numId w:val="16"/>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spacing w:val="-1"/>
          <w:sz w:val="24"/>
          <w:szCs w:val="24"/>
        </w:rPr>
        <w:t xml:space="preserve">Sampel tahu diambil dari pedagang </w:t>
      </w:r>
      <w:r w:rsidR="00BE108D" w:rsidRPr="008A4E61">
        <w:rPr>
          <w:rFonts w:ascii="Times New Roman" w:eastAsia="Arial Unicode MS" w:hAnsi="Times New Roman" w:cs="Times New Roman"/>
          <w:color w:val="000000"/>
          <w:spacing w:val="-1"/>
          <w:sz w:val="24"/>
          <w:szCs w:val="24"/>
        </w:rPr>
        <w:t>dan di pilih berdas</w:t>
      </w:r>
      <w:r w:rsidRPr="008A4E61">
        <w:rPr>
          <w:rFonts w:ascii="Times New Roman" w:eastAsia="Arial Unicode MS" w:hAnsi="Times New Roman" w:cs="Times New Roman"/>
          <w:color w:val="000000"/>
          <w:spacing w:val="-1"/>
          <w:sz w:val="24"/>
          <w:szCs w:val="24"/>
        </w:rPr>
        <w:t xml:space="preserve">arkan kriteria inklusi.  </w:t>
      </w:r>
    </w:p>
    <w:p w:rsidR="009E02DF" w:rsidRPr="008A4E61" w:rsidRDefault="009E02DF" w:rsidP="005227C6">
      <w:pPr>
        <w:pStyle w:val="ListParagraph"/>
        <w:numPr>
          <w:ilvl w:val="0"/>
          <w:numId w:val="16"/>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spacing w:val="-2"/>
          <w:sz w:val="24"/>
          <w:szCs w:val="24"/>
        </w:rPr>
        <w:t xml:space="preserve">Dimasukkan dalam kantong plastik </w:t>
      </w:r>
    </w:p>
    <w:p w:rsidR="009E02DF" w:rsidRPr="008A4E61" w:rsidRDefault="004F4ED8" w:rsidP="005227C6">
      <w:pPr>
        <w:pStyle w:val="ListParagraph"/>
        <w:numPr>
          <w:ilvl w:val="0"/>
          <w:numId w:val="16"/>
        </w:numPr>
        <w:tabs>
          <w:tab w:val="left" w:pos="426"/>
        </w:tabs>
        <w:spacing w:before="100" w:beforeAutospacing="1" w:after="0"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spacing w:val="-1"/>
          <w:sz w:val="24"/>
          <w:szCs w:val="24"/>
        </w:rPr>
        <w:t>Dibawa ke L</w:t>
      </w:r>
      <w:r w:rsidR="009E02DF" w:rsidRPr="008A4E61">
        <w:rPr>
          <w:rFonts w:ascii="Times New Roman" w:eastAsia="Arial Unicode MS" w:hAnsi="Times New Roman" w:cs="Times New Roman"/>
          <w:color w:val="000000"/>
          <w:spacing w:val="-1"/>
          <w:sz w:val="24"/>
          <w:szCs w:val="24"/>
        </w:rPr>
        <w:t xml:space="preserve">aboratorium </w:t>
      </w:r>
    </w:p>
    <w:p w:rsidR="009E02DF" w:rsidRPr="008A4E61" w:rsidRDefault="009E02DF" w:rsidP="00491DC2">
      <w:pPr>
        <w:pStyle w:val="ListParagraph"/>
        <w:numPr>
          <w:ilvl w:val="0"/>
          <w:numId w:val="16"/>
        </w:numPr>
        <w:tabs>
          <w:tab w:val="left" w:pos="426"/>
        </w:tabs>
        <w:spacing w:before="100" w:beforeAutospacing="1" w:after="100" w:afterAutospacing="1" w:line="480" w:lineRule="auto"/>
        <w:ind w:left="0" w:firstLine="0"/>
        <w:jc w:val="both"/>
        <w:rPr>
          <w:rFonts w:ascii="Times New Roman" w:eastAsia="Arial Unicode MS" w:hAnsi="Times New Roman" w:cs="Times New Roman"/>
          <w:color w:val="000000"/>
          <w:w w:val="103"/>
          <w:sz w:val="24"/>
          <w:szCs w:val="24"/>
        </w:rPr>
      </w:pPr>
      <w:r w:rsidRPr="008A4E61">
        <w:rPr>
          <w:rFonts w:ascii="Times New Roman" w:eastAsia="Arial Unicode MS" w:hAnsi="Times New Roman" w:cs="Times New Roman"/>
          <w:color w:val="000000"/>
          <w:spacing w:val="-1"/>
          <w:sz w:val="24"/>
          <w:szCs w:val="24"/>
        </w:rPr>
        <w:t>Dilakukan prosedur uji boraks</w:t>
      </w:r>
    </w:p>
    <w:p w:rsidR="009E02DF" w:rsidRPr="008A4E61" w:rsidRDefault="004F4ED8" w:rsidP="00491DC2">
      <w:pPr>
        <w:pStyle w:val="ListParagraph"/>
        <w:numPr>
          <w:ilvl w:val="2"/>
          <w:numId w:val="30"/>
        </w:numPr>
        <w:tabs>
          <w:tab w:val="left" w:pos="426"/>
        </w:tabs>
        <w:spacing w:before="100" w:beforeAutospacing="1" w:after="100" w:afterAutospacing="1" w:line="480" w:lineRule="auto"/>
        <w:jc w:val="both"/>
        <w:rPr>
          <w:rFonts w:ascii="Times New Roman" w:hAnsi="Times New Roman" w:cs="Times New Roman"/>
          <w:b/>
          <w:sz w:val="24"/>
          <w:szCs w:val="24"/>
        </w:rPr>
      </w:pPr>
      <w:r w:rsidRPr="008A4E61">
        <w:rPr>
          <w:rFonts w:ascii="Times New Roman" w:hAnsi="Times New Roman" w:cs="Times New Roman"/>
          <w:b/>
          <w:sz w:val="24"/>
          <w:szCs w:val="24"/>
        </w:rPr>
        <w:t>Tahap</w:t>
      </w:r>
      <w:r w:rsidR="009E02DF" w:rsidRPr="008A4E61">
        <w:rPr>
          <w:rFonts w:ascii="Times New Roman" w:hAnsi="Times New Roman" w:cs="Times New Roman"/>
          <w:b/>
          <w:sz w:val="24"/>
          <w:szCs w:val="24"/>
        </w:rPr>
        <w:t xml:space="preserve"> Pengujian</w:t>
      </w:r>
    </w:p>
    <w:p w:rsidR="005A0994" w:rsidRPr="008A4E61" w:rsidRDefault="009E02DF" w:rsidP="005227C6">
      <w:pPr>
        <w:pStyle w:val="ListParagraph"/>
        <w:numPr>
          <w:ilvl w:val="0"/>
          <w:numId w:val="17"/>
        </w:numPr>
        <w:tabs>
          <w:tab w:val="left" w:pos="426"/>
        </w:tabs>
        <w:spacing w:before="100" w:beforeAutospacing="1" w:after="0" w:line="480" w:lineRule="auto"/>
        <w:ind w:left="0" w:firstLine="0"/>
        <w:jc w:val="both"/>
        <w:rPr>
          <w:rFonts w:ascii="Times New Roman" w:hAnsi="Times New Roman" w:cs="Times New Roman"/>
          <w:sz w:val="24"/>
          <w:szCs w:val="24"/>
        </w:rPr>
      </w:pPr>
      <w:r w:rsidRPr="008A4E61">
        <w:rPr>
          <w:rFonts w:ascii="Times New Roman" w:hAnsi="Times New Roman" w:cs="Times New Roman"/>
          <w:sz w:val="24"/>
          <w:szCs w:val="24"/>
        </w:rPr>
        <w:t>Persiapkan alat dan bahan yang dibutuhkan</w:t>
      </w:r>
    </w:p>
    <w:p w:rsidR="009E02DF" w:rsidRPr="008A4E61" w:rsidRDefault="009E02DF" w:rsidP="005227C6">
      <w:pPr>
        <w:pStyle w:val="ListParagraph"/>
        <w:numPr>
          <w:ilvl w:val="0"/>
          <w:numId w:val="17"/>
        </w:numPr>
        <w:tabs>
          <w:tab w:val="left" w:pos="426"/>
        </w:tabs>
        <w:spacing w:before="100" w:beforeAutospacing="1"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Cincang atau iris kecil – kecil bahan yang akan diuji lumatkan dengan digerus, ambil ½ sendok teh dan masukan ke dalam gelas kaca. Campurkan dengan 10 ml air mendidih, aduk dengan rata dan biarkan dingin</w:t>
      </w:r>
    </w:p>
    <w:p w:rsidR="009E02DF" w:rsidRPr="008A4E61" w:rsidRDefault="009E02DF" w:rsidP="005227C6">
      <w:pPr>
        <w:pStyle w:val="ListParagraph"/>
        <w:numPr>
          <w:ilvl w:val="0"/>
          <w:numId w:val="17"/>
        </w:numPr>
        <w:tabs>
          <w:tab w:val="left" w:pos="426"/>
        </w:tabs>
        <w:spacing w:before="100" w:beforeAutospacing="1"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Tambahkan 5 ml HCl teknis dan teteskan 4 tetes reagen cair, aduk dengan merata</w:t>
      </w:r>
    </w:p>
    <w:p w:rsidR="009E02DF" w:rsidRPr="008A4E61" w:rsidRDefault="009E02DF" w:rsidP="005227C6">
      <w:pPr>
        <w:pStyle w:val="ListParagraph"/>
        <w:numPr>
          <w:ilvl w:val="0"/>
          <w:numId w:val="17"/>
        </w:numPr>
        <w:tabs>
          <w:tab w:val="left" w:pos="426"/>
        </w:tabs>
        <w:spacing w:before="100" w:beforeAutospacing="1"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Ambil kertas uji dan celupkan ke dalam air campuran sampai terendam sebagian</w:t>
      </w:r>
    </w:p>
    <w:p w:rsidR="009E02DF" w:rsidRPr="008A4E61" w:rsidRDefault="009E02DF" w:rsidP="005227C6">
      <w:pPr>
        <w:pStyle w:val="ListParagraph"/>
        <w:numPr>
          <w:ilvl w:val="0"/>
          <w:numId w:val="17"/>
        </w:numPr>
        <w:tabs>
          <w:tab w:val="left" w:pos="426"/>
        </w:tabs>
        <w:spacing w:before="100" w:beforeAutospacing="1" w:after="0" w:line="480" w:lineRule="auto"/>
        <w:ind w:left="0" w:firstLine="0"/>
        <w:jc w:val="both"/>
        <w:rPr>
          <w:rFonts w:ascii="Times New Roman" w:hAnsi="Times New Roman" w:cs="Times New Roman"/>
          <w:sz w:val="24"/>
          <w:szCs w:val="24"/>
        </w:rPr>
      </w:pPr>
      <w:r w:rsidRPr="008A4E61">
        <w:rPr>
          <w:rFonts w:ascii="Times New Roman" w:hAnsi="Times New Roman" w:cs="Times New Roman"/>
          <w:sz w:val="24"/>
          <w:szCs w:val="24"/>
        </w:rPr>
        <w:t xml:space="preserve">Keringkan di bawah terik matahari atau diangin – anginkan </w:t>
      </w:r>
    </w:p>
    <w:p w:rsidR="00793F83" w:rsidRPr="008A4E61" w:rsidRDefault="009E02DF" w:rsidP="005227C6">
      <w:pPr>
        <w:pStyle w:val="ListParagraph"/>
        <w:numPr>
          <w:ilvl w:val="0"/>
          <w:numId w:val="17"/>
        </w:numPr>
        <w:tabs>
          <w:tab w:val="left" w:pos="426"/>
        </w:tabs>
        <w:spacing w:before="100" w:beforeAutospacing="1"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Amati adanya perubahan warna pada kertas uji. Jika terbentuk warna merah bata menunjukan bahan tersebut positif mengandung boraks atau asam borat.</w:t>
      </w:r>
    </w:p>
    <w:p w:rsidR="009E02DF" w:rsidRPr="008A4E61" w:rsidRDefault="004F4ED8" w:rsidP="005227C6">
      <w:pPr>
        <w:tabs>
          <w:tab w:val="left" w:pos="426"/>
        </w:tabs>
        <w:spacing w:before="100" w:beforeAutospacing="1" w:after="0" w:line="480" w:lineRule="auto"/>
        <w:jc w:val="both"/>
        <w:rPr>
          <w:rFonts w:ascii="Times New Roman" w:hAnsi="Times New Roman" w:cs="Times New Roman"/>
          <w:b/>
          <w:sz w:val="24"/>
          <w:szCs w:val="24"/>
        </w:rPr>
      </w:pPr>
      <w:r w:rsidRPr="008A4E61">
        <w:rPr>
          <w:rFonts w:ascii="Times New Roman" w:hAnsi="Times New Roman" w:cs="Times New Roman"/>
          <w:b/>
          <w:sz w:val="24"/>
          <w:szCs w:val="24"/>
        </w:rPr>
        <w:t>3.9</w:t>
      </w:r>
      <w:r w:rsidR="009E02DF" w:rsidRPr="008A4E61">
        <w:rPr>
          <w:rFonts w:ascii="Times New Roman" w:hAnsi="Times New Roman" w:cs="Times New Roman"/>
          <w:b/>
          <w:sz w:val="24"/>
          <w:szCs w:val="24"/>
        </w:rPr>
        <w:tab/>
        <w:t>Pengolahan Data</w:t>
      </w:r>
    </w:p>
    <w:p w:rsidR="00800600" w:rsidRPr="008A4E61" w:rsidRDefault="005A0994" w:rsidP="00EA1EE7">
      <w:pPr>
        <w:tabs>
          <w:tab w:val="left" w:pos="426"/>
        </w:tabs>
        <w:spacing w:before="100" w:beforeAutospacing="1" w:after="100" w:afterAutospacing="1" w:line="480" w:lineRule="auto"/>
        <w:jc w:val="both"/>
        <w:rPr>
          <w:rFonts w:ascii="Times New Roman" w:hAnsi="Times New Roman" w:cs="Times New Roman"/>
          <w:sz w:val="24"/>
          <w:szCs w:val="24"/>
        </w:rPr>
      </w:pPr>
      <w:r w:rsidRPr="008A4E61">
        <w:rPr>
          <w:rFonts w:ascii="Times New Roman" w:hAnsi="Times New Roman" w:cs="Times New Roman"/>
          <w:sz w:val="24"/>
          <w:szCs w:val="24"/>
        </w:rPr>
        <w:tab/>
      </w:r>
      <w:r w:rsidR="009E02DF" w:rsidRPr="008A4E61">
        <w:rPr>
          <w:rFonts w:ascii="Times New Roman" w:hAnsi="Times New Roman" w:cs="Times New Roman"/>
          <w:sz w:val="24"/>
          <w:szCs w:val="24"/>
        </w:rPr>
        <w:t xml:space="preserve">Data yang telah terkumpul melalui hasil uji laboratorium </w:t>
      </w:r>
      <w:r w:rsidR="00726597" w:rsidRPr="008A4E61">
        <w:rPr>
          <w:rFonts w:ascii="Times New Roman" w:hAnsi="Times New Roman" w:cs="Times New Roman"/>
          <w:sz w:val="24"/>
          <w:szCs w:val="24"/>
        </w:rPr>
        <w:t xml:space="preserve">pemeriksaan boraks dengan metode kualitatif </w:t>
      </w:r>
      <w:r w:rsidR="009E02DF" w:rsidRPr="008A4E61">
        <w:rPr>
          <w:rFonts w:ascii="Times New Roman" w:hAnsi="Times New Roman" w:cs="Times New Roman"/>
          <w:sz w:val="24"/>
          <w:szCs w:val="24"/>
        </w:rPr>
        <w:t>yang telah dilaku</w:t>
      </w:r>
      <w:r w:rsidR="004F4ED8" w:rsidRPr="008A4E61">
        <w:rPr>
          <w:rFonts w:ascii="Times New Roman" w:hAnsi="Times New Roman" w:cs="Times New Roman"/>
          <w:sz w:val="24"/>
          <w:szCs w:val="24"/>
        </w:rPr>
        <w:t>kan akan dimasukan ke dalam tab</w:t>
      </w:r>
      <w:r w:rsidR="009E02DF" w:rsidRPr="008A4E61">
        <w:rPr>
          <w:rFonts w:ascii="Times New Roman" w:hAnsi="Times New Roman" w:cs="Times New Roman"/>
          <w:sz w:val="24"/>
          <w:szCs w:val="24"/>
        </w:rPr>
        <w:t>e</w:t>
      </w:r>
      <w:r w:rsidR="004F4ED8" w:rsidRPr="008A4E61">
        <w:rPr>
          <w:rFonts w:ascii="Times New Roman" w:hAnsi="Times New Roman" w:cs="Times New Roman"/>
          <w:sz w:val="24"/>
          <w:szCs w:val="24"/>
        </w:rPr>
        <w:t>l</w:t>
      </w:r>
      <w:r w:rsidR="009E02DF" w:rsidRPr="008A4E61">
        <w:rPr>
          <w:rFonts w:ascii="Times New Roman" w:hAnsi="Times New Roman" w:cs="Times New Roman"/>
          <w:sz w:val="24"/>
          <w:szCs w:val="24"/>
        </w:rPr>
        <w:t xml:space="preserve"> atau grafik dan did</w:t>
      </w:r>
      <w:r w:rsidR="004F4ED8" w:rsidRPr="008A4E61">
        <w:rPr>
          <w:rFonts w:ascii="Times New Roman" w:hAnsi="Times New Roman" w:cs="Times New Roman"/>
          <w:sz w:val="24"/>
          <w:szCs w:val="24"/>
        </w:rPr>
        <w:t xml:space="preserve">iskripsikan </w:t>
      </w:r>
      <w:r w:rsidR="009E02DF" w:rsidRPr="008A4E61">
        <w:rPr>
          <w:rFonts w:ascii="Times New Roman" w:hAnsi="Times New Roman" w:cs="Times New Roman"/>
          <w:sz w:val="24"/>
          <w:szCs w:val="24"/>
        </w:rPr>
        <w:t xml:space="preserve">sesuai dengan tujuan penelitian.  </w:t>
      </w:r>
    </w:p>
    <w:p w:rsidR="009E02DF" w:rsidRPr="008A4E61" w:rsidRDefault="008F388C" w:rsidP="005600D9">
      <w:pPr>
        <w:tabs>
          <w:tab w:val="left" w:pos="426"/>
        </w:tabs>
        <w:spacing w:line="360" w:lineRule="auto"/>
        <w:rPr>
          <w:rFonts w:ascii="Times New Roman" w:hAnsi="Times New Roman" w:cs="Times New Roman"/>
          <w:b/>
          <w:sz w:val="24"/>
          <w:szCs w:val="24"/>
        </w:rPr>
      </w:pPr>
      <w:r w:rsidRPr="008F388C">
        <w:rPr>
          <w:rFonts w:ascii="Times New Roman" w:hAnsi="Times New Roman" w:cs="Times New Roman"/>
          <w:noProof/>
          <w:sz w:val="24"/>
          <w:szCs w:val="24"/>
          <w:lang w:val="id-ID" w:eastAsia="id-ID"/>
        </w:rPr>
        <w:lastRenderedPageBreak/>
        <w:pict>
          <v:group id="_x0000_s1104" style="position:absolute;margin-left:11.9pt;margin-top:25.2pt;width:305.55pt;height:344.7pt;z-index:251677184" coordorigin="2506,5780" coordsize="6111,6894">
            <v:shape id="_x0000_s1105" type="#_x0000_t32" style="position:absolute;left:6717;top:6480;width:2;height:747" o:connectortype="straight">
              <v:stroke endarrow="block"/>
            </v:shape>
            <v:shape id="_x0000_s1106" type="#_x0000_t32" style="position:absolute;left:6769;top:8251;width:0;height:418" o:connectortype="straight">
              <v:stroke endarrow="block"/>
            </v:shape>
            <v:rect id="_x0000_s1107" style="position:absolute;left:5563;top:5780;width:2449;height:777;mso-position-horizontal-relative:margin;mso-position-vertical-relative:margin">
              <v:textbox style="mso-next-textbox:#_x0000_s1107">
                <w:txbxContent>
                  <w:p w:rsidR="009672D1" w:rsidRPr="00DE1D5A" w:rsidRDefault="009672D1" w:rsidP="00C42F0B">
                    <w:pPr>
                      <w:jc w:val="center"/>
                      <w:rPr>
                        <w:rFonts w:ascii="Times New Roman" w:hAnsi="Times New Roman"/>
                        <w:sz w:val="24"/>
                        <w:szCs w:val="24"/>
                      </w:rPr>
                    </w:pPr>
                    <w:r>
                      <w:rPr>
                        <w:rFonts w:ascii="Times New Roman" w:hAnsi="Times New Roman"/>
                        <w:sz w:val="24"/>
                        <w:szCs w:val="24"/>
                      </w:rPr>
                      <w:t>Survey tahu di Pasar</w:t>
                    </w:r>
                  </w:p>
                </w:txbxContent>
              </v:textbox>
            </v:rect>
            <v:shape id="_x0000_s1108" type="#_x0000_t32" style="position:absolute;left:4805;top:6832;width:1841;height:0" o:connectortype="straight">
              <v:stroke endarrow="block"/>
            </v:shape>
            <v:rect id="_x0000_s1109" style="position:absolute;left:2506;top:6497;width:2397;height:590">
              <v:textbox style="mso-next-textbox:#_x0000_s1109">
                <w:txbxContent>
                  <w:p w:rsidR="009672D1" w:rsidRPr="00DE1D5A" w:rsidRDefault="009672D1" w:rsidP="00C42F0B">
                    <w:pPr>
                      <w:jc w:val="center"/>
                      <w:rPr>
                        <w:rFonts w:ascii="Times New Roman" w:hAnsi="Times New Roman"/>
                        <w:sz w:val="24"/>
                        <w:szCs w:val="24"/>
                      </w:rPr>
                    </w:pPr>
                    <w:r>
                      <w:rPr>
                        <w:rFonts w:ascii="Times New Roman" w:hAnsi="Times New Roman"/>
                        <w:sz w:val="24"/>
                        <w:szCs w:val="24"/>
                      </w:rPr>
                      <w:t xml:space="preserve">Kriteria </w:t>
                    </w:r>
                    <w:r w:rsidRPr="00DE1D5A">
                      <w:rPr>
                        <w:rFonts w:ascii="Times New Roman" w:hAnsi="Times New Roman"/>
                        <w:sz w:val="24"/>
                        <w:szCs w:val="24"/>
                      </w:rPr>
                      <w:t>inklusi</w:t>
                    </w:r>
                  </w:p>
                </w:txbxContent>
              </v:textbox>
            </v:rect>
            <v:rect id="_x0000_s1110" style="position:absolute;left:5031;top:7227;width:3539;height:990;mso-position-horizontal-relative:margin;mso-position-vertical-relative:margin">
              <v:textbox style="mso-next-textbox:#_x0000_s1110">
                <w:txbxContent>
                  <w:p w:rsidR="009672D1" w:rsidRPr="00DE1D5A" w:rsidRDefault="009672D1" w:rsidP="00C42F0B">
                    <w:pPr>
                      <w:jc w:val="center"/>
                      <w:rPr>
                        <w:rFonts w:ascii="Times New Roman" w:hAnsi="Times New Roman"/>
                        <w:sz w:val="24"/>
                        <w:szCs w:val="24"/>
                      </w:rPr>
                    </w:pPr>
                    <w:r w:rsidRPr="00DE1D5A">
                      <w:rPr>
                        <w:rFonts w:ascii="Times New Roman" w:hAnsi="Times New Roman"/>
                        <w:sz w:val="24"/>
                        <w:szCs w:val="24"/>
                      </w:rPr>
                      <w:t>Sampel</w:t>
                    </w:r>
                    <w:r>
                      <w:rPr>
                        <w:rFonts w:ascii="Times New Roman" w:hAnsi="Times New Roman"/>
                        <w:sz w:val="24"/>
                        <w:szCs w:val="24"/>
                      </w:rPr>
                      <w:t xml:space="preserve"> tahu yang dicurigai mengandung boraks</w:t>
                    </w:r>
                  </w:p>
                </w:txbxContent>
              </v:textbox>
            </v:rect>
            <v:rect id="_x0000_s1111" style="position:absolute;left:5185;top:8669;width:3432;height:863;mso-position-horizontal-relative:margin;mso-position-vertical-relative:margin">
              <v:textbox style="mso-next-textbox:#_x0000_s1111">
                <w:txbxContent>
                  <w:p w:rsidR="009672D1" w:rsidRPr="006E0951" w:rsidRDefault="009672D1" w:rsidP="00C42F0B">
                    <w:pPr>
                      <w:jc w:val="center"/>
                      <w:rPr>
                        <w:rFonts w:ascii="Times New Roman" w:hAnsi="Times New Roman"/>
                        <w:sz w:val="24"/>
                        <w:szCs w:val="24"/>
                      </w:rPr>
                    </w:pPr>
                    <w:r>
                      <w:rPr>
                        <w:rFonts w:ascii="Times New Roman" w:hAnsi="Times New Roman"/>
                        <w:sz w:val="24"/>
                        <w:szCs w:val="24"/>
                        <w:lang w:val="id-ID"/>
                      </w:rPr>
                      <w:t xml:space="preserve">Uji kualitatif </w:t>
                    </w:r>
                    <w:r>
                      <w:rPr>
                        <w:rFonts w:ascii="Times New Roman" w:hAnsi="Times New Roman"/>
                        <w:sz w:val="24"/>
                        <w:szCs w:val="24"/>
                      </w:rPr>
                      <w:t>boraks</w:t>
                    </w:r>
                    <w:r>
                      <w:rPr>
                        <w:rFonts w:ascii="Times New Roman" w:hAnsi="Times New Roman"/>
                        <w:sz w:val="24"/>
                        <w:szCs w:val="24"/>
                        <w:lang w:val="id-ID"/>
                      </w:rPr>
                      <w:t xml:space="preserve"> </w:t>
                    </w:r>
                    <w:r>
                      <w:rPr>
                        <w:rFonts w:ascii="Times New Roman" w:hAnsi="Times New Roman"/>
                        <w:sz w:val="24"/>
                        <w:szCs w:val="24"/>
                      </w:rPr>
                      <w:t>pada sampel di Laboratorium</w:t>
                    </w:r>
                  </w:p>
                </w:txbxContent>
              </v:textbox>
            </v:rect>
            <v:rect id="_x0000_s1112" style="position:absolute;left:5464;top:11958;width:2683;height:716;mso-position-horizontal-relative:margin;mso-position-vertical-relative:margin">
              <v:textbox style="mso-next-textbox:#_x0000_s1112">
                <w:txbxContent>
                  <w:p w:rsidR="009672D1" w:rsidRPr="00A86D5A" w:rsidRDefault="009672D1" w:rsidP="00C42F0B">
                    <w:pPr>
                      <w:spacing w:line="240" w:lineRule="auto"/>
                      <w:jc w:val="center"/>
                      <w:rPr>
                        <w:rFonts w:ascii="Times New Roman" w:hAnsi="Times New Roman"/>
                        <w:sz w:val="24"/>
                        <w:szCs w:val="24"/>
                      </w:rPr>
                    </w:pPr>
                    <w:r>
                      <w:rPr>
                        <w:rFonts w:ascii="Times New Roman" w:hAnsi="Times New Roman"/>
                        <w:sz w:val="24"/>
                        <w:szCs w:val="24"/>
                      </w:rPr>
                      <w:t>Kesimpulan dan saran</w:t>
                    </w:r>
                  </w:p>
                </w:txbxContent>
              </v:textbox>
            </v:rect>
            <v:shape id="_x0000_s1113" type="#_x0000_t32" style="position:absolute;left:6752;top:10527;width:0;height:477" o:connectortype="straight">
              <v:stroke endarrow="block"/>
            </v:shape>
            <v:rect id="_x0000_s1114" style="position:absolute;left:5563;top:9901;width:2401;height:727;mso-position-horizontal-relative:margin;mso-position-vertical-relative:margin">
              <v:textbox style="mso-next-textbox:#_x0000_s1114">
                <w:txbxContent>
                  <w:p w:rsidR="009672D1" w:rsidRPr="00A86D5A" w:rsidRDefault="009672D1" w:rsidP="00C42F0B">
                    <w:pPr>
                      <w:spacing w:line="240" w:lineRule="auto"/>
                      <w:jc w:val="center"/>
                      <w:rPr>
                        <w:rFonts w:ascii="Times New Roman" w:hAnsi="Times New Roman"/>
                        <w:sz w:val="24"/>
                        <w:szCs w:val="24"/>
                      </w:rPr>
                    </w:pPr>
                    <w:r>
                      <w:rPr>
                        <w:rFonts w:ascii="Times New Roman" w:hAnsi="Times New Roman"/>
                        <w:sz w:val="24"/>
                        <w:szCs w:val="24"/>
                      </w:rPr>
                      <w:t>Pengolahan  dan analisis data</w:t>
                    </w:r>
                  </w:p>
                </w:txbxContent>
              </v:textbox>
            </v:rect>
            <v:shape id="_x0000_s1115" type="#_x0000_t32" style="position:absolute;left:6761;top:9523;width:8;height:364" o:connectortype="straight">
              <v:stroke endarrow="block"/>
            </v:shape>
            <v:shape id="_x0000_s1116" type="#_x0000_t32" style="position:absolute;left:6769;top:11561;width:0;height:429" o:connectortype="straight">
              <v:stroke endarrow="block"/>
            </v:shape>
            <v:rect id="_x0000_s1117" style="position:absolute;left:5574;top:10995;width:2390;height:582" fillcolor="white [3201]" strokecolor="black [3200]" strokeweight="1pt">
              <v:shadow color="#868686"/>
              <v:textbox style="mso-next-textbox:#_x0000_s1117">
                <w:txbxContent>
                  <w:p w:rsidR="009672D1" w:rsidRPr="002370A5" w:rsidRDefault="009672D1" w:rsidP="00C42F0B">
                    <w:pPr>
                      <w:jc w:val="center"/>
                      <w:rPr>
                        <w:rFonts w:ascii="Times New Roman" w:hAnsi="Times New Roman" w:cs="Times New Roman"/>
                        <w:sz w:val="24"/>
                        <w:szCs w:val="24"/>
                      </w:rPr>
                    </w:pPr>
                    <w:r>
                      <w:rPr>
                        <w:rFonts w:ascii="Times New Roman" w:hAnsi="Times New Roman" w:cs="Times New Roman"/>
                        <w:sz w:val="24"/>
                        <w:szCs w:val="24"/>
                      </w:rPr>
                      <w:t>Penyajian data</w:t>
                    </w:r>
                  </w:p>
                </w:txbxContent>
              </v:textbox>
            </v:rect>
          </v:group>
        </w:pict>
      </w:r>
      <w:r w:rsidR="005A0994" w:rsidRPr="008A4E61">
        <w:rPr>
          <w:rFonts w:ascii="Times New Roman" w:hAnsi="Times New Roman" w:cs="Times New Roman"/>
          <w:b/>
          <w:sz w:val="24"/>
          <w:szCs w:val="24"/>
        </w:rPr>
        <w:t>3.</w:t>
      </w:r>
      <w:r w:rsidR="004F4ED8" w:rsidRPr="008A4E61">
        <w:rPr>
          <w:rFonts w:ascii="Times New Roman" w:hAnsi="Times New Roman" w:cs="Times New Roman"/>
          <w:b/>
          <w:sz w:val="24"/>
          <w:szCs w:val="24"/>
        </w:rPr>
        <w:t xml:space="preserve">10 </w:t>
      </w:r>
      <w:r w:rsidR="009E02DF" w:rsidRPr="008A4E61">
        <w:rPr>
          <w:rFonts w:ascii="Times New Roman" w:hAnsi="Times New Roman" w:cs="Times New Roman"/>
          <w:b/>
          <w:sz w:val="24"/>
          <w:szCs w:val="24"/>
        </w:rPr>
        <w:t>Alur Penelitian</w:t>
      </w:r>
    </w:p>
    <w:p w:rsidR="009E02DF" w:rsidRPr="008A4E61" w:rsidRDefault="009E02DF" w:rsidP="00C90477">
      <w:pPr>
        <w:spacing w:line="480" w:lineRule="auto"/>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rPr>
          <w:rFonts w:ascii="Times New Roman" w:hAnsi="Times New Roman" w:cs="Times New Roman"/>
          <w:sz w:val="24"/>
          <w:szCs w:val="24"/>
        </w:rPr>
      </w:pPr>
    </w:p>
    <w:p w:rsidR="009E02DF" w:rsidRPr="008A4E61" w:rsidRDefault="009E02DF" w:rsidP="00C90477">
      <w:pPr>
        <w:tabs>
          <w:tab w:val="left" w:pos="3315"/>
        </w:tabs>
        <w:rPr>
          <w:rFonts w:ascii="Times New Roman" w:hAnsi="Times New Roman" w:cs="Times New Roman"/>
          <w:sz w:val="24"/>
          <w:szCs w:val="24"/>
        </w:rPr>
      </w:pPr>
    </w:p>
    <w:p w:rsidR="005600D9" w:rsidRPr="008A4E61" w:rsidRDefault="00F82272" w:rsidP="00AB4FDE">
      <w:pPr>
        <w:widowControl w:val="0"/>
        <w:autoSpaceDE w:val="0"/>
        <w:autoSpaceDN w:val="0"/>
        <w:adjustRightInd w:val="0"/>
        <w:spacing w:before="117" w:after="0" w:line="240" w:lineRule="auto"/>
        <w:jc w:val="center"/>
        <w:rPr>
          <w:rFonts w:ascii="Times New Roman" w:hAnsi="Times New Roman" w:cs="Times New Roman"/>
          <w:sz w:val="24"/>
          <w:szCs w:val="24"/>
        </w:rPr>
      </w:pPr>
      <w:r w:rsidRPr="008A4E61">
        <w:rPr>
          <w:rFonts w:ascii="Times New Roman" w:hAnsi="Times New Roman" w:cs="Times New Roman"/>
          <w:sz w:val="24"/>
          <w:szCs w:val="24"/>
        </w:rPr>
        <w:t>Gambar 3.1</w:t>
      </w:r>
      <w:r w:rsidR="009E02DF" w:rsidRPr="008A4E61">
        <w:rPr>
          <w:rFonts w:ascii="Times New Roman" w:hAnsi="Times New Roman" w:cs="Times New Roman"/>
          <w:sz w:val="24"/>
          <w:szCs w:val="24"/>
        </w:rPr>
        <w:t xml:space="preserve"> : Kerangka Alur Penelitian</w:t>
      </w:r>
    </w:p>
    <w:p w:rsidR="00800600" w:rsidRDefault="00800600" w:rsidP="00C90477">
      <w:pPr>
        <w:spacing w:line="480" w:lineRule="auto"/>
        <w:jc w:val="both"/>
        <w:rPr>
          <w:rFonts w:ascii="Times New Roman" w:hAnsi="Times New Roman" w:cs="Times New Roman"/>
          <w:b/>
          <w:sz w:val="24"/>
          <w:szCs w:val="24"/>
        </w:rPr>
      </w:pPr>
    </w:p>
    <w:p w:rsidR="00AE4F49" w:rsidRDefault="00AE4F49" w:rsidP="00C90477">
      <w:pPr>
        <w:spacing w:line="480" w:lineRule="auto"/>
        <w:jc w:val="both"/>
        <w:rPr>
          <w:rFonts w:ascii="Times New Roman" w:hAnsi="Times New Roman" w:cs="Times New Roman"/>
          <w:b/>
          <w:sz w:val="24"/>
          <w:szCs w:val="24"/>
        </w:rPr>
      </w:pPr>
    </w:p>
    <w:p w:rsidR="00AE4F49" w:rsidRDefault="00AE4F49" w:rsidP="00C90477">
      <w:pPr>
        <w:spacing w:line="480" w:lineRule="auto"/>
        <w:jc w:val="both"/>
        <w:rPr>
          <w:rFonts w:ascii="Times New Roman" w:hAnsi="Times New Roman" w:cs="Times New Roman"/>
          <w:b/>
          <w:sz w:val="24"/>
          <w:szCs w:val="24"/>
        </w:rPr>
      </w:pPr>
    </w:p>
    <w:p w:rsidR="00AE4F49" w:rsidRDefault="00AE4F49" w:rsidP="00C90477">
      <w:pPr>
        <w:spacing w:line="480" w:lineRule="auto"/>
        <w:jc w:val="both"/>
        <w:rPr>
          <w:rFonts w:ascii="Times New Roman" w:hAnsi="Times New Roman" w:cs="Times New Roman"/>
          <w:b/>
          <w:sz w:val="24"/>
          <w:szCs w:val="24"/>
        </w:rPr>
      </w:pPr>
    </w:p>
    <w:p w:rsidR="00AE4F49" w:rsidRDefault="00AE4F49" w:rsidP="00C90477">
      <w:pPr>
        <w:spacing w:line="480" w:lineRule="auto"/>
        <w:jc w:val="both"/>
        <w:rPr>
          <w:rFonts w:ascii="Times New Roman" w:hAnsi="Times New Roman" w:cs="Times New Roman"/>
          <w:b/>
          <w:sz w:val="24"/>
          <w:szCs w:val="24"/>
        </w:rPr>
      </w:pPr>
    </w:p>
    <w:p w:rsidR="00AE4F49" w:rsidRDefault="00AE4F49" w:rsidP="00C90477">
      <w:pPr>
        <w:spacing w:line="480" w:lineRule="auto"/>
        <w:jc w:val="both"/>
        <w:rPr>
          <w:rFonts w:ascii="Times New Roman" w:hAnsi="Times New Roman" w:cs="Times New Roman"/>
          <w:b/>
          <w:sz w:val="24"/>
          <w:szCs w:val="24"/>
        </w:rPr>
      </w:pPr>
    </w:p>
    <w:p w:rsidR="00AE4F49" w:rsidRPr="008A4E61" w:rsidRDefault="00AE4F49" w:rsidP="00C90477">
      <w:pPr>
        <w:spacing w:line="480" w:lineRule="auto"/>
        <w:jc w:val="both"/>
        <w:rPr>
          <w:rFonts w:ascii="Times New Roman" w:hAnsi="Times New Roman" w:cs="Times New Roman"/>
          <w:b/>
          <w:sz w:val="24"/>
          <w:szCs w:val="24"/>
        </w:rPr>
      </w:pPr>
    </w:p>
    <w:p w:rsidR="00726597" w:rsidRPr="008A4E61" w:rsidRDefault="00726597" w:rsidP="00C90477">
      <w:pPr>
        <w:spacing w:line="480" w:lineRule="auto"/>
        <w:jc w:val="both"/>
        <w:rPr>
          <w:rFonts w:ascii="Times New Roman" w:hAnsi="Times New Roman" w:cs="Times New Roman"/>
          <w:sz w:val="24"/>
          <w:szCs w:val="24"/>
        </w:rPr>
      </w:pPr>
      <w:r w:rsidRPr="008A4E61">
        <w:rPr>
          <w:rFonts w:ascii="Times New Roman" w:hAnsi="Times New Roman" w:cs="Times New Roman"/>
          <w:b/>
          <w:sz w:val="24"/>
          <w:szCs w:val="24"/>
        </w:rPr>
        <w:lastRenderedPageBreak/>
        <w:t>3.10</w:t>
      </w:r>
      <w:r w:rsidR="005A0994" w:rsidRPr="008A4E61">
        <w:rPr>
          <w:rFonts w:ascii="Times New Roman" w:hAnsi="Times New Roman" w:cs="Times New Roman"/>
          <w:b/>
          <w:sz w:val="24"/>
          <w:szCs w:val="24"/>
        </w:rPr>
        <w:t xml:space="preserve">  </w:t>
      </w:r>
      <w:r w:rsidRPr="008A4E61">
        <w:rPr>
          <w:rFonts w:ascii="Times New Roman" w:hAnsi="Times New Roman" w:cs="Times New Roman"/>
          <w:b/>
          <w:sz w:val="24"/>
          <w:szCs w:val="24"/>
        </w:rPr>
        <w:t>Jadwal Penelitian</w:t>
      </w:r>
    </w:p>
    <w:p w:rsidR="00726597" w:rsidRPr="008A4E61" w:rsidRDefault="00726597" w:rsidP="00C90477">
      <w:pPr>
        <w:spacing w:line="480" w:lineRule="auto"/>
        <w:jc w:val="both"/>
        <w:rPr>
          <w:rFonts w:ascii="Times New Roman" w:hAnsi="Times New Roman" w:cs="Times New Roman"/>
          <w:sz w:val="24"/>
          <w:szCs w:val="24"/>
        </w:rPr>
      </w:pPr>
      <w:r w:rsidRPr="008A4E61">
        <w:rPr>
          <w:rFonts w:ascii="Times New Roman" w:hAnsi="Times New Roman" w:cs="Times New Roman"/>
          <w:sz w:val="24"/>
          <w:szCs w:val="24"/>
        </w:rPr>
        <w:t>Tabel 3.1 : Rencana Pelaksanaan Penelitian</w:t>
      </w:r>
    </w:p>
    <w:tbl>
      <w:tblPr>
        <w:tblStyle w:val="LightShading1"/>
        <w:tblW w:w="9072" w:type="dxa"/>
        <w:shd w:val="clear" w:color="auto" w:fill="FFFFFF" w:themeFill="background1"/>
        <w:tblLayout w:type="fixed"/>
        <w:tblLook w:val="04A0"/>
      </w:tblPr>
      <w:tblGrid>
        <w:gridCol w:w="710"/>
        <w:gridCol w:w="2410"/>
        <w:gridCol w:w="709"/>
        <w:gridCol w:w="850"/>
        <w:gridCol w:w="708"/>
        <w:gridCol w:w="708"/>
        <w:gridCol w:w="709"/>
        <w:gridCol w:w="709"/>
        <w:gridCol w:w="851"/>
        <w:gridCol w:w="708"/>
      </w:tblGrid>
      <w:tr w:rsidR="00726597" w:rsidRPr="008A4E61" w:rsidTr="005A0994">
        <w:trPr>
          <w:cnfStyle w:val="100000000000"/>
        </w:trPr>
        <w:tc>
          <w:tcPr>
            <w:cnfStyle w:val="001000000000"/>
            <w:tcW w:w="710" w:type="dxa"/>
            <w:shd w:val="clear" w:color="auto" w:fill="FFFFFF" w:themeFill="background1"/>
          </w:tcPr>
          <w:p w:rsidR="00726597" w:rsidRPr="008A4E61" w:rsidRDefault="00726597" w:rsidP="00C90477">
            <w:pPr>
              <w:tabs>
                <w:tab w:val="left" w:pos="5812"/>
              </w:tabs>
              <w:spacing w:after="100" w:afterAutospacing="1" w:line="360" w:lineRule="auto"/>
              <w:contextualSpacing/>
              <w:jc w:val="center"/>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No.</w:t>
            </w:r>
          </w:p>
        </w:tc>
        <w:tc>
          <w:tcPr>
            <w:tcW w:w="2410" w:type="dxa"/>
            <w:shd w:val="clear" w:color="auto" w:fill="FFFFFF" w:themeFill="background1"/>
          </w:tcPr>
          <w:p w:rsidR="00726597" w:rsidRPr="008A4E61" w:rsidRDefault="005A0994" w:rsidP="00C90477">
            <w:pPr>
              <w:tabs>
                <w:tab w:val="left" w:pos="5812"/>
              </w:tabs>
              <w:spacing w:after="100" w:afterAutospacing="1" w:line="360" w:lineRule="auto"/>
              <w:contextualSpacing/>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 xml:space="preserve">Rencana </w:t>
            </w:r>
            <w:r w:rsidR="00726597" w:rsidRPr="008A4E61">
              <w:rPr>
                <w:rFonts w:ascii="Times New Roman" w:hAnsi="Times New Roman" w:cs="Times New Roman"/>
                <w:color w:val="000000" w:themeColor="text1"/>
                <w:sz w:val="24"/>
                <w:szCs w:val="24"/>
              </w:rPr>
              <w:t>Kegiatan</w:t>
            </w:r>
          </w:p>
        </w:tc>
        <w:tc>
          <w:tcPr>
            <w:tcW w:w="709"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Mar2015</w:t>
            </w:r>
          </w:p>
        </w:tc>
        <w:tc>
          <w:tcPr>
            <w:tcW w:w="850"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April 2015</w:t>
            </w:r>
          </w:p>
        </w:tc>
        <w:tc>
          <w:tcPr>
            <w:tcW w:w="708"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Mei 2015</w:t>
            </w:r>
          </w:p>
        </w:tc>
        <w:tc>
          <w:tcPr>
            <w:tcW w:w="708"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Juni 2015</w:t>
            </w:r>
          </w:p>
        </w:tc>
        <w:tc>
          <w:tcPr>
            <w:tcW w:w="709"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Juli 2015</w:t>
            </w:r>
          </w:p>
        </w:tc>
        <w:tc>
          <w:tcPr>
            <w:tcW w:w="709"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Agst 2015</w:t>
            </w:r>
          </w:p>
        </w:tc>
        <w:tc>
          <w:tcPr>
            <w:tcW w:w="851"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Sept 2015</w:t>
            </w:r>
          </w:p>
        </w:tc>
        <w:tc>
          <w:tcPr>
            <w:tcW w:w="708" w:type="dxa"/>
            <w:shd w:val="clear" w:color="auto" w:fill="FFFFFF" w:themeFill="background1"/>
          </w:tcPr>
          <w:p w:rsidR="00726597"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Okt</w:t>
            </w:r>
          </w:p>
          <w:p w:rsidR="00AC38AA" w:rsidRPr="008A4E61" w:rsidRDefault="00AC38AA" w:rsidP="00C90477">
            <w:pPr>
              <w:tabs>
                <w:tab w:val="left" w:pos="5812"/>
              </w:tabs>
              <w:spacing w:line="360" w:lineRule="auto"/>
              <w:jc w:val="center"/>
              <w:cnfStyle w:val="1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2015</w:t>
            </w:r>
          </w:p>
        </w:tc>
      </w:tr>
      <w:tr w:rsidR="00726597" w:rsidRPr="008A4E61" w:rsidTr="005A0994">
        <w:trPr>
          <w:cnfStyle w:val="000000100000"/>
        </w:trPr>
        <w:tc>
          <w:tcPr>
            <w:cnfStyle w:val="001000000000"/>
            <w:tcW w:w="710" w:type="dxa"/>
            <w:shd w:val="clear" w:color="auto" w:fill="FFFFFF" w:themeFill="background1"/>
          </w:tcPr>
          <w:p w:rsidR="00726597" w:rsidRPr="008A4E61" w:rsidRDefault="00726597" w:rsidP="00C90477">
            <w:pPr>
              <w:spacing w:after="100" w:afterAutospacing="1" w:line="360" w:lineRule="auto"/>
              <w:contextualSpacing/>
              <w:jc w:val="both"/>
              <w:rPr>
                <w:rFonts w:ascii="Times New Roman" w:hAnsi="Times New Roman" w:cs="Times New Roman"/>
                <w:b w:val="0"/>
                <w:color w:val="000000" w:themeColor="text1"/>
                <w:sz w:val="24"/>
                <w:szCs w:val="24"/>
              </w:rPr>
            </w:pPr>
            <w:r w:rsidRPr="008A4E61">
              <w:rPr>
                <w:rFonts w:ascii="Times New Roman" w:hAnsi="Times New Roman" w:cs="Times New Roman"/>
                <w:b w:val="0"/>
                <w:color w:val="000000" w:themeColor="text1"/>
                <w:sz w:val="24"/>
                <w:szCs w:val="24"/>
              </w:rPr>
              <w:t>1.</w:t>
            </w:r>
          </w:p>
        </w:tc>
        <w:tc>
          <w:tcPr>
            <w:tcW w:w="2410" w:type="dxa"/>
            <w:shd w:val="clear" w:color="auto" w:fill="FFFFFF" w:themeFill="background1"/>
          </w:tcPr>
          <w:p w:rsidR="00726597" w:rsidRPr="008A4E61" w:rsidRDefault="00726597" w:rsidP="00C90477">
            <w:pPr>
              <w:spacing w:after="100" w:afterAutospacing="1" w:line="360" w:lineRule="auto"/>
              <w:contextualSpacing/>
              <w:cnfStyle w:val="0000001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Penyusunan   Proposal</w:t>
            </w:r>
            <w:r w:rsidR="005A0994" w:rsidRPr="008A4E61">
              <w:rPr>
                <w:rFonts w:ascii="Times New Roman" w:hAnsi="Times New Roman" w:cs="Times New Roman"/>
                <w:color w:val="000000" w:themeColor="text1"/>
                <w:sz w:val="24"/>
                <w:szCs w:val="24"/>
              </w:rPr>
              <w:t xml:space="preserve"> dan pembuatan </w:t>
            </w:r>
            <w:r w:rsidR="005A0994" w:rsidRPr="008A4E61">
              <w:rPr>
                <w:rFonts w:ascii="Times New Roman" w:hAnsi="Times New Roman" w:cs="Times New Roman"/>
                <w:i/>
                <w:color w:val="000000" w:themeColor="text1"/>
                <w:sz w:val="24"/>
                <w:szCs w:val="24"/>
              </w:rPr>
              <w:t>Ethical clearance</w:t>
            </w:r>
          </w:p>
        </w:tc>
        <w:tc>
          <w:tcPr>
            <w:tcW w:w="709" w:type="dxa"/>
            <w:shd w:val="clear" w:color="auto" w:fill="FFFFFF" w:themeFill="background1"/>
          </w:tcPr>
          <w:p w:rsidR="00726597" w:rsidRPr="008A4E61" w:rsidRDefault="00AB4FDE" w:rsidP="00C90477">
            <w:pPr>
              <w:spacing w:line="360" w:lineRule="auto"/>
              <w:jc w:val="center"/>
              <w:cnfStyle w:val="0000001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c>
          <w:tcPr>
            <w:tcW w:w="850" w:type="dxa"/>
            <w:shd w:val="clear" w:color="auto" w:fill="FFFFFF" w:themeFill="background1"/>
          </w:tcPr>
          <w:p w:rsidR="00726597" w:rsidRPr="008A4E61" w:rsidRDefault="00AB4FDE" w:rsidP="00C90477">
            <w:pPr>
              <w:spacing w:line="360" w:lineRule="auto"/>
              <w:jc w:val="center"/>
              <w:cnfStyle w:val="0000001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c>
          <w:tcPr>
            <w:tcW w:w="708" w:type="dxa"/>
            <w:shd w:val="clear" w:color="auto" w:fill="FFFFFF" w:themeFill="background1"/>
          </w:tcPr>
          <w:p w:rsidR="00726597" w:rsidRPr="008A4E61" w:rsidRDefault="00726597" w:rsidP="00C90477">
            <w:pPr>
              <w:spacing w:line="360" w:lineRule="auto"/>
              <w:jc w:val="center"/>
              <w:cnfStyle w:val="000000100000"/>
              <w:rPr>
                <w:rFonts w:ascii="Times New Roman" w:hAnsi="Times New Roman" w:cs="Times New Roman"/>
                <w:b/>
                <w:color w:val="000000" w:themeColor="text1"/>
                <w:sz w:val="24"/>
                <w:szCs w:val="24"/>
              </w:rPr>
            </w:pPr>
          </w:p>
        </w:tc>
        <w:tc>
          <w:tcPr>
            <w:tcW w:w="708" w:type="dxa"/>
            <w:shd w:val="clear" w:color="auto" w:fill="FFFFFF" w:themeFill="background1"/>
          </w:tcPr>
          <w:p w:rsidR="00726597" w:rsidRPr="008A4E61" w:rsidRDefault="00726597" w:rsidP="00C90477">
            <w:pPr>
              <w:spacing w:line="360" w:lineRule="auto"/>
              <w:jc w:val="center"/>
              <w:cnfStyle w:val="000000100000"/>
              <w:rPr>
                <w:rFonts w:ascii="Times New Roman" w:hAnsi="Times New Roman" w:cs="Times New Roman"/>
                <w:b/>
                <w:color w:val="000000" w:themeColor="text1"/>
                <w:sz w:val="24"/>
                <w:szCs w:val="24"/>
              </w:rPr>
            </w:pPr>
          </w:p>
        </w:tc>
        <w:tc>
          <w:tcPr>
            <w:tcW w:w="709" w:type="dxa"/>
            <w:shd w:val="clear" w:color="auto" w:fill="FFFFFF" w:themeFill="background1"/>
          </w:tcPr>
          <w:p w:rsidR="00726597" w:rsidRPr="008A4E61" w:rsidRDefault="00726597" w:rsidP="00C90477">
            <w:pPr>
              <w:spacing w:line="360" w:lineRule="auto"/>
              <w:jc w:val="center"/>
              <w:cnfStyle w:val="000000100000"/>
              <w:rPr>
                <w:rFonts w:ascii="Times New Roman" w:hAnsi="Times New Roman" w:cs="Times New Roman"/>
                <w:b/>
                <w:color w:val="000000" w:themeColor="text1"/>
                <w:sz w:val="24"/>
                <w:szCs w:val="24"/>
              </w:rPr>
            </w:pPr>
          </w:p>
        </w:tc>
        <w:tc>
          <w:tcPr>
            <w:tcW w:w="709" w:type="dxa"/>
            <w:shd w:val="clear" w:color="auto" w:fill="FFFFFF" w:themeFill="background1"/>
          </w:tcPr>
          <w:p w:rsidR="00726597" w:rsidRPr="008A4E61" w:rsidRDefault="00726597" w:rsidP="00C90477">
            <w:pPr>
              <w:spacing w:line="360" w:lineRule="auto"/>
              <w:jc w:val="center"/>
              <w:cnfStyle w:val="000000100000"/>
              <w:rPr>
                <w:rFonts w:ascii="Times New Roman" w:hAnsi="Times New Roman" w:cs="Times New Roman"/>
                <w:b/>
                <w:color w:val="000000" w:themeColor="text1"/>
                <w:sz w:val="24"/>
                <w:szCs w:val="24"/>
              </w:rPr>
            </w:pPr>
          </w:p>
        </w:tc>
        <w:tc>
          <w:tcPr>
            <w:tcW w:w="851" w:type="dxa"/>
            <w:shd w:val="clear" w:color="auto" w:fill="FFFFFF" w:themeFill="background1"/>
          </w:tcPr>
          <w:p w:rsidR="00726597" w:rsidRPr="008A4E61" w:rsidRDefault="00726597" w:rsidP="00C90477">
            <w:pPr>
              <w:spacing w:line="360" w:lineRule="auto"/>
              <w:jc w:val="center"/>
              <w:cnfStyle w:val="000000100000"/>
              <w:rPr>
                <w:rFonts w:ascii="Times New Roman" w:hAnsi="Times New Roman" w:cs="Times New Roman"/>
                <w:b/>
                <w:color w:val="000000" w:themeColor="text1"/>
                <w:sz w:val="24"/>
                <w:szCs w:val="24"/>
              </w:rPr>
            </w:pPr>
          </w:p>
        </w:tc>
        <w:tc>
          <w:tcPr>
            <w:tcW w:w="708" w:type="dxa"/>
            <w:shd w:val="clear" w:color="auto" w:fill="FFFFFF" w:themeFill="background1"/>
          </w:tcPr>
          <w:p w:rsidR="00726597" w:rsidRPr="008A4E61" w:rsidRDefault="00726597" w:rsidP="00C90477">
            <w:pPr>
              <w:spacing w:line="360" w:lineRule="auto"/>
              <w:jc w:val="center"/>
              <w:cnfStyle w:val="000000100000"/>
              <w:rPr>
                <w:rFonts w:ascii="Times New Roman" w:hAnsi="Times New Roman" w:cs="Times New Roman"/>
                <w:b/>
                <w:color w:val="000000" w:themeColor="text1"/>
                <w:sz w:val="24"/>
                <w:szCs w:val="24"/>
              </w:rPr>
            </w:pPr>
          </w:p>
        </w:tc>
      </w:tr>
      <w:tr w:rsidR="00AC38AA" w:rsidRPr="008A4E61" w:rsidTr="005A0994">
        <w:tc>
          <w:tcPr>
            <w:cnfStyle w:val="001000000000"/>
            <w:tcW w:w="710" w:type="dxa"/>
            <w:shd w:val="clear" w:color="auto" w:fill="FFFFFF" w:themeFill="background1"/>
          </w:tcPr>
          <w:p w:rsidR="00AC38AA" w:rsidRPr="008A4E61" w:rsidRDefault="005A0994" w:rsidP="00C90477">
            <w:pPr>
              <w:spacing w:after="100" w:afterAutospacing="1" w:line="360" w:lineRule="auto"/>
              <w:contextualSpacing/>
              <w:jc w:val="both"/>
              <w:rPr>
                <w:rFonts w:ascii="Times New Roman" w:hAnsi="Times New Roman" w:cs="Times New Roman"/>
                <w:b w:val="0"/>
                <w:color w:val="000000" w:themeColor="text1"/>
                <w:sz w:val="24"/>
                <w:szCs w:val="24"/>
              </w:rPr>
            </w:pPr>
            <w:r w:rsidRPr="008A4E61">
              <w:rPr>
                <w:rFonts w:ascii="Times New Roman" w:hAnsi="Times New Roman" w:cs="Times New Roman"/>
                <w:b w:val="0"/>
                <w:color w:val="000000" w:themeColor="text1"/>
                <w:sz w:val="24"/>
                <w:szCs w:val="24"/>
              </w:rPr>
              <w:t>2</w:t>
            </w:r>
            <w:r w:rsidR="00AC38AA" w:rsidRPr="008A4E61">
              <w:rPr>
                <w:rFonts w:ascii="Times New Roman" w:hAnsi="Times New Roman" w:cs="Times New Roman"/>
                <w:b w:val="0"/>
                <w:color w:val="000000" w:themeColor="text1"/>
                <w:sz w:val="24"/>
                <w:szCs w:val="24"/>
              </w:rPr>
              <w:t>.</w:t>
            </w:r>
          </w:p>
        </w:tc>
        <w:tc>
          <w:tcPr>
            <w:tcW w:w="2410" w:type="dxa"/>
            <w:shd w:val="clear" w:color="auto" w:fill="FFFFFF" w:themeFill="background1"/>
          </w:tcPr>
          <w:p w:rsidR="00AC38AA" w:rsidRPr="008A4E61" w:rsidRDefault="00AC38AA" w:rsidP="00C90477">
            <w:pPr>
              <w:spacing w:after="100" w:afterAutospacing="1" w:line="360" w:lineRule="auto"/>
              <w:contextualSpacing/>
              <w:cnfStyle w:val="0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Pelaksanaan penelitian</w:t>
            </w:r>
          </w:p>
        </w:tc>
        <w:tc>
          <w:tcPr>
            <w:tcW w:w="709"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850"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9" w:type="dxa"/>
            <w:shd w:val="clear" w:color="auto" w:fill="FFFFFF" w:themeFill="background1"/>
          </w:tcPr>
          <w:p w:rsidR="00AC38AA" w:rsidRPr="008A4E61" w:rsidRDefault="00AB4FDE" w:rsidP="00C90477">
            <w:pPr>
              <w:spacing w:line="360" w:lineRule="auto"/>
              <w:jc w:val="center"/>
              <w:cnfStyle w:val="0000000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c>
          <w:tcPr>
            <w:tcW w:w="709" w:type="dxa"/>
            <w:shd w:val="clear" w:color="auto" w:fill="FFFFFF" w:themeFill="background1"/>
          </w:tcPr>
          <w:p w:rsidR="00AC38AA" w:rsidRPr="008A4E61" w:rsidRDefault="00AB4FDE" w:rsidP="00C90477">
            <w:pPr>
              <w:spacing w:line="360" w:lineRule="auto"/>
              <w:jc w:val="center"/>
              <w:cnfStyle w:val="0000000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c>
          <w:tcPr>
            <w:tcW w:w="851"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r>
      <w:tr w:rsidR="00AC38AA" w:rsidRPr="008A4E61" w:rsidTr="005A0994">
        <w:trPr>
          <w:cnfStyle w:val="000000100000"/>
        </w:trPr>
        <w:tc>
          <w:tcPr>
            <w:cnfStyle w:val="001000000000"/>
            <w:tcW w:w="710" w:type="dxa"/>
            <w:shd w:val="clear" w:color="auto" w:fill="FFFFFF" w:themeFill="background1"/>
          </w:tcPr>
          <w:p w:rsidR="00AC38AA" w:rsidRPr="008A4E61" w:rsidRDefault="00AC38AA" w:rsidP="00C90477">
            <w:pPr>
              <w:spacing w:after="100" w:afterAutospacing="1" w:line="360" w:lineRule="auto"/>
              <w:contextualSpacing/>
              <w:jc w:val="both"/>
              <w:rPr>
                <w:rFonts w:ascii="Times New Roman" w:hAnsi="Times New Roman" w:cs="Times New Roman"/>
                <w:b w:val="0"/>
                <w:color w:val="000000" w:themeColor="text1"/>
                <w:sz w:val="24"/>
                <w:szCs w:val="24"/>
              </w:rPr>
            </w:pPr>
            <w:r w:rsidRPr="008A4E61">
              <w:rPr>
                <w:rFonts w:ascii="Times New Roman" w:hAnsi="Times New Roman" w:cs="Times New Roman"/>
                <w:b w:val="0"/>
                <w:color w:val="000000" w:themeColor="text1"/>
                <w:sz w:val="24"/>
                <w:szCs w:val="24"/>
              </w:rPr>
              <w:t>3</w:t>
            </w:r>
          </w:p>
        </w:tc>
        <w:tc>
          <w:tcPr>
            <w:tcW w:w="2410" w:type="dxa"/>
            <w:shd w:val="clear" w:color="auto" w:fill="FFFFFF" w:themeFill="background1"/>
          </w:tcPr>
          <w:p w:rsidR="00AC38AA" w:rsidRPr="008A4E61" w:rsidRDefault="00AC38AA" w:rsidP="00C90477">
            <w:pPr>
              <w:spacing w:after="100" w:afterAutospacing="1" w:line="360" w:lineRule="auto"/>
              <w:contextualSpacing/>
              <w:cnfStyle w:val="0000001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Pengelolaan Data</w:t>
            </w:r>
          </w:p>
        </w:tc>
        <w:tc>
          <w:tcPr>
            <w:tcW w:w="709"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850"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9"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9" w:type="dxa"/>
            <w:shd w:val="clear" w:color="auto" w:fill="FFFFFF" w:themeFill="background1"/>
          </w:tcPr>
          <w:p w:rsidR="00AC38AA" w:rsidRPr="008A4E61" w:rsidRDefault="00AB4FDE" w:rsidP="00C90477">
            <w:pPr>
              <w:spacing w:line="360" w:lineRule="auto"/>
              <w:jc w:val="center"/>
              <w:cnfStyle w:val="0000001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c>
          <w:tcPr>
            <w:tcW w:w="851" w:type="dxa"/>
            <w:shd w:val="clear" w:color="auto" w:fill="FFFFFF" w:themeFill="background1"/>
          </w:tcPr>
          <w:p w:rsidR="00AC38AA" w:rsidRPr="008A4E61" w:rsidRDefault="00AB4FDE" w:rsidP="00C90477">
            <w:pPr>
              <w:spacing w:line="360" w:lineRule="auto"/>
              <w:jc w:val="center"/>
              <w:cnfStyle w:val="0000001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c>
          <w:tcPr>
            <w:tcW w:w="708"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r>
      <w:tr w:rsidR="00AC38AA" w:rsidRPr="008A4E61" w:rsidTr="005A0994">
        <w:tc>
          <w:tcPr>
            <w:cnfStyle w:val="001000000000"/>
            <w:tcW w:w="710" w:type="dxa"/>
            <w:shd w:val="clear" w:color="auto" w:fill="FFFFFF" w:themeFill="background1"/>
          </w:tcPr>
          <w:p w:rsidR="00AC38AA" w:rsidRPr="008A4E61" w:rsidRDefault="00AC38AA" w:rsidP="00C90477">
            <w:pPr>
              <w:spacing w:after="100" w:afterAutospacing="1" w:line="360" w:lineRule="auto"/>
              <w:contextualSpacing/>
              <w:jc w:val="both"/>
              <w:rPr>
                <w:rFonts w:ascii="Times New Roman" w:hAnsi="Times New Roman" w:cs="Times New Roman"/>
                <w:b w:val="0"/>
                <w:color w:val="000000" w:themeColor="text1"/>
                <w:sz w:val="24"/>
                <w:szCs w:val="24"/>
              </w:rPr>
            </w:pPr>
            <w:r w:rsidRPr="008A4E61">
              <w:rPr>
                <w:rFonts w:ascii="Times New Roman" w:hAnsi="Times New Roman" w:cs="Times New Roman"/>
                <w:b w:val="0"/>
                <w:color w:val="000000" w:themeColor="text1"/>
                <w:sz w:val="24"/>
                <w:szCs w:val="24"/>
              </w:rPr>
              <w:t>4.</w:t>
            </w:r>
          </w:p>
        </w:tc>
        <w:tc>
          <w:tcPr>
            <w:tcW w:w="2410" w:type="dxa"/>
            <w:shd w:val="clear" w:color="auto" w:fill="FFFFFF" w:themeFill="background1"/>
          </w:tcPr>
          <w:p w:rsidR="00AC38AA" w:rsidRPr="008A4E61" w:rsidRDefault="00AC38AA" w:rsidP="00C90477">
            <w:pPr>
              <w:spacing w:after="100" w:afterAutospacing="1" w:line="360" w:lineRule="auto"/>
              <w:contextualSpacing/>
              <w:cnfStyle w:val="0000000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Analisa data</w:t>
            </w:r>
          </w:p>
        </w:tc>
        <w:tc>
          <w:tcPr>
            <w:tcW w:w="709"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850"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9"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709" w:type="dxa"/>
            <w:shd w:val="clear" w:color="auto" w:fill="FFFFFF" w:themeFill="background1"/>
          </w:tcPr>
          <w:p w:rsidR="00AC38AA" w:rsidRPr="008A4E61" w:rsidRDefault="00AC38AA" w:rsidP="00C90477">
            <w:pPr>
              <w:spacing w:line="360" w:lineRule="auto"/>
              <w:jc w:val="center"/>
              <w:cnfStyle w:val="000000000000"/>
              <w:rPr>
                <w:rFonts w:ascii="Times New Roman" w:hAnsi="Times New Roman" w:cs="Times New Roman"/>
                <w:b/>
                <w:color w:val="000000" w:themeColor="text1"/>
                <w:sz w:val="24"/>
                <w:szCs w:val="24"/>
              </w:rPr>
            </w:pPr>
          </w:p>
        </w:tc>
        <w:tc>
          <w:tcPr>
            <w:tcW w:w="851" w:type="dxa"/>
            <w:shd w:val="clear" w:color="auto" w:fill="FFFFFF" w:themeFill="background1"/>
          </w:tcPr>
          <w:p w:rsidR="00AC38AA" w:rsidRPr="008A4E61" w:rsidRDefault="00AB4FDE" w:rsidP="00C90477">
            <w:pPr>
              <w:spacing w:line="360" w:lineRule="auto"/>
              <w:jc w:val="center"/>
              <w:cnfStyle w:val="0000000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c>
          <w:tcPr>
            <w:tcW w:w="708" w:type="dxa"/>
            <w:shd w:val="clear" w:color="auto" w:fill="FFFFFF" w:themeFill="background1"/>
          </w:tcPr>
          <w:p w:rsidR="00AC38AA" w:rsidRPr="008A4E61" w:rsidRDefault="00AB4FDE" w:rsidP="00C90477">
            <w:pPr>
              <w:spacing w:line="360" w:lineRule="auto"/>
              <w:jc w:val="center"/>
              <w:cnfStyle w:val="0000000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tc>
      </w:tr>
      <w:tr w:rsidR="00AC38AA" w:rsidRPr="008A4E61" w:rsidTr="005A0994">
        <w:trPr>
          <w:cnfStyle w:val="000000100000"/>
        </w:trPr>
        <w:tc>
          <w:tcPr>
            <w:cnfStyle w:val="001000000000"/>
            <w:tcW w:w="710" w:type="dxa"/>
            <w:shd w:val="clear" w:color="auto" w:fill="FFFFFF" w:themeFill="background1"/>
          </w:tcPr>
          <w:p w:rsidR="00AC38AA" w:rsidRPr="008A4E61" w:rsidRDefault="00AC38AA" w:rsidP="00C90477">
            <w:pPr>
              <w:spacing w:after="100" w:afterAutospacing="1" w:line="360" w:lineRule="auto"/>
              <w:contextualSpacing/>
              <w:jc w:val="both"/>
              <w:rPr>
                <w:rFonts w:ascii="Times New Roman" w:hAnsi="Times New Roman" w:cs="Times New Roman"/>
                <w:b w:val="0"/>
                <w:color w:val="000000" w:themeColor="text1"/>
                <w:sz w:val="24"/>
                <w:szCs w:val="24"/>
              </w:rPr>
            </w:pPr>
            <w:r w:rsidRPr="008A4E61">
              <w:rPr>
                <w:rFonts w:ascii="Times New Roman" w:hAnsi="Times New Roman" w:cs="Times New Roman"/>
                <w:b w:val="0"/>
                <w:color w:val="000000" w:themeColor="text1"/>
                <w:sz w:val="24"/>
                <w:szCs w:val="24"/>
              </w:rPr>
              <w:t>5.</w:t>
            </w:r>
          </w:p>
        </w:tc>
        <w:tc>
          <w:tcPr>
            <w:tcW w:w="2410" w:type="dxa"/>
            <w:shd w:val="clear" w:color="auto" w:fill="FFFFFF" w:themeFill="background1"/>
          </w:tcPr>
          <w:p w:rsidR="00AC38AA" w:rsidRPr="008A4E61" w:rsidRDefault="00AC38AA" w:rsidP="00C90477">
            <w:pPr>
              <w:spacing w:after="100" w:afterAutospacing="1" w:line="360" w:lineRule="auto"/>
              <w:contextualSpacing/>
              <w:cnfStyle w:val="000000100000"/>
              <w:rPr>
                <w:rFonts w:ascii="Times New Roman" w:hAnsi="Times New Roman" w:cs="Times New Roman"/>
                <w:color w:val="000000" w:themeColor="text1"/>
                <w:sz w:val="24"/>
                <w:szCs w:val="24"/>
              </w:rPr>
            </w:pPr>
            <w:r w:rsidRPr="008A4E61">
              <w:rPr>
                <w:rFonts w:ascii="Times New Roman" w:hAnsi="Times New Roman" w:cs="Times New Roman"/>
                <w:color w:val="000000" w:themeColor="text1"/>
                <w:sz w:val="24"/>
                <w:szCs w:val="24"/>
              </w:rPr>
              <w:t>Penyusunan laporan akhir</w:t>
            </w:r>
          </w:p>
        </w:tc>
        <w:tc>
          <w:tcPr>
            <w:tcW w:w="709"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850"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9"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9"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851" w:type="dxa"/>
            <w:shd w:val="clear" w:color="auto" w:fill="FFFFFF" w:themeFill="background1"/>
          </w:tcPr>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c>
          <w:tcPr>
            <w:tcW w:w="708" w:type="dxa"/>
            <w:shd w:val="clear" w:color="auto" w:fill="FFFFFF" w:themeFill="background1"/>
          </w:tcPr>
          <w:p w:rsidR="00AC38AA" w:rsidRPr="008A4E61" w:rsidRDefault="00AB4FDE" w:rsidP="00C90477">
            <w:pPr>
              <w:spacing w:line="360" w:lineRule="auto"/>
              <w:jc w:val="center"/>
              <w:cnfStyle w:val="000000100000"/>
              <w:rPr>
                <w:rFonts w:ascii="Times New Roman" w:hAnsi="Times New Roman" w:cs="Times New Roman"/>
                <w:b/>
                <w:color w:val="000000" w:themeColor="text1"/>
                <w:sz w:val="24"/>
                <w:szCs w:val="24"/>
              </w:rPr>
            </w:pPr>
            <w:r w:rsidRPr="008A4E61">
              <w:rPr>
                <w:rFonts w:ascii="Times New Roman" w:hAnsi="Times New Roman" w:cs="Times New Roman"/>
                <w:b/>
                <w:color w:val="000000" w:themeColor="text1"/>
                <w:sz w:val="24"/>
                <w:szCs w:val="24"/>
              </w:rPr>
              <w:t>X</w:t>
            </w:r>
          </w:p>
          <w:p w:rsidR="00AC38AA" w:rsidRPr="008A4E61" w:rsidRDefault="00AC38AA" w:rsidP="00C90477">
            <w:pPr>
              <w:spacing w:line="360" w:lineRule="auto"/>
              <w:jc w:val="center"/>
              <w:cnfStyle w:val="000000100000"/>
              <w:rPr>
                <w:rFonts w:ascii="Times New Roman" w:hAnsi="Times New Roman" w:cs="Times New Roman"/>
                <w:b/>
                <w:color w:val="000000" w:themeColor="text1"/>
                <w:sz w:val="24"/>
                <w:szCs w:val="24"/>
              </w:rPr>
            </w:pPr>
          </w:p>
        </w:tc>
      </w:tr>
    </w:tbl>
    <w:p w:rsidR="00726597" w:rsidRPr="008A4E61" w:rsidRDefault="00726597" w:rsidP="00C90477">
      <w:pPr>
        <w:spacing w:line="480" w:lineRule="auto"/>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AC0546" w:rsidRPr="008A4E61" w:rsidRDefault="00AC0546" w:rsidP="00C90477">
      <w:pPr>
        <w:tabs>
          <w:tab w:val="left" w:pos="426"/>
        </w:tabs>
        <w:spacing w:line="480" w:lineRule="auto"/>
        <w:ind w:firstLine="426"/>
        <w:jc w:val="center"/>
        <w:rPr>
          <w:rFonts w:ascii="Times New Roman" w:hAnsi="Times New Roman" w:cs="Times New Roman"/>
          <w:b/>
          <w:sz w:val="24"/>
          <w:szCs w:val="24"/>
        </w:rPr>
      </w:pPr>
    </w:p>
    <w:p w:rsidR="001E7BE7" w:rsidRPr="008A4E61" w:rsidRDefault="001E7BE7" w:rsidP="00C90477">
      <w:pPr>
        <w:tabs>
          <w:tab w:val="left" w:pos="426"/>
        </w:tabs>
        <w:spacing w:line="48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lastRenderedPageBreak/>
        <w:t>BAB IV</w:t>
      </w:r>
    </w:p>
    <w:p w:rsidR="001E7BE7" w:rsidRPr="008A4E61" w:rsidRDefault="001E7BE7" w:rsidP="00C90477">
      <w:pPr>
        <w:tabs>
          <w:tab w:val="left" w:pos="426"/>
        </w:tabs>
        <w:spacing w:line="48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HASIL DAN PEMBAHASAN</w:t>
      </w:r>
    </w:p>
    <w:p w:rsidR="001E7BE7" w:rsidRPr="008A4E61" w:rsidRDefault="001E7BE7" w:rsidP="00C90477">
      <w:pPr>
        <w:tabs>
          <w:tab w:val="left" w:pos="426"/>
        </w:tabs>
        <w:spacing w:line="480" w:lineRule="auto"/>
        <w:rPr>
          <w:rFonts w:ascii="Times New Roman" w:hAnsi="Times New Roman" w:cs="Times New Roman"/>
          <w:b/>
          <w:sz w:val="24"/>
          <w:szCs w:val="24"/>
        </w:rPr>
      </w:pPr>
      <w:r w:rsidRPr="008A4E61">
        <w:rPr>
          <w:rFonts w:ascii="Times New Roman" w:hAnsi="Times New Roman" w:cs="Times New Roman"/>
          <w:b/>
          <w:sz w:val="24"/>
          <w:szCs w:val="24"/>
        </w:rPr>
        <w:t xml:space="preserve">4.1 </w:t>
      </w:r>
      <w:r w:rsidRPr="008A4E61">
        <w:rPr>
          <w:rFonts w:ascii="Times New Roman" w:hAnsi="Times New Roman" w:cs="Times New Roman"/>
          <w:b/>
          <w:sz w:val="24"/>
          <w:szCs w:val="24"/>
        </w:rPr>
        <w:tab/>
        <w:t xml:space="preserve">Hasil </w:t>
      </w:r>
    </w:p>
    <w:p w:rsidR="001E7BE7" w:rsidRPr="008A4E61" w:rsidRDefault="001E7BE7" w:rsidP="00C90477">
      <w:pPr>
        <w:tabs>
          <w:tab w:val="left" w:pos="426"/>
        </w:tabs>
        <w:spacing w:line="480" w:lineRule="auto"/>
        <w:rPr>
          <w:rFonts w:ascii="Times New Roman" w:hAnsi="Times New Roman" w:cs="Times New Roman"/>
          <w:b/>
          <w:sz w:val="24"/>
          <w:szCs w:val="24"/>
        </w:rPr>
      </w:pPr>
      <w:r w:rsidRPr="008A4E61">
        <w:rPr>
          <w:rFonts w:ascii="Times New Roman" w:hAnsi="Times New Roman" w:cs="Times New Roman"/>
          <w:b/>
          <w:sz w:val="24"/>
          <w:szCs w:val="24"/>
        </w:rPr>
        <w:t>4.1.1 Distribusi Lokasi Penelitian</w:t>
      </w:r>
    </w:p>
    <w:p w:rsidR="001E7BE7" w:rsidRPr="008A4E61" w:rsidRDefault="001E7BE7" w:rsidP="00C90477">
      <w:pPr>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Mataram merupakan ibu kota provinsi Nusa Tenggara Barat yang memiliki jumlah penduduk yang cukup padat. Melihat pada pertumbuhan jumlah penduduk yang semakin hari akan semakin berkembang pesat tentunya diperlukan suatu sistem perdagangan yang memadai dalam memenuhi kebutuhan masyarakat setiap h</w:t>
      </w:r>
      <w:r w:rsidR="008B20A4" w:rsidRPr="008A4E61">
        <w:rPr>
          <w:rFonts w:ascii="Times New Roman" w:hAnsi="Times New Roman" w:cs="Times New Roman"/>
          <w:sz w:val="24"/>
          <w:szCs w:val="24"/>
        </w:rPr>
        <w:t xml:space="preserve">ari.  Pasar Tradisional adalah </w:t>
      </w:r>
      <w:r w:rsidR="00943043">
        <w:rPr>
          <w:rFonts w:ascii="Times New Roman" w:hAnsi="Times New Roman" w:cs="Times New Roman"/>
          <w:sz w:val="24"/>
          <w:szCs w:val="24"/>
        </w:rPr>
        <w:t>suatu tempat proses terjadinya</w:t>
      </w:r>
      <w:r w:rsidRPr="008A4E61">
        <w:rPr>
          <w:rFonts w:ascii="Times New Roman" w:hAnsi="Times New Roman" w:cs="Times New Roman"/>
          <w:sz w:val="24"/>
          <w:szCs w:val="24"/>
        </w:rPr>
        <w:t xml:space="preserve"> jual-beli barang berbagai kebutuhan hidup sehari-hari. </w:t>
      </w:r>
      <w:r w:rsidR="008B20A4" w:rsidRPr="008A4E61">
        <w:rPr>
          <w:rFonts w:ascii="Times New Roman" w:hAnsi="Times New Roman" w:cs="Times New Roman"/>
          <w:sz w:val="24"/>
          <w:szCs w:val="24"/>
        </w:rPr>
        <w:t>Definisi p</w:t>
      </w:r>
      <w:r w:rsidRPr="008A4E61">
        <w:rPr>
          <w:rFonts w:ascii="Times New Roman" w:hAnsi="Times New Roman" w:cs="Times New Roman"/>
          <w:sz w:val="24"/>
          <w:szCs w:val="24"/>
        </w:rPr>
        <w:t xml:space="preserve">asar dalam </w:t>
      </w:r>
      <w:r w:rsidR="008B20A4" w:rsidRPr="008A4E61">
        <w:rPr>
          <w:rFonts w:ascii="Times New Roman" w:hAnsi="Times New Roman" w:cs="Times New Roman"/>
          <w:sz w:val="24"/>
          <w:szCs w:val="24"/>
        </w:rPr>
        <w:t xml:space="preserve">segi </w:t>
      </w:r>
      <w:r w:rsidRPr="008A4E61">
        <w:rPr>
          <w:rFonts w:ascii="Times New Roman" w:hAnsi="Times New Roman" w:cs="Times New Roman"/>
          <w:sz w:val="24"/>
          <w:szCs w:val="24"/>
        </w:rPr>
        <w:t xml:space="preserve">ekonomi adalah situasi seseorang atau lebih pembeli (konsumen) dan penjual (produsen dan pedagang) melakukan transaksi setelah kedua </w:t>
      </w:r>
      <w:r w:rsidR="008B20A4" w:rsidRPr="008A4E61">
        <w:rPr>
          <w:rFonts w:ascii="Times New Roman" w:hAnsi="Times New Roman" w:cs="Times New Roman"/>
          <w:sz w:val="24"/>
          <w:szCs w:val="24"/>
        </w:rPr>
        <w:t xml:space="preserve">belah </w:t>
      </w:r>
      <w:r w:rsidRPr="008A4E61">
        <w:rPr>
          <w:rFonts w:ascii="Times New Roman" w:hAnsi="Times New Roman" w:cs="Times New Roman"/>
          <w:sz w:val="24"/>
          <w:szCs w:val="24"/>
        </w:rPr>
        <w:t xml:space="preserve">pihak telah sepakat </w:t>
      </w:r>
      <w:r w:rsidR="008B20A4" w:rsidRPr="008A4E61">
        <w:rPr>
          <w:rFonts w:ascii="Times New Roman" w:hAnsi="Times New Roman" w:cs="Times New Roman"/>
          <w:sz w:val="24"/>
          <w:szCs w:val="24"/>
        </w:rPr>
        <w:t>terhadap</w:t>
      </w:r>
      <w:r w:rsidRPr="008A4E61">
        <w:rPr>
          <w:rFonts w:ascii="Times New Roman" w:hAnsi="Times New Roman" w:cs="Times New Roman"/>
          <w:sz w:val="24"/>
          <w:szCs w:val="24"/>
        </w:rPr>
        <w:t xml:space="preserve"> harga </w:t>
      </w:r>
      <w:r w:rsidR="008B20A4" w:rsidRPr="008A4E61">
        <w:rPr>
          <w:rFonts w:ascii="Times New Roman" w:hAnsi="Times New Roman" w:cs="Times New Roman"/>
          <w:sz w:val="24"/>
          <w:szCs w:val="24"/>
        </w:rPr>
        <w:t>yang ditawarkan pada</w:t>
      </w:r>
      <w:r w:rsidRPr="008A4E61">
        <w:rPr>
          <w:rFonts w:ascii="Times New Roman" w:hAnsi="Times New Roman" w:cs="Times New Roman"/>
          <w:sz w:val="24"/>
          <w:szCs w:val="24"/>
        </w:rPr>
        <w:t xml:space="preserve"> sejumlah (kuantitas) barang</w:t>
      </w:r>
      <w:r w:rsidR="008B20A4" w:rsidRPr="008A4E61">
        <w:rPr>
          <w:rFonts w:ascii="Times New Roman" w:hAnsi="Times New Roman" w:cs="Times New Roman"/>
          <w:sz w:val="24"/>
          <w:szCs w:val="24"/>
        </w:rPr>
        <w:t>/benda</w:t>
      </w:r>
      <w:r w:rsidRPr="008A4E61">
        <w:rPr>
          <w:rFonts w:ascii="Times New Roman" w:hAnsi="Times New Roman" w:cs="Times New Roman"/>
          <w:sz w:val="24"/>
          <w:szCs w:val="24"/>
        </w:rPr>
        <w:t xml:space="preserve"> dengan kualitas tertentu yang menjadi</w:t>
      </w:r>
      <w:r w:rsidR="008B20A4" w:rsidRPr="008A4E61">
        <w:rPr>
          <w:rFonts w:ascii="Times New Roman" w:hAnsi="Times New Roman" w:cs="Times New Roman"/>
          <w:sz w:val="24"/>
          <w:szCs w:val="24"/>
        </w:rPr>
        <w:t xml:space="preserve"> suatu</w:t>
      </w:r>
      <w:r w:rsidRPr="008A4E61">
        <w:rPr>
          <w:rFonts w:ascii="Times New Roman" w:hAnsi="Times New Roman" w:cs="Times New Roman"/>
          <w:sz w:val="24"/>
          <w:szCs w:val="24"/>
        </w:rPr>
        <w:t xml:space="preserve"> objek </w:t>
      </w:r>
      <w:r w:rsidR="008B20A4" w:rsidRPr="008A4E61">
        <w:rPr>
          <w:rFonts w:ascii="Times New Roman" w:hAnsi="Times New Roman" w:cs="Times New Roman"/>
          <w:sz w:val="24"/>
          <w:szCs w:val="24"/>
        </w:rPr>
        <w:t xml:space="preserve">dalam </w:t>
      </w:r>
      <w:r w:rsidRPr="008A4E61">
        <w:rPr>
          <w:rFonts w:ascii="Times New Roman" w:hAnsi="Times New Roman" w:cs="Times New Roman"/>
          <w:sz w:val="24"/>
          <w:szCs w:val="24"/>
        </w:rPr>
        <w:t xml:space="preserve">transaksi. Salah satu yang menjadi kebutuhan masyarakat dan menjadi salah satu panganan pokok yang sering dikonsumsi oleh seluruh kalangan masyarakat yaitu tahu. </w:t>
      </w:r>
    </w:p>
    <w:p w:rsidR="001E7BE7" w:rsidRPr="008A4E61" w:rsidRDefault="001E7BE7" w:rsidP="00C90477">
      <w:pPr>
        <w:tabs>
          <w:tab w:val="left" w:pos="426"/>
        </w:tabs>
        <w:autoSpaceDE w:val="0"/>
        <w:autoSpaceDN w:val="0"/>
        <w:adjustRightInd w:val="0"/>
        <w:spacing w:after="0" w:line="480" w:lineRule="auto"/>
        <w:jc w:val="both"/>
        <w:rPr>
          <w:rFonts w:ascii="Times New Roman" w:hAnsi="Times New Roman" w:cs="Times New Roman"/>
          <w:sz w:val="24"/>
          <w:szCs w:val="24"/>
        </w:rPr>
      </w:pPr>
      <w:r w:rsidRPr="008A4E61">
        <w:rPr>
          <w:rFonts w:ascii="Times New Roman" w:hAnsi="Times New Roman" w:cs="Times New Roman"/>
          <w:sz w:val="24"/>
          <w:szCs w:val="24"/>
        </w:rPr>
        <w:tab/>
        <w:t xml:space="preserve">Lokasi penelitian yang dijadikan sebagai tempat pengambilan sampel adalah Pasar Tradisional se Kota Mataram. Berdasarkan data dari Dinas Perdagangan kota Mataram, jumlah pasar tradisional yang beroperasi di kota Mataram adalah sebanyak 19 pasar, yaitu diantaranya 17 pasar yang menjual kebutuhan sehari-hari seperti sembako, daging, sayur-sayuran dan buah-buahan dan 2 pasar yang menjual hewan. Pasar – pasar tradisional tersebut tersebar diberbagai kecamatan </w:t>
      </w:r>
      <w:r w:rsidRPr="008A4E61">
        <w:rPr>
          <w:rFonts w:ascii="Times New Roman" w:hAnsi="Times New Roman" w:cs="Times New Roman"/>
          <w:sz w:val="24"/>
          <w:szCs w:val="24"/>
        </w:rPr>
        <w:lastRenderedPageBreak/>
        <w:t>dikota Mataram,  yaitu di kecamatan Mataram terdapat 4 pasar tradisional, di kecamatan Cakranegara terdapat 6 pasar tradisional, di kecamatan Sekarbela terdapat 1 pasar tradisional, di kecamatan Selaparang sebanyak 3 pasar tradisional, di kecamatan Ampenan sebanyak kecamatan 2 pasar tradisional, dan di kecamatan Sandubaya terdapat 1 pasar tradisional.</w:t>
      </w:r>
    </w:p>
    <w:p w:rsidR="001E7BE7" w:rsidRPr="008A4E61" w:rsidRDefault="001E7BE7" w:rsidP="00AC0546">
      <w:pPr>
        <w:tabs>
          <w:tab w:val="left" w:pos="426"/>
        </w:tabs>
        <w:spacing w:line="240" w:lineRule="auto"/>
        <w:rPr>
          <w:rFonts w:ascii="Times New Roman" w:hAnsi="Times New Roman" w:cs="Times New Roman"/>
          <w:sz w:val="24"/>
          <w:szCs w:val="24"/>
        </w:rPr>
      </w:pPr>
      <w:r w:rsidRPr="008A4E61">
        <w:rPr>
          <w:rFonts w:ascii="Times New Roman" w:hAnsi="Times New Roman" w:cs="Times New Roman"/>
          <w:sz w:val="24"/>
          <w:szCs w:val="24"/>
        </w:rPr>
        <w:t>Tabel 4.1 Distribusi Pasar Tradisional se Kota Mataram</w:t>
      </w:r>
    </w:p>
    <w:tbl>
      <w:tblPr>
        <w:tblStyle w:val="TableGrid"/>
        <w:tblW w:w="8392" w:type="dxa"/>
        <w:tblInd w:w="108" w:type="dxa"/>
        <w:tblLook w:val="04A0"/>
      </w:tblPr>
      <w:tblGrid>
        <w:gridCol w:w="588"/>
        <w:gridCol w:w="1822"/>
        <w:gridCol w:w="3119"/>
        <w:gridCol w:w="1608"/>
        <w:gridCol w:w="1255"/>
      </w:tblGrid>
      <w:tr w:rsidR="001E7BE7" w:rsidRPr="008A4E61" w:rsidTr="003C0FF3">
        <w:tc>
          <w:tcPr>
            <w:tcW w:w="588" w:type="dxa"/>
            <w:tcBorders>
              <w:left w:val="nil"/>
              <w:bottom w:val="single" w:sz="4" w:space="0" w:color="000000" w:themeColor="text1"/>
              <w:right w:val="nil"/>
            </w:tcBorders>
          </w:tcPr>
          <w:p w:rsidR="001E7BE7" w:rsidRPr="008A4E61" w:rsidRDefault="001E7BE7" w:rsidP="003C0FF3">
            <w:pPr>
              <w:tabs>
                <w:tab w:val="left" w:pos="426"/>
              </w:tabs>
              <w:spacing w:line="360" w:lineRule="auto"/>
              <w:rPr>
                <w:rFonts w:ascii="Times New Roman" w:hAnsi="Times New Roman" w:cs="Times New Roman"/>
                <w:b/>
                <w:sz w:val="24"/>
                <w:szCs w:val="24"/>
                <w:lang w:val="en-US"/>
              </w:rPr>
            </w:pPr>
            <w:r w:rsidRPr="008A4E61">
              <w:rPr>
                <w:rFonts w:ascii="Times New Roman" w:hAnsi="Times New Roman" w:cs="Times New Roman"/>
                <w:b/>
                <w:sz w:val="24"/>
                <w:szCs w:val="24"/>
              </w:rPr>
              <w:t>No</w:t>
            </w:r>
          </w:p>
        </w:tc>
        <w:tc>
          <w:tcPr>
            <w:tcW w:w="1822" w:type="dxa"/>
            <w:tcBorders>
              <w:left w:val="nil"/>
              <w:bottom w:val="single" w:sz="4" w:space="0" w:color="000000" w:themeColor="text1"/>
              <w:right w:val="nil"/>
            </w:tcBorders>
          </w:tcPr>
          <w:p w:rsidR="001E7BE7" w:rsidRPr="008A4E61" w:rsidRDefault="001E7BE7" w:rsidP="003C0FF3">
            <w:pPr>
              <w:tabs>
                <w:tab w:val="left" w:pos="426"/>
              </w:tabs>
              <w:spacing w:line="36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Kecamatan</w:t>
            </w:r>
          </w:p>
        </w:tc>
        <w:tc>
          <w:tcPr>
            <w:tcW w:w="3119" w:type="dxa"/>
            <w:tcBorders>
              <w:left w:val="nil"/>
              <w:bottom w:val="single" w:sz="4" w:space="0" w:color="000000" w:themeColor="text1"/>
              <w:right w:val="nil"/>
            </w:tcBorders>
          </w:tcPr>
          <w:p w:rsidR="001E7BE7" w:rsidRPr="008A4E61" w:rsidRDefault="001E7BE7" w:rsidP="003C0FF3">
            <w:pPr>
              <w:tabs>
                <w:tab w:val="left" w:pos="426"/>
              </w:tabs>
              <w:spacing w:line="36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Pasar Tradisional</w:t>
            </w:r>
          </w:p>
        </w:tc>
        <w:tc>
          <w:tcPr>
            <w:tcW w:w="1608" w:type="dxa"/>
            <w:tcBorders>
              <w:left w:val="nil"/>
              <w:bottom w:val="single" w:sz="4" w:space="0" w:color="000000" w:themeColor="text1"/>
              <w:right w:val="nil"/>
            </w:tcBorders>
          </w:tcPr>
          <w:p w:rsidR="001E7BE7" w:rsidRPr="008A4E61" w:rsidRDefault="001E7BE7" w:rsidP="003C0FF3">
            <w:pPr>
              <w:tabs>
                <w:tab w:val="left" w:pos="426"/>
              </w:tabs>
              <w:spacing w:line="36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N</w:t>
            </w:r>
          </w:p>
        </w:tc>
        <w:tc>
          <w:tcPr>
            <w:tcW w:w="1255" w:type="dxa"/>
            <w:tcBorders>
              <w:left w:val="nil"/>
              <w:bottom w:val="single" w:sz="4" w:space="0" w:color="000000" w:themeColor="text1"/>
              <w:right w:val="nil"/>
            </w:tcBorders>
          </w:tcPr>
          <w:p w:rsidR="001E7BE7" w:rsidRPr="008A4E61" w:rsidRDefault="001E7BE7" w:rsidP="003C0FF3">
            <w:pPr>
              <w:tabs>
                <w:tab w:val="left" w:pos="426"/>
              </w:tabs>
              <w:spacing w:line="36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w:t>
            </w:r>
          </w:p>
        </w:tc>
      </w:tr>
      <w:tr w:rsidR="001E7BE7" w:rsidRPr="008A4E61" w:rsidTr="003C0FF3">
        <w:tc>
          <w:tcPr>
            <w:tcW w:w="588" w:type="dxa"/>
            <w:tcBorders>
              <w:top w:val="single" w:sz="4" w:space="0" w:color="000000" w:themeColor="text1"/>
              <w:left w:val="nil"/>
              <w:bottom w:val="nil"/>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w:t>
            </w:r>
          </w:p>
        </w:tc>
        <w:tc>
          <w:tcPr>
            <w:tcW w:w="1822" w:type="dxa"/>
            <w:tcBorders>
              <w:top w:val="single" w:sz="4" w:space="0" w:color="000000" w:themeColor="text1"/>
              <w:left w:val="nil"/>
              <w:bottom w:val="nil"/>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Mataram</w:t>
            </w:r>
          </w:p>
        </w:tc>
        <w:tc>
          <w:tcPr>
            <w:tcW w:w="3119" w:type="dxa"/>
            <w:tcBorders>
              <w:top w:val="single" w:sz="4" w:space="0" w:color="000000" w:themeColor="text1"/>
              <w:left w:val="nil"/>
              <w:bottom w:val="nil"/>
              <w:right w:val="nil"/>
            </w:tcBorders>
          </w:tcPr>
          <w:p w:rsidR="001E7BE7" w:rsidRPr="008A4E61" w:rsidRDefault="001E7BE7" w:rsidP="00AC0546">
            <w:pPr>
              <w:pStyle w:val="ListParagraph"/>
              <w:numPr>
                <w:ilvl w:val="0"/>
                <w:numId w:val="33"/>
              </w:numPr>
              <w:tabs>
                <w:tab w:val="left" w:pos="426"/>
              </w:tabs>
              <w:spacing w:line="360" w:lineRule="auto"/>
              <w:ind w:left="176" w:firstLine="0"/>
              <w:rPr>
                <w:rFonts w:ascii="Times New Roman" w:hAnsi="Times New Roman" w:cs="Times New Roman"/>
                <w:sz w:val="24"/>
                <w:szCs w:val="24"/>
              </w:rPr>
            </w:pPr>
            <w:r w:rsidRPr="008A4E61">
              <w:rPr>
                <w:rFonts w:ascii="Times New Roman" w:hAnsi="Times New Roman" w:cs="Times New Roman"/>
                <w:sz w:val="24"/>
                <w:szCs w:val="24"/>
              </w:rPr>
              <w:t>Pasar Pagesangan</w:t>
            </w:r>
          </w:p>
          <w:p w:rsidR="001E7BE7" w:rsidRPr="008A4E61" w:rsidRDefault="001E7BE7" w:rsidP="00AC0546">
            <w:pPr>
              <w:pStyle w:val="ListParagraph"/>
              <w:numPr>
                <w:ilvl w:val="0"/>
                <w:numId w:val="33"/>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Pagutan</w:t>
            </w:r>
          </w:p>
          <w:p w:rsidR="001E7BE7" w:rsidRPr="008A4E61" w:rsidRDefault="001E7BE7" w:rsidP="00AC0546">
            <w:pPr>
              <w:pStyle w:val="ListParagraph"/>
              <w:numPr>
                <w:ilvl w:val="0"/>
                <w:numId w:val="33"/>
              </w:numPr>
              <w:tabs>
                <w:tab w:val="left" w:pos="426"/>
              </w:tabs>
              <w:spacing w:line="360" w:lineRule="auto"/>
              <w:ind w:left="176" w:firstLine="0"/>
              <w:rPr>
                <w:rFonts w:ascii="Times New Roman" w:hAnsi="Times New Roman" w:cs="Times New Roman"/>
                <w:sz w:val="24"/>
                <w:szCs w:val="24"/>
              </w:rPr>
            </w:pPr>
            <w:r w:rsidRPr="008A4E61">
              <w:rPr>
                <w:rFonts w:ascii="Times New Roman" w:hAnsi="Times New Roman" w:cs="Times New Roman"/>
                <w:sz w:val="24"/>
                <w:szCs w:val="24"/>
              </w:rPr>
              <w:t>Pasar Karang Sukun</w:t>
            </w:r>
          </w:p>
          <w:p w:rsidR="001E7BE7" w:rsidRPr="008A4E61" w:rsidRDefault="001E7BE7" w:rsidP="00AC0546">
            <w:pPr>
              <w:pStyle w:val="ListParagraph"/>
              <w:numPr>
                <w:ilvl w:val="0"/>
                <w:numId w:val="33"/>
              </w:numPr>
              <w:tabs>
                <w:tab w:val="left" w:pos="426"/>
              </w:tabs>
              <w:spacing w:line="360" w:lineRule="auto"/>
              <w:ind w:left="176" w:firstLine="0"/>
              <w:rPr>
                <w:rFonts w:ascii="Times New Roman" w:hAnsi="Times New Roman" w:cs="Times New Roman"/>
                <w:sz w:val="24"/>
                <w:szCs w:val="24"/>
              </w:rPr>
            </w:pPr>
            <w:r w:rsidRPr="008A4E61">
              <w:rPr>
                <w:rFonts w:ascii="Times New Roman" w:hAnsi="Times New Roman" w:cs="Times New Roman"/>
                <w:sz w:val="24"/>
                <w:szCs w:val="24"/>
              </w:rPr>
              <w:t>Pasar Karang Medain</w:t>
            </w:r>
          </w:p>
        </w:tc>
        <w:tc>
          <w:tcPr>
            <w:tcW w:w="1608" w:type="dxa"/>
            <w:tcBorders>
              <w:top w:val="single" w:sz="4" w:space="0" w:color="000000" w:themeColor="text1"/>
              <w:left w:val="nil"/>
              <w:bottom w:val="nil"/>
              <w:right w:val="nil"/>
            </w:tcBorders>
          </w:tcPr>
          <w:p w:rsidR="001E7BE7" w:rsidRPr="008A4E61" w:rsidRDefault="001E7BE7" w:rsidP="00AC0546">
            <w:pPr>
              <w:tabs>
                <w:tab w:val="left" w:pos="426"/>
              </w:tabs>
              <w:spacing w:line="360" w:lineRule="auto"/>
              <w:ind w:firstLine="426"/>
              <w:jc w:val="center"/>
              <w:rPr>
                <w:rFonts w:ascii="Times New Roman" w:hAnsi="Times New Roman" w:cs="Times New Roman"/>
                <w:sz w:val="24"/>
                <w:szCs w:val="24"/>
              </w:rPr>
            </w:pPr>
            <w:r w:rsidRPr="008A4E61">
              <w:rPr>
                <w:rFonts w:ascii="Times New Roman" w:hAnsi="Times New Roman" w:cs="Times New Roman"/>
                <w:sz w:val="24"/>
                <w:szCs w:val="24"/>
              </w:rPr>
              <w:t>4</w:t>
            </w:r>
          </w:p>
        </w:tc>
        <w:tc>
          <w:tcPr>
            <w:tcW w:w="1255" w:type="dxa"/>
            <w:tcBorders>
              <w:top w:val="single" w:sz="4" w:space="0" w:color="000000" w:themeColor="text1"/>
              <w:left w:val="nil"/>
              <w:bottom w:val="nil"/>
              <w:right w:val="nil"/>
            </w:tcBorders>
          </w:tcPr>
          <w:p w:rsidR="001E7BE7" w:rsidRPr="008A4E61" w:rsidRDefault="003C0FF3" w:rsidP="00AC0546">
            <w:pPr>
              <w:tabs>
                <w:tab w:val="left" w:pos="426"/>
              </w:tabs>
              <w:spacing w:line="360" w:lineRule="auto"/>
              <w:ind w:firstLine="426"/>
              <w:rPr>
                <w:rFonts w:ascii="Times New Roman" w:hAnsi="Times New Roman" w:cs="Times New Roman"/>
                <w:sz w:val="24"/>
                <w:szCs w:val="24"/>
              </w:rPr>
            </w:pPr>
            <w:r w:rsidRPr="008A4E61">
              <w:rPr>
                <w:rFonts w:ascii="Times New Roman" w:hAnsi="Times New Roman" w:cs="Times New Roman"/>
                <w:sz w:val="24"/>
                <w:szCs w:val="24"/>
              </w:rPr>
              <w:t>23.</w:t>
            </w:r>
            <w:r w:rsidR="001E7BE7" w:rsidRPr="008A4E61">
              <w:rPr>
                <w:rFonts w:ascii="Times New Roman" w:hAnsi="Times New Roman" w:cs="Times New Roman"/>
                <w:sz w:val="24"/>
                <w:szCs w:val="24"/>
              </w:rPr>
              <w:t>%</w:t>
            </w:r>
          </w:p>
        </w:tc>
      </w:tr>
      <w:tr w:rsidR="001E7BE7" w:rsidRPr="008A4E61" w:rsidTr="003C0FF3">
        <w:tc>
          <w:tcPr>
            <w:tcW w:w="588" w:type="dxa"/>
            <w:tcBorders>
              <w:top w:val="nil"/>
              <w:left w:val="nil"/>
              <w:bottom w:val="nil"/>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2</w:t>
            </w:r>
          </w:p>
        </w:tc>
        <w:tc>
          <w:tcPr>
            <w:tcW w:w="1822" w:type="dxa"/>
            <w:tcBorders>
              <w:top w:val="nil"/>
              <w:left w:val="nil"/>
              <w:bottom w:val="nil"/>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Cakranegara</w:t>
            </w:r>
          </w:p>
        </w:tc>
        <w:tc>
          <w:tcPr>
            <w:tcW w:w="3119" w:type="dxa"/>
            <w:tcBorders>
              <w:top w:val="nil"/>
              <w:left w:val="nil"/>
              <w:bottom w:val="nil"/>
              <w:right w:val="nil"/>
            </w:tcBorders>
          </w:tcPr>
          <w:p w:rsidR="001E7BE7" w:rsidRPr="008A4E61" w:rsidRDefault="001E7BE7" w:rsidP="00AC0546">
            <w:pPr>
              <w:pStyle w:val="ListParagraph"/>
              <w:numPr>
                <w:ilvl w:val="0"/>
                <w:numId w:val="35"/>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Cakranegara</w:t>
            </w:r>
          </w:p>
          <w:p w:rsidR="001E7BE7" w:rsidRPr="008A4E61" w:rsidRDefault="001E7BE7" w:rsidP="00AC0546">
            <w:pPr>
              <w:pStyle w:val="ListParagraph"/>
              <w:numPr>
                <w:ilvl w:val="0"/>
                <w:numId w:val="35"/>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Karang Seraya</w:t>
            </w:r>
          </w:p>
          <w:p w:rsidR="001E7BE7" w:rsidRPr="008A4E61" w:rsidRDefault="001E7BE7" w:rsidP="00AC0546">
            <w:pPr>
              <w:pStyle w:val="ListParagraph"/>
              <w:numPr>
                <w:ilvl w:val="0"/>
                <w:numId w:val="35"/>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Sindu</w:t>
            </w:r>
          </w:p>
          <w:p w:rsidR="001E7BE7" w:rsidRPr="008A4E61" w:rsidRDefault="001E7BE7" w:rsidP="00AC0546">
            <w:pPr>
              <w:pStyle w:val="ListParagraph"/>
              <w:numPr>
                <w:ilvl w:val="0"/>
                <w:numId w:val="35"/>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Karang Lelede</w:t>
            </w:r>
          </w:p>
          <w:p w:rsidR="001E7BE7" w:rsidRPr="008A4E61" w:rsidRDefault="001E7BE7" w:rsidP="00AC0546">
            <w:pPr>
              <w:pStyle w:val="ListParagraph"/>
              <w:numPr>
                <w:ilvl w:val="0"/>
                <w:numId w:val="35"/>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Abian Tubuh</w:t>
            </w:r>
          </w:p>
          <w:p w:rsidR="001E7BE7" w:rsidRPr="008A4E61" w:rsidRDefault="001E7BE7" w:rsidP="00AC0546">
            <w:pPr>
              <w:pStyle w:val="ListParagraph"/>
              <w:numPr>
                <w:ilvl w:val="0"/>
                <w:numId w:val="35"/>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Sayang-Sayang</w:t>
            </w:r>
          </w:p>
        </w:tc>
        <w:tc>
          <w:tcPr>
            <w:tcW w:w="1608"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6</w:t>
            </w:r>
          </w:p>
        </w:tc>
        <w:tc>
          <w:tcPr>
            <w:tcW w:w="1255"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35.3%</w:t>
            </w:r>
          </w:p>
        </w:tc>
      </w:tr>
      <w:tr w:rsidR="001E7BE7" w:rsidRPr="008A4E61" w:rsidTr="003C0FF3">
        <w:trPr>
          <w:trHeight w:val="267"/>
        </w:trPr>
        <w:tc>
          <w:tcPr>
            <w:tcW w:w="588" w:type="dxa"/>
            <w:tcBorders>
              <w:top w:val="nil"/>
              <w:left w:val="nil"/>
              <w:bottom w:val="nil"/>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3</w:t>
            </w:r>
          </w:p>
        </w:tc>
        <w:tc>
          <w:tcPr>
            <w:tcW w:w="1822" w:type="dxa"/>
            <w:tcBorders>
              <w:top w:val="nil"/>
              <w:left w:val="nil"/>
              <w:bottom w:val="nil"/>
              <w:right w:val="nil"/>
            </w:tcBorders>
          </w:tcPr>
          <w:p w:rsidR="001E7BE7" w:rsidRPr="008A4E61" w:rsidRDefault="001E7BE7" w:rsidP="00AC0546">
            <w:pPr>
              <w:tabs>
                <w:tab w:val="left" w:pos="426"/>
              </w:tabs>
              <w:spacing w:line="360" w:lineRule="auto"/>
              <w:ind w:firstLine="426"/>
              <w:rPr>
                <w:rFonts w:ascii="Times New Roman" w:hAnsi="Times New Roman" w:cs="Times New Roman"/>
                <w:sz w:val="24"/>
                <w:szCs w:val="24"/>
              </w:rPr>
            </w:pPr>
            <w:r w:rsidRPr="008A4E61">
              <w:rPr>
                <w:rFonts w:ascii="Times New Roman" w:hAnsi="Times New Roman" w:cs="Times New Roman"/>
                <w:sz w:val="24"/>
                <w:szCs w:val="24"/>
              </w:rPr>
              <w:t>Sekarbela</w:t>
            </w:r>
          </w:p>
        </w:tc>
        <w:tc>
          <w:tcPr>
            <w:tcW w:w="3119" w:type="dxa"/>
            <w:tcBorders>
              <w:top w:val="nil"/>
              <w:left w:val="nil"/>
              <w:bottom w:val="nil"/>
              <w:right w:val="nil"/>
            </w:tcBorders>
          </w:tcPr>
          <w:p w:rsidR="001E7BE7" w:rsidRPr="008A4E61" w:rsidRDefault="001E7BE7" w:rsidP="00AC0546">
            <w:pPr>
              <w:pStyle w:val="ListParagraph"/>
              <w:numPr>
                <w:ilvl w:val="0"/>
                <w:numId w:val="38"/>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Perumnas</w:t>
            </w:r>
          </w:p>
        </w:tc>
        <w:tc>
          <w:tcPr>
            <w:tcW w:w="1608"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1</w:t>
            </w:r>
          </w:p>
        </w:tc>
        <w:tc>
          <w:tcPr>
            <w:tcW w:w="1255"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5.9%</w:t>
            </w:r>
          </w:p>
        </w:tc>
      </w:tr>
      <w:tr w:rsidR="001E7BE7" w:rsidRPr="008A4E61" w:rsidTr="003C0FF3">
        <w:tc>
          <w:tcPr>
            <w:tcW w:w="588" w:type="dxa"/>
            <w:tcBorders>
              <w:top w:val="nil"/>
              <w:left w:val="nil"/>
              <w:bottom w:val="nil"/>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4</w:t>
            </w:r>
          </w:p>
        </w:tc>
        <w:tc>
          <w:tcPr>
            <w:tcW w:w="1822" w:type="dxa"/>
            <w:tcBorders>
              <w:top w:val="nil"/>
              <w:left w:val="nil"/>
              <w:bottom w:val="nil"/>
              <w:right w:val="nil"/>
            </w:tcBorders>
          </w:tcPr>
          <w:p w:rsidR="001E7BE7" w:rsidRPr="008A4E61" w:rsidRDefault="001E7BE7" w:rsidP="00AC0546">
            <w:pPr>
              <w:tabs>
                <w:tab w:val="left" w:pos="426"/>
              </w:tabs>
              <w:spacing w:line="360" w:lineRule="auto"/>
              <w:ind w:firstLine="426"/>
              <w:rPr>
                <w:rFonts w:ascii="Times New Roman" w:hAnsi="Times New Roman" w:cs="Times New Roman"/>
                <w:sz w:val="24"/>
                <w:szCs w:val="24"/>
              </w:rPr>
            </w:pPr>
            <w:r w:rsidRPr="008A4E61">
              <w:rPr>
                <w:rFonts w:ascii="Times New Roman" w:hAnsi="Times New Roman" w:cs="Times New Roman"/>
                <w:sz w:val="24"/>
                <w:szCs w:val="24"/>
              </w:rPr>
              <w:t>Selaparang</w:t>
            </w:r>
          </w:p>
        </w:tc>
        <w:tc>
          <w:tcPr>
            <w:tcW w:w="3119" w:type="dxa"/>
            <w:tcBorders>
              <w:top w:val="nil"/>
              <w:left w:val="nil"/>
              <w:bottom w:val="nil"/>
              <w:right w:val="nil"/>
            </w:tcBorders>
          </w:tcPr>
          <w:p w:rsidR="001E7BE7" w:rsidRPr="008A4E61" w:rsidRDefault="001E7BE7" w:rsidP="00AC0546">
            <w:pPr>
              <w:pStyle w:val="ListParagraph"/>
              <w:numPr>
                <w:ilvl w:val="0"/>
                <w:numId w:val="37"/>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Cemara</w:t>
            </w:r>
          </w:p>
          <w:p w:rsidR="001E7BE7" w:rsidRPr="008A4E61" w:rsidRDefault="001E7BE7" w:rsidP="00AC0546">
            <w:pPr>
              <w:pStyle w:val="ListParagraph"/>
              <w:numPr>
                <w:ilvl w:val="0"/>
                <w:numId w:val="37"/>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Dasan Agung</w:t>
            </w:r>
          </w:p>
          <w:p w:rsidR="001E7BE7" w:rsidRPr="008A4E61" w:rsidRDefault="001E7BE7" w:rsidP="00AC0546">
            <w:pPr>
              <w:pStyle w:val="ListParagraph"/>
              <w:numPr>
                <w:ilvl w:val="0"/>
                <w:numId w:val="37"/>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Rembige</w:t>
            </w:r>
          </w:p>
        </w:tc>
        <w:tc>
          <w:tcPr>
            <w:tcW w:w="1608"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3</w:t>
            </w:r>
          </w:p>
        </w:tc>
        <w:tc>
          <w:tcPr>
            <w:tcW w:w="1255"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17.6%</w:t>
            </w:r>
          </w:p>
        </w:tc>
      </w:tr>
      <w:tr w:rsidR="001E7BE7" w:rsidRPr="008A4E61" w:rsidTr="003C0FF3">
        <w:trPr>
          <w:trHeight w:val="419"/>
        </w:trPr>
        <w:tc>
          <w:tcPr>
            <w:tcW w:w="588" w:type="dxa"/>
            <w:tcBorders>
              <w:top w:val="nil"/>
              <w:left w:val="nil"/>
              <w:bottom w:val="nil"/>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5</w:t>
            </w:r>
          </w:p>
        </w:tc>
        <w:tc>
          <w:tcPr>
            <w:tcW w:w="1822" w:type="dxa"/>
            <w:tcBorders>
              <w:top w:val="nil"/>
              <w:left w:val="nil"/>
              <w:bottom w:val="nil"/>
              <w:right w:val="nil"/>
            </w:tcBorders>
          </w:tcPr>
          <w:p w:rsidR="001E7BE7" w:rsidRPr="008A4E61" w:rsidRDefault="001E7BE7" w:rsidP="00AC0546">
            <w:pPr>
              <w:tabs>
                <w:tab w:val="left" w:pos="426"/>
              </w:tabs>
              <w:spacing w:line="360" w:lineRule="auto"/>
              <w:ind w:firstLine="426"/>
              <w:rPr>
                <w:rFonts w:ascii="Times New Roman" w:hAnsi="Times New Roman" w:cs="Times New Roman"/>
                <w:sz w:val="24"/>
                <w:szCs w:val="24"/>
              </w:rPr>
            </w:pPr>
            <w:r w:rsidRPr="008A4E61">
              <w:rPr>
                <w:rFonts w:ascii="Times New Roman" w:hAnsi="Times New Roman" w:cs="Times New Roman"/>
                <w:sz w:val="24"/>
                <w:szCs w:val="24"/>
              </w:rPr>
              <w:t>Sandubaya</w:t>
            </w:r>
          </w:p>
        </w:tc>
        <w:tc>
          <w:tcPr>
            <w:tcW w:w="3119" w:type="dxa"/>
            <w:tcBorders>
              <w:top w:val="nil"/>
              <w:left w:val="nil"/>
              <w:bottom w:val="nil"/>
              <w:right w:val="nil"/>
            </w:tcBorders>
          </w:tcPr>
          <w:p w:rsidR="001E7BE7" w:rsidRPr="008A4E61" w:rsidRDefault="001E7BE7" w:rsidP="00AC0546">
            <w:pPr>
              <w:pStyle w:val="ListParagraph"/>
              <w:numPr>
                <w:ilvl w:val="0"/>
                <w:numId w:val="36"/>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Mandalika</w:t>
            </w:r>
          </w:p>
        </w:tc>
        <w:tc>
          <w:tcPr>
            <w:tcW w:w="1608"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1</w:t>
            </w:r>
          </w:p>
        </w:tc>
        <w:tc>
          <w:tcPr>
            <w:tcW w:w="1255" w:type="dxa"/>
            <w:tcBorders>
              <w:top w:val="nil"/>
              <w:left w:val="nil"/>
              <w:bottom w:val="nil"/>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5.9%</w:t>
            </w:r>
          </w:p>
        </w:tc>
      </w:tr>
      <w:tr w:rsidR="001E7BE7" w:rsidRPr="008A4E61" w:rsidTr="003C0FF3">
        <w:trPr>
          <w:trHeight w:val="419"/>
        </w:trPr>
        <w:tc>
          <w:tcPr>
            <w:tcW w:w="588" w:type="dxa"/>
            <w:tcBorders>
              <w:top w:val="nil"/>
              <w:left w:val="nil"/>
              <w:bottom w:val="single" w:sz="4" w:space="0" w:color="000000" w:themeColor="text1"/>
              <w:right w:val="nil"/>
            </w:tcBorders>
          </w:tcPr>
          <w:p w:rsidR="001E7BE7" w:rsidRPr="008A4E61" w:rsidRDefault="001E7BE7" w:rsidP="00AC054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6</w:t>
            </w:r>
          </w:p>
        </w:tc>
        <w:tc>
          <w:tcPr>
            <w:tcW w:w="1822" w:type="dxa"/>
            <w:tcBorders>
              <w:top w:val="nil"/>
              <w:left w:val="nil"/>
              <w:bottom w:val="single" w:sz="4" w:space="0" w:color="000000" w:themeColor="text1"/>
              <w:right w:val="nil"/>
            </w:tcBorders>
          </w:tcPr>
          <w:p w:rsidR="001E7BE7" w:rsidRPr="008A4E61" w:rsidRDefault="001E7BE7" w:rsidP="00AC0546">
            <w:pPr>
              <w:tabs>
                <w:tab w:val="left" w:pos="426"/>
              </w:tabs>
              <w:spacing w:line="360" w:lineRule="auto"/>
              <w:ind w:firstLine="426"/>
              <w:rPr>
                <w:rFonts w:ascii="Times New Roman" w:hAnsi="Times New Roman" w:cs="Times New Roman"/>
                <w:sz w:val="24"/>
                <w:szCs w:val="24"/>
              </w:rPr>
            </w:pPr>
            <w:r w:rsidRPr="008A4E61">
              <w:rPr>
                <w:rFonts w:ascii="Times New Roman" w:hAnsi="Times New Roman" w:cs="Times New Roman"/>
                <w:sz w:val="24"/>
                <w:szCs w:val="24"/>
              </w:rPr>
              <w:t>Ampenan</w:t>
            </w:r>
          </w:p>
        </w:tc>
        <w:tc>
          <w:tcPr>
            <w:tcW w:w="3119" w:type="dxa"/>
            <w:tcBorders>
              <w:top w:val="nil"/>
              <w:left w:val="nil"/>
              <w:bottom w:val="single" w:sz="4" w:space="0" w:color="000000" w:themeColor="text1"/>
              <w:right w:val="nil"/>
            </w:tcBorders>
          </w:tcPr>
          <w:p w:rsidR="001E7BE7" w:rsidRPr="008A4E61" w:rsidRDefault="001E7BE7" w:rsidP="00AC0546">
            <w:pPr>
              <w:pStyle w:val="ListParagraph"/>
              <w:numPr>
                <w:ilvl w:val="0"/>
                <w:numId w:val="34"/>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 xml:space="preserve">Pasar Ampenan </w:t>
            </w:r>
          </w:p>
          <w:p w:rsidR="001E7BE7" w:rsidRPr="008A4E61" w:rsidRDefault="001E7BE7" w:rsidP="00AC0546">
            <w:pPr>
              <w:pStyle w:val="ListParagraph"/>
              <w:numPr>
                <w:ilvl w:val="0"/>
                <w:numId w:val="34"/>
              </w:numPr>
              <w:tabs>
                <w:tab w:val="left" w:pos="426"/>
              </w:tabs>
              <w:spacing w:line="360" w:lineRule="auto"/>
              <w:ind w:left="459" w:hanging="283"/>
              <w:rPr>
                <w:rFonts w:ascii="Times New Roman" w:hAnsi="Times New Roman" w:cs="Times New Roman"/>
                <w:sz w:val="24"/>
                <w:szCs w:val="24"/>
              </w:rPr>
            </w:pPr>
            <w:r w:rsidRPr="008A4E61">
              <w:rPr>
                <w:rFonts w:ascii="Times New Roman" w:hAnsi="Times New Roman" w:cs="Times New Roman"/>
                <w:sz w:val="24"/>
                <w:szCs w:val="24"/>
              </w:rPr>
              <w:t>Pasar Kebon Roek</w:t>
            </w:r>
          </w:p>
        </w:tc>
        <w:tc>
          <w:tcPr>
            <w:tcW w:w="1608" w:type="dxa"/>
            <w:tcBorders>
              <w:top w:val="nil"/>
              <w:left w:val="nil"/>
              <w:bottom w:val="single" w:sz="4" w:space="0" w:color="000000" w:themeColor="text1"/>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2</w:t>
            </w:r>
          </w:p>
        </w:tc>
        <w:tc>
          <w:tcPr>
            <w:tcW w:w="1255" w:type="dxa"/>
            <w:tcBorders>
              <w:top w:val="nil"/>
              <w:left w:val="nil"/>
              <w:bottom w:val="single" w:sz="4" w:space="0" w:color="000000" w:themeColor="text1"/>
              <w:right w:val="nil"/>
            </w:tcBorders>
          </w:tcPr>
          <w:p w:rsidR="001E7BE7" w:rsidRPr="008A4E61" w:rsidRDefault="001E7BE7" w:rsidP="00AC0546">
            <w:pPr>
              <w:tabs>
                <w:tab w:val="left" w:pos="426"/>
              </w:tabs>
              <w:spacing w:line="360" w:lineRule="auto"/>
              <w:ind w:left="459" w:hanging="283"/>
              <w:jc w:val="center"/>
              <w:rPr>
                <w:rFonts w:ascii="Times New Roman" w:hAnsi="Times New Roman" w:cs="Times New Roman"/>
                <w:sz w:val="24"/>
                <w:szCs w:val="24"/>
              </w:rPr>
            </w:pPr>
            <w:r w:rsidRPr="008A4E61">
              <w:rPr>
                <w:rFonts w:ascii="Times New Roman" w:hAnsi="Times New Roman" w:cs="Times New Roman"/>
                <w:sz w:val="24"/>
                <w:szCs w:val="24"/>
              </w:rPr>
              <w:t>11.8%</w:t>
            </w:r>
          </w:p>
        </w:tc>
      </w:tr>
      <w:tr w:rsidR="001E7BE7" w:rsidRPr="008A4E61" w:rsidTr="003C0FF3">
        <w:trPr>
          <w:trHeight w:val="419"/>
        </w:trPr>
        <w:tc>
          <w:tcPr>
            <w:tcW w:w="5529" w:type="dxa"/>
            <w:gridSpan w:val="3"/>
            <w:tcBorders>
              <w:top w:val="single" w:sz="4" w:space="0" w:color="000000" w:themeColor="text1"/>
              <w:left w:val="nil"/>
              <w:right w:val="nil"/>
            </w:tcBorders>
          </w:tcPr>
          <w:p w:rsidR="001E7BE7" w:rsidRPr="008A4E61" w:rsidRDefault="001E7BE7" w:rsidP="003C0FF3">
            <w:pPr>
              <w:tabs>
                <w:tab w:val="left" w:pos="426"/>
              </w:tabs>
              <w:spacing w:line="36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Total</w:t>
            </w:r>
          </w:p>
        </w:tc>
        <w:tc>
          <w:tcPr>
            <w:tcW w:w="1608" w:type="dxa"/>
            <w:tcBorders>
              <w:top w:val="single" w:sz="4" w:space="0" w:color="000000" w:themeColor="text1"/>
              <w:left w:val="nil"/>
              <w:right w:val="nil"/>
            </w:tcBorders>
          </w:tcPr>
          <w:p w:rsidR="001E7BE7" w:rsidRPr="008A4E61" w:rsidRDefault="001E7BE7" w:rsidP="003C0FF3">
            <w:pPr>
              <w:tabs>
                <w:tab w:val="left" w:pos="426"/>
              </w:tabs>
              <w:spacing w:line="36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 xml:space="preserve">17 </w:t>
            </w:r>
          </w:p>
        </w:tc>
        <w:tc>
          <w:tcPr>
            <w:tcW w:w="1255" w:type="dxa"/>
            <w:tcBorders>
              <w:top w:val="single" w:sz="4" w:space="0" w:color="000000" w:themeColor="text1"/>
              <w:left w:val="nil"/>
              <w:right w:val="nil"/>
            </w:tcBorders>
          </w:tcPr>
          <w:p w:rsidR="001E7BE7" w:rsidRPr="008A4E61" w:rsidRDefault="001E7BE7" w:rsidP="003C0FF3">
            <w:pPr>
              <w:tabs>
                <w:tab w:val="left" w:pos="426"/>
              </w:tabs>
              <w:spacing w:line="36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t>100%</w:t>
            </w:r>
          </w:p>
        </w:tc>
      </w:tr>
    </w:tbl>
    <w:p w:rsidR="001E7BE7" w:rsidRPr="008A4E61" w:rsidRDefault="001E7BE7" w:rsidP="00C90477">
      <w:pPr>
        <w:tabs>
          <w:tab w:val="left" w:pos="426"/>
          <w:tab w:val="left" w:pos="3330"/>
        </w:tabs>
        <w:autoSpaceDE w:val="0"/>
        <w:autoSpaceDN w:val="0"/>
        <w:adjustRightInd w:val="0"/>
        <w:spacing w:after="0" w:line="480" w:lineRule="auto"/>
        <w:ind w:firstLine="426"/>
        <w:rPr>
          <w:rFonts w:ascii="Times New Roman" w:hAnsi="Times New Roman" w:cs="Times New Roman"/>
          <w:sz w:val="24"/>
          <w:szCs w:val="24"/>
        </w:rPr>
      </w:pPr>
    </w:p>
    <w:p w:rsidR="001E7BE7" w:rsidRPr="008A4E61" w:rsidRDefault="001E7BE7" w:rsidP="006A19FB">
      <w:pPr>
        <w:tabs>
          <w:tab w:val="left" w:pos="426"/>
        </w:tabs>
        <w:spacing w:after="0" w:line="480" w:lineRule="auto"/>
        <w:ind w:firstLine="425"/>
        <w:jc w:val="both"/>
        <w:rPr>
          <w:rFonts w:ascii="Times New Roman" w:hAnsi="Times New Roman" w:cs="Times New Roman"/>
          <w:sz w:val="24"/>
          <w:szCs w:val="24"/>
        </w:rPr>
      </w:pPr>
      <w:r w:rsidRPr="008A4E61">
        <w:rPr>
          <w:rFonts w:ascii="Times New Roman" w:hAnsi="Times New Roman" w:cs="Times New Roman"/>
          <w:sz w:val="24"/>
          <w:szCs w:val="24"/>
        </w:rPr>
        <w:t xml:space="preserve">Berdasarkan tabel diatas, distribusi jumlah pasar tradisional terbanyak terdapat di kecamatan Cakranegara yaitu sebesar 35.3% dengan jumlah 6 pasar </w:t>
      </w:r>
      <w:r w:rsidRPr="008A4E61">
        <w:rPr>
          <w:rFonts w:ascii="Times New Roman" w:hAnsi="Times New Roman" w:cs="Times New Roman"/>
          <w:sz w:val="24"/>
          <w:szCs w:val="24"/>
        </w:rPr>
        <w:lastRenderedPageBreak/>
        <w:t xml:space="preserve">tradisional sementara distribusi jumlah pasar tradisional yang terkecil terdapat pada kecamatan Sekarbela dan Sandubaya yaitu sebesar 5.9% dengan jumlah 1 pasar tradisional. </w:t>
      </w:r>
    </w:p>
    <w:p w:rsidR="001E7BE7" w:rsidRPr="008A4E61" w:rsidRDefault="001E7BE7" w:rsidP="006A19FB">
      <w:pPr>
        <w:tabs>
          <w:tab w:val="left" w:pos="426"/>
        </w:tabs>
        <w:spacing w:after="0" w:line="480" w:lineRule="auto"/>
        <w:ind w:firstLine="425"/>
        <w:jc w:val="both"/>
        <w:rPr>
          <w:rFonts w:ascii="Times New Roman" w:hAnsi="Times New Roman" w:cs="Times New Roman"/>
          <w:sz w:val="24"/>
          <w:szCs w:val="24"/>
        </w:rPr>
      </w:pPr>
      <w:r w:rsidRPr="008A4E61">
        <w:rPr>
          <w:rFonts w:ascii="Times New Roman" w:hAnsi="Times New Roman" w:cs="Times New Roman"/>
          <w:sz w:val="24"/>
          <w:szCs w:val="24"/>
        </w:rPr>
        <w:t>Kondisi tempat dan bangunan dari pasar tradisional se Kota Mataram ini masih</w:t>
      </w:r>
      <w:r w:rsidR="009672D1">
        <w:rPr>
          <w:rFonts w:ascii="Times New Roman" w:hAnsi="Times New Roman" w:cs="Times New Roman"/>
          <w:sz w:val="24"/>
          <w:szCs w:val="24"/>
        </w:rPr>
        <w:t xml:space="preserve"> cukup terawat dan masih dalam kondisi</w:t>
      </w:r>
      <w:r w:rsidRPr="008A4E61">
        <w:rPr>
          <w:rFonts w:ascii="Times New Roman" w:hAnsi="Times New Roman" w:cs="Times New Roman"/>
          <w:sz w:val="24"/>
          <w:szCs w:val="24"/>
        </w:rPr>
        <w:t xml:space="preserve"> baik. Pasar Tradisional ini masih terus beroperasi setiap harinya hingga saat ini.  </w:t>
      </w:r>
    </w:p>
    <w:p w:rsidR="001E7BE7" w:rsidRPr="008A4E61" w:rsidRDefault="001E7BE7" w:rsidP="00491DC2">
      <w:pPr>
        <w:tabs>
          <w:tab w:val="left" w:pos="426"/>
        </w:tabs>
        <w:spacing w:after="100" w:afterAutospacing="1" w:line="480" w:lineRule="auto"/>
        <w:ind w:firstLine="425"/>
        <w:jc w:val="both"/>
        <w:rPr>
          <w:rFonts w:ascii="Times New Roman" w:hAnsi="Times New Roman" w:cs="Times New Roman"/>
          <w:sz w:val="24"/>
          <w:szCs w:val="24"/>
        </w:rPr>
      </w:pPr>
      <w:r w:rsidRPr="008A4E61">
        <w:rPr>
          <w:rFonts w:ascii="Times New Roman" w:hAnsi="Times New Roman" w:cs="Times New Roman"/>
          <w:sz w:val="24"/>
          <w:szCs w:val="24"/>
        </w:rPr>
        <w:t>Rata – rata omset pendapatan per bulan pasar tradisional se Kota Mataram ini adalah sebesar</w:t>
      </w:r>
      <w:r w:rsidRPr="008A4E61">
        <w:rPr>
          <w:rFonts w:ascii="Times New Roman" w:hAnsi="Times New Roman" w:cs="Times New Roman"/>
          <w:color w:val="000000"/>
          <w:sz w:val="24"/>
          <w:szCs w:val="24"/>
        </w:rPr>
        <w:t xml:space="preserve"> Rp.</w:t>
      </w:r>
      <w:r w:rsidRPr="008A4E61">
        <w:rPr>
          <w:rFonts w:ascii="Times New Roman" w:hAnsi="Times New Roman" w:cs="Times New Roman"/>
          <w:sz w:val="24"/>
          <w:szCs w:val="24"/>
        </w:rPr>
        <w:t xml:space="preserve"> </w:t>
      </w:r>
      <w:r w:rsidRPr="008A4E61">
        <w:rPr>
          <w:rFonts w:ascii="Times New Roman" w:hAnsi="Times New Roman" w:cs="Times New Roman"/>
          <w:color w:val="000000"/>
          <w:sz w:val="24"/>
          <w:szCs w:val="24"/>
        </w:rPr>
        <w:t>16.982.382.350</w:t>
      </w:r>
      <w:r w:rsidRPr="008A4E61">
        <w:rPr>
          <w:rFonts w:ascii="Times New Roman" w:hAnsi="Times New Roman" w:cs="Times New Roman"/>
          <w:sz w:val="24"/>
          <w:szCs w:val="24"/>
        </w:rPr>
        <w:t xml:space="preserve">. Berdasarkan omset tersebut </w:t>
      </w:r>
      <w:r w:rsidRPr="008A4E61">
        <w:rPr>
          <w:rFonts w:ascii="Times New Roman" w:hAnsi="Times New Roman" w:cs="Times New Roman"/>
          <w:bCs/>
          <w:sz w:val="24"/>
          <w:szCs w:val="24"/>
        </w:rPr>
        <w:t xml:space="preserve">pasar tradisional </w:t>
      </w:r>
      <w:r w:rsidR="009710FE" w:rsidRPr="008A4E61">
        <w:rPr>
          <w:rFonts w:ascii="Times New Roman" w:hAnsi="Times New Roman" w:cs="Times New Roman"/>
          <w:bCs/>
          <w:sz w:val="24"/>
          <w:szCs w:val="24"/>
        </w:rPr>
        <w:t xml:space="preserve">dapat </w:t>
      </w:r>
      <w:r w:rsidRPr="008A4E61">
        <w:rPr>
          <w:rFonts w:ascii="Times New Roman" w:hAnsi="Times New Roman" w:cs="Times New Roman"/>
          <w:bCs/>
          <w:sz w:val="24"/>
          <w:szCs w:val="24"/>
        </w:rPr>
        <w:t xml:space="preserve">dibagi menjadi dua kelompok yaitu pasar besar dengan omset diatas rata-rata dan pasar kecil dibawah nilai rata-rata. Pasar tradisional yang dikelompokkan dalam pasar besar yaitu </w:t>
      </w:r>
      <w:r w:rsidRPr="008A4E61">
        <w:rPr>
          <w:rFonts w:ascii="Times New Roman" w:hAnsi="Times New Roman" w:cs="Times New Roman"/>
          <w:sz w:val="24"/>
          <w:szCs w:val="24"/>
        </w:rPr>
        <w:t xml:space="preserve">Pasar Mandalika, Pasar Cakranegara, Pasar Pagesangan, Pasar Dasan Agung, dan Pasar Kebon Roek. Sedangkan pasar tradisional yang dikelompokkan dalam pasar kecil yaitu Pasar Pagutan, Pasar Karang Sukun, Pasar Karang Medain, Pasar Ampenan, Pasar Karang Seraya, Pasar Sindu, Pasar Karang Lelede, Pasar Abian Tubuh, Pasar Sayang-Sayang, Pasar Perumnas, Pasar Cemara, dan Pasar Rembige. </w:t>
      </w:r>
    </w:p>
    <w:p w:rsidR="001E7BE7" w:rsidRPr="008A4E61" w:rsidRDefault="001E7BE7" w:rsidP="00C90477">
      <w:pPr>
        <w:pStyle w:val="ListParagraph"/>
        <w:numPr>
          <w:ilvl w:val="2"/>
          <w:numId w:val="39"/>
        </w:numPr>
        <w:tabs>
          <w:tab w:val="left" w:pos="426"/>
        </w:tabs>
        <w:spacing w:line="480" w:lineRule="auto"/>
        <w:ind w:left="426" w:hanging="426"/>
        <w:rPr>
          <w:rFonts w:ascii="Times New Roman" w:hAnsi="Times New Roman" w:cs="Times New Roman"/>
          <w:b/>
          <w:sz w:val="24"/>
          <w:szCs w:val="24"/>
        </w:rPr>
      </w:pPr>
      <w:r w:rsidRPr="008A4E61">
        <w:rPr>
          <w:rFonts w:ascii="Times New Roman" w:hAnsi="Times New Roman" w:cs="Times New Roman"/>
          <w:b/>
          <w:sz w:val="24"/>
          <w:szCs w:val="24"/>
        </w:rPr>
        <w:t>Karakteristik Sampel Penelitian</w:t>
      </w:r>
    </w:p>
    <w:p w:rsidR="001E7BE7" w:rsidRPr="008A4E61" w:rsidRDefault="001E7BE7" w:rsidP="00C90477">
      <w:pPr>
        <w:tabs>
          <w:tab w:val="left" w:pos="426"/>
        </w:tabs>
        <w:spacing w:line="480" w:lineRule="auto"/>
        <w:ind w:firstLine="426"/>
        <w:jc w:val="both"/>
        <w:rPr>
          <w:rFonts w:ascii="Times New Roman" w:hAnsi="Times New Roman" w:cs="Times New Roman"/>
          <w:b/>
          <w:sz w:val="24"/>
          <w:szCs w:val="24"/>
        </w:rPr>
      </w:pPr>
      <w:r w:rsidRPr="008A4E61">
        <w:rPr>
          <w:rFonts w:ascii="Times New Roman" w:hAnsi="Times New Roman" w:cs="Times New Roman"/>
          <w:sz w:val="24"/>
          <w:szCs w:val="24"/>
        </w:rPr>
        <w:t xml:space="preserve">Penelitian ini menggunakan tahu sebagai sampel yang di uji kandungan boraks. Sampel diambil di setiap pasar tradisional yang ada di Kota Mataram. Sampel ini diambil dengan membagi pasar menjadi 2 kategori, yaitu pasar besar dan pasar kecil berdasarkan omset rata-rata per bulan. Pasar besar ditentukan apabila pasar tersebut memiliki omset pendapatan di atas nilai rata-rata dari </w:t>
      </w:r>
      <w:r w:rsidRPr="008A4E61">
        <w:rPr>
          <w:rFonts w:ascii="Times New Roman" w:hAnsi="Times New Roman" w:cs="Times New Roman"/>
          <w:sz w:val="24"/>
          <w:szCs w:val="24"/>
        </w:rPr>
        <w:lastRenderedPageBreak/>
        <w:t>pendapatan perbulannya, sementara pasar kecil yaitu pasar dengan omset pendapata</w:t>
      </w:r>
      <w:r w:rsidR="00D36507" w:rsidRPr="008A4E61">
        <w:rPr>
          <w:rFonts w:ascii="Times New Roman" w:hAnsi="Times New Roman" w:cs="Times New Roman"/>
          <w:sz w:val="24"/>
          <w:szCs w:val="24"/>
        </w:rPr>
        <w:t xml:space="preserve">n dibawah nilai rata-rata dari </w:t>
      </w:r>
      <w:r w:rsidRPr="008A4E61">
        <w:rPr>
          <w:rFonts w:ascii="Times New Roman" w:hAnsi="Times New Roman" w:cs="Times New Roman"/>
          <w:sz w:val="24"/>
          <w:szCs w:val="24"/>
        </w:rPr>
        <w:t xml:space="preserve">pendapatan perbulannya. Adapun pasar besar antara lain Pasar Mandalika, Pasar Cakranegara, Pasar Pagesangan, Pasar Dasan Agung dan Pasar Kebon Roek. Sementara untuk pasar kecil antara lain Pasar Karang Lelede, Pasar Rembiga, Pasar Sindu, Pasar Sayang-sayang, Pasar Abian Tubuh, Pasar Pagutan, Pasar Cemara, Pasar Karang Sukun, Pasar Karang Medain, Pasar Ampenan, Pasar Perumnas dan Pasar Karang Seraya. </w:t>
      </w:r>
      <w:r w:rsidR="00EA1EE7" w:rsidRPr="008A4E61">
        <w:rPr>
          <w:rFonts w:ascii="Times New Roman" w:hAnsi="Times New Roman" w:cs="Times New Roman"/>
          <w:sz w:val="24"/>
          <w:szCs w:val="24"/>
        </w:rPr>
        <w:t xml:space="preserve">Agar pengambilan sampel dapat seproporsional mungkin </w:t>
      </w:r>
      <w:r w:rsidRPr="008A4E61">
        <w:rPr>
          <w:rFonts w:ascii="Times New Roman" w:hAnsi="Times New Roman" w:cs="Times New Roman"/>
          <w:sz w:val="24"/>
          <w:szCs w:val="24"/>
        </w:rPr>
        <w:t xml:space="preserve">pada pasar besar akan diambil sebanyak 5 sampel dan pasar kecil akan diambil sebanyak 4 sampel. Secara keseluruhan jumlah sampel yang didpatkan adalah sebanyak 72 sampel tahu. </w:t>
      </w:r>
    </w:p>
    <w:p w:rsidR="001E7BE7" w:rsidRPr="008A4E61" w:rsidRDefault="00BE4564" w:rsidP="00C90477">
      <w:pPr>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 xml:space="preserve">Jumlah pedagang </w:t>
      </w:r>
      <w:r w:rsidR="001E7BE7" w:rsidRPr="008A4E61">
        <w:rPr>
          <w:rFonts w:ascii="Times New Roman" w:hAnsi="Times New Roman" w:cs="Times New Roman"/>
          <w:sz w:val="24"/>
          <w:szCs w:val="24"/>
        </w:rPr>
        <w:t>tahu pada tiap pasar sangat bervariasi antara pasar yang satu dengan pasar yang lainnya. Pasar Mandalika merupakan salah satu pasar terbesar di daerah kota Mataram dan menjadi sebagai salah sa</w:t>
      </w:r>
      <w:r w:rsidR="006F0D61" w:rsidRPr="008A4E61">
        <w:rPr>
          <w:rFonts w:ascii="Times New Roman" w:hAnsi="Times New Roman" w:cs="Times New Roman"/>
          <w:sz w:val="24"/>
          <w:szCs w:val="24"/>
        </w:rPr>
        <w:t xml:space="preserve">tu pasar induk di Kota Mataram </w:t>
      </w:r>
      <w:r w:rsidRPr="008A4E61">
        <w:rPr>
          <w:rFonts w:ascii="Times New Roman" w:hAnsi="Times New Roman" w:cs="Times New Roman"/>
          <w:sz w:val="24"/>
          <w:szCs w:val="24"/>
        </w:rPr>
        <w:t xml:space="preserve">sehingga pasar ini terlihat </w:t>
      </w:r>
      <w:r w:rsidR="001E7BE7" w:rsidRPr="008A4E61">
        <w:rPr>
          <w:rFonts w:ascii="Times New Roman" w:hAnsi="Times New Roman" w:cs="Times New Roman"/>
          <w:sz w:val="24"/>
          <w:szCs w:val="24"/>
        </w:rPr>
        <w:t>banyak ditemukan adanya pedagang tahu.  Pada Pasar Abian Tubuh juga didapatkan banyak pedagang tahu dikarenakan  daerah Abian Tubuh ini merupakan salah satu pusat pengelolaan tahu yang ada di kota Mataram. Sebagian pedagang dari tiap – tiap pasar ini menjual tahu dengan cara mengambil tahu di pusat pabrik pembuatan tahu s</w:t>
      </w:r>
      <w:r w:rsidRPr="008A4E61">
        <w:rPr>
          <w:rFonts w:ascii="Times New Roman" w:hAnsi="Times New Roman" w:cs="Times New Roman"/>
          <w:sz w:val="24"/>
          <w:szCs w:val="24"/>
        </w:rPr>
        <w:t xml:space="preserve">eperti di Abian Tubuh, Kekalik </w:t>
      </w:r>
      <w:r w:rsidR="001E7BE7" w:rsidRPr="008A4E61">
        <w:rPr>
          <w:rFonts w:ascii="Times New Roman" w:hAnsi="Times New Roman" w:cs="Times New Roman"/>
          <w:sz w:val="24"/>
          <w:szCs w:val="24"/>
        </w:rPr>
        <w:t xml:space="preserve">dan Gerisak, namun ada beberapa pedangan lainnya membuat tahu mereka sendiri. </w:t>
      </w:r>
    </w:p>
    <w:p w:rsidR="001E7BE7" w:rsidRPr="008A4E61" w:rsidRDefault="001E7BE7" w:rsidP="00C90477">
      <w:pPr>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 xml:space="preserve">Sampel penelitian yang diambil adalah tahu yang di curigai mengandung boraks dimana memiliki ciri-ciri antara lain bertekstur keras, kenyal dan tidak mudah patah dan rusak. </w:t>
      </w:r>
    </w:p>
    <w:p w:rsidR="001E7BE7" w:rsidRPr="008A4E61" w:rsidRDefault="001E7BE7" w:rsidP="00C90477">
      <w:pPr>
        <w:tabs>
          <w:tab w:val="left" w:pos="426"/>
        </w:tabs>
        <w:autoSpaceDE w:val="0"/>
        <w:autoSpaceDN w:val="0"/>
        <w:adjustRightInd w:val="0"/>
        <w:spacing w:after="0" w:line="480" w:lineRule="auto"/>
        <w:ind w:firstLine="426"/>
        <w:jc w:val="center"/>
        <w:rPr>
          <w:rFonts w:ascii="Times New Roman" w:hAnsi="Times New Roman" w:cs="Times New Roman"/>
          <w:sz w:val="24"/>
          <w:szCs w:val="24"/>
        </w:rPr>
      </w:pPr>
      <w:r w:rsidRPr="008A4E61">
        <w:rPr>
          <w:rFonts w:ascii="Times New Roman" w:hAnsi="Times New Roman" w:cs="Times New Roman"/>
          <w:noProof/>
          <w:sz w:val="24"/>
          <w:szCs w:val="24"/>
          <w:lang w:val="id-ID" w:eastAsia="id-ID"/>
        </w:rPr>
        <w:lastRenderedPageBreak/>
        <w:drawing>
          <wp:inline distT="0" distB="0" distL="0" distR="0">
            <wp:extent cx="2628457" cy="1754372"/>
            <wp:effectExtent l="19050" t="0" r="443" b="0"/>
            <wp:docPr id="1" name="Picture 1" descr="G:\penting\penelitian\20150729_12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ting\penelitian\20150729_121600.jpg"/>
                    <pic:cNvPicPr>
                      <a:picLocks noChangeAspect="1" noChangeArrowheads="1"/>
                    </pic:cNvPicPr>
                  </pic:nvPicPr>
                  <pic:blipFill>
                    <a:blip r:embed="rId21" cstate="print"/>
                    <a:srcRect/>
                    <a:stretch>
                      <a:fillRect/>
                    </a:stretch>
                  </pic:blipFill>
                  <pic:spPr bwMode="auto">
                    <a:xfrm>
                      <a:off x="0" y="0"/>
                      <a:ext cx="2640278" cy="1762262"/>
                    </a:xfrm>
                    <a:prstGeom prst="rect">
                      <a:avLst/>
                    </a:prstGeom>
                    <a:noFill/>
                    <a:ln w="9525">
                      <a:noFill/>
                      <a:miter lim="800000"/>
                      <a:headEnd/>
                      <a:tailEnd/>
                    </a:ln>
                  </pic:spPr>
                </pic:pic>
              </a:graphicData>
            </a:graphic>
          </wp:inline>
        </w:drawing>
      </w:r>
    </w:p>
    <w:p w:rsidR="001E7BE7" w:rsidRPr="008A4E61" w:rsidRDefault="001E7BE7" w:rsidP="00AC0546">
      <w:pPr>
        <w:tabs>
          <w:tab w:val="left" w:pos="426"/>
        </w:tabs>
        <w:autoSpaceDE w:val="0"/>
        <w:autoSpaceDN w:val="0"/>
        <w:adjustRightInd w:val="0"/>
        <w:spacing w:after="0" w:line="480" w:lineRule="auto"/>
        <w:ind w:firstLine="426"/>
        <w:jc w:val="center"/>
        <w:rPr>
          <w:rFonts w:ascii="Times New Roman" w:hAnsi="Times New Roman" w:cs="Times New Roman"/>
          <w:sz w:val="24"/>
          <w:szCs w:val="24"/>
        </w:rPr>
      </w:pPr>
      <w:r w:rsidRPr="008A4E61">
        <w:rPr>
          <w:rFonts w:ascii="Times New Roman" w:hAnsi="Times New Roman" w:cs="Times New Roman"/>
          <w:sz w:val="24"/>
          <w:szCs w:val="24"/>
        </w:rPr>
        <w:t>Gambar 4.1  Tahu</w:t>
      </w:r>
    </w:p>
    <w:p w:rsidR="00BB26E7" w:rsidRPr="008A4E61" w:rsidRDefault="00BB26E7" w:rsidP="006A19FB">
      <w:pPr>
        <w:tabs>
          <w:tab w:val="left" w:pos="426"/>
        </w:tabs>
        <w:spacing w:after="0" w:line="480" w:lineRule="auto"/>
        <w:rPr>
          <w:rFonts w:ascii="Times New Roman" w:hAnsi="Times New Roman" w:cs="Times New Roman"/>
          <w:b/>
          <w:sz w:val="24"/>
          <w:szCs w:val="24"/>
        </w:rPr>
      </w:pPr>
    </w:p>
    <w:p w:rsidR="001E7BE7" w:rsidRPr="008A4E61" w:rsidRDefault="001E7BE7" w:rsidP="006A19FB">
      <w:pPr>
        <w:tabs>
          <w:tab w:val="left" w:pos="426"/>
        </w:tabs>
        <w:spacing w:after="0" w:line="480" w:lineRule="auto"/>
        <w:rPr>
          <w:rFonts w:ascii="Times New Roman" w:hAnsi="Times New Roman" w:cs="Times New Roman"/>
          <w:b/>
          <w:sz w:val="24"/>
          <w:szCs w:val="24"/>
        </w:rPr>
      </w:pPr>
      <w:r w:rsidRPr="008A4E61">
        <w:rPr>
          <w:rFonts w:ascii="Times New Roman" w:hAnsi="Times New Roman" w:cs="Times New Roman"/>
          <w:b/>
          <w:sz w:val="24"/>
          <w:szCs w:val="24"/>
        </w:rPr>
        <w:t xml:space="preserve">4.1.3   Uji Kandungan Boraks pada Tahu </w:t>
      </w:r>
    </w:p>
    <w:p w:rsidR="001E7BE7" w:rsidRPr="008A4E61" w:rsidRDefault="00BE7FE9" w:rsidP="006A19FB">
      <w:pPr>
        <w:tabs>
          <w:tab w:val="left" w:pos="426"/>
        </w:tabs>
        <w:spacing w:after="0" w:line="480" w:lineRule="auto"/>
        <w:ind w:firstLine="426"/>
        <w:jc w:val="both"/>
        <w:rPr>
          <w:rFonts w:ascii="Times New Roman" w:eastAsia="Arial Unicode MS" w:hAnsi="Times New Roman" w:cs="Times New Roman"/>
          <w:color w:val="000000"/>
          <w:spacing w:val="-3"/>
          <w:sz w:val="24"/>
          <w:szCs w:val="24"/>
        </w:rPr>
      </w:pPr>
      <w:r>
        <w:rPr>
          <w:rFonts w:ascii="Times New Roman" w:hAnsi="Times New Roman" w:cs="Times New Roman"/>
          <w:sz w:val="24"/>
          <w:szCs w:val="24"/>
        </w:rPr>
        <w:t>Pada penelitian ini analisis uji ka</w:t>
      </w:r>
      <w:r w:rsidR="001E7BE7" w:rsidRPr="008A4E61">
        <w:rPr>
          <w:rFonts w:ascii="Times New Roman" w:hAnsi="Times New Roman" w:cs="Times New Roman"/>
          <w:sz w:val="24"/>
          <w:szCs w:val="24"/>
        </w:rPr>
        <w:t>ndungan boraks yang dilakukan pada tahu dil</w:t>
      </w:r>
      <w:r>
        <w:rPr>
          <w:rFonts w:ascii="Times New Roman" w:hAnsi="Times New Roman" w:cs="Times New Roman"/>
          <w:sz w:val="24"/>
          <w:szCs w:val="24"/>
        </w:rPr>
        <w:t xml:space="preserve">akukan di laboratorium Fakultas </w:t>
      </w:r>
      <w:r w:rsidR="001E7BE7" w:rsidRPr="008A4E61">
        <w:rPr>
          <w:rFonts w:ascii="Times New Roman" w:hAnsi="Times New Roman" w:cs="Times New Roman"/>
          <w:sz w:val="24"/>
          <w:szCs w:val="24"/>
        </w:rPr>
        <w:t xml:space="preserve">Teknologi Pangan menggunakan tes kit. </w:t>
      </w:r>
      <w:r w:rsidR="00AC0546" w:rsidRPr="008A4E61">
        <w:rPr>
          <w:rFonts w:ascii="Times New Roman" w:eastAsia="Arial Unicode MS" w:hAnsi="Times New Roman" w:cs="Times New Roman"/>
          <w:color w:val="000000"/>
          <w:w w:val="103"/>
          <w:sz w:val="24"/>
          <w:szCs w:val="24"/>
        </w:rPr>
        <w:t xml:space="preserve">Metode test kit </w:t>
      </w:r>
      <w:r w:rsidR="00943043">
        <w:rPr>
          <w:rFonts w:ascii="Times New Roman" w:eastAsia="Arial Unicode MS" w:hAnsi="Times New Roman" w:cs="Times New Roman"/>
          <w:color w:val="000000"/>
          <w:w w:val="103"/>
          <w:sz w:val="24"/>
          <w:szCs w:val="24"/>
        </w:rPr>
        <w:t xml:space="preserve">boraks </w:t>
      </w:r>
      <w:r>
        <w:rPr>
          <w:rFonts w:ascii="Times New Roman" w:eastAsia="Arial Unicode MS" w:hAnsi="Times New Roman" w:cs="Times New Roman"/>
          <w:color w:val="000000"/>
          <w:w w:val="103"/>
          <w:sz w:val="24"/>
          <w:szCs w:val="24"/>
        </w:rPr>
        <w:t xml:space="preserve">merupakan cara uji kandungan boraks </w:t>
      </w:r>
      <w:r w:rsidR="001E7BE7" w:rsidRPr="008A4E61">
        <w:rPr>
          <w:rFonts w:ascii="Times New Roman" w:eastAsia="Arial Unicode MS" w:hAnsi="Times New Roman" w:cs="Times New Roman"/>
          <w:color w:val="000000"/>
          <w:w w:val="103"/>
          <w:sz w:val="24"/>
          <w:szCs w:val="24"/>
        </w:rPr>
        <w:t xml:space="preserve">secara </w:t>
      </w:r>
      <w:r w:rsidR="001E7BE7" w:rsidRPr="008A4E61">
        <w:rPr>
          <w:rFonts w:ascii="Times New Roman" w:eastAsia="Arial Unicode MS" w:hAnsi="Times New Roman" w:cs="Times New Roman"/>
          <w:color w:val="000000"/>
          <w:w w:val="102"/>
          <w:sz w:val="24"/>
          <w:szCs w:val="24"/>
        </w:rPr>
        <w:t xml:space="preserve">kualitatif pada makanan yang mempunyai prosedur sederhana. </w:t>
      </w:r>
      <w:r w:rsidR="00AC0546" w:rsidRPr="008A4E61">
        <w:rPr>
          <w:rFonts w:ascii="Times New Roman" w:eastAsia="Arial Unicode MS" w:hAnsi="Times New Roman" w:cs="Times New Roman"/>
          <w:color w:val="000000"/>
          <w:spacing w:val="-1"/>
          <w:sz w:val="24"/>
          <w:szCs w:val="24"/>
        </w:rPr>
        <w:t>Test Kit Boraks</w:t>
      </w:r>
      <w:r w:rsidR="001E7BE7" w:rsidRPr="008A4E61">
        <w:rPr>
          <w:rFonts w:ascii="Times New Roman" w:eastAsia="Arial Unicode MS" w:hAnsi="Times New Roman" w:cs="Times New Roman"/>
          <w:color w:val="000000"/>
          <w:spacing w:val="-1"/>
          <w:sz w:val="24"/>
          <w:szCs w:val="24"/>
        </w:rPr>
        <w:t xml:space="preserve"> adalah alat uji cepat kualitatif untuk mendeteksi kandungan boraks dalam makanan dalam waktu </w:t>
      </w:r>
      <w:r>
        <w:rPr>
          <w:rFonts w:ascii="Times New Roman" w:eastAsia="Arial Unicode MS" w:hAnsi="Times New Roman" w:cs="Times New Roman"/>
          <w:color w:val="000000"/>
          <w:spacing w:val="-1"/>
          <w:sz w:val="24"/>
          <w:szCs w:val="24"/>
        </w:rPr>
        <w:t xml:space="preserve">singkat sekitar </w:t>
      </w:r>
      <w:r w:rsidR="001E7BE7" w:rsidRPr="008A4E61">
        <w:rPr>
          <w:rFonts w:ascii="Times New Roman" w:eastAsia="Arial Unicode MS" w:hAnsi="Times New Roman" w:cs="Times New Roman"/>
          <w:color w:val="000000"/>
          <w:spacing w:val="-3"/>
          <w:sz w:val="24"/>
          <w:szCs w:val="24"/>
        </w:rPr>
        <w:t xml:space="preserve">10 menit dengan batas sensitivitas deteksi </w:t>
      </w:r>
      <w:r>
        <w:rPr>
          <w:rFonts w:ascii="Times New Roman" w:eastAsia="Arial Unicode MS" w:hAnsi="Times New Roman" w:cs="Times New Roman"/>
          <w:color w:val="000000"/>
          <w:spacing w:val="-3"/>
          <w:sz w:val="24"/>
          <w:szCs w:val="24"/>
        </w:rPr>
        <w:t xml:space="preserve">sebesar </w:t>
      </w:r>
      <w:r w:rsidR="001E7BE7" w:rsidRPr="008A4E61">
        <w:rPr>
          <w:rFonts w:ascii="Times New Roman" w:eastAsia="Arial Unicode MS" w:hAnsi="Times New Roman" w:cs="Times New Roman"/>
          <w:color w:val="000000"/>
          <w:spacing w:val="-3"/>
          <w:sz w:val="24"/>
          <w:szCs w:val="24"/>
        </w:rPr>
        <w:t>100 mg/Kg (100 ppm).  Adapun metode yang dilakukan adalah melumatkan bahan yang diujikan  dan c</w:t>
      </w:r>
      <w:r w:rsidR="001E7BE7" w:rsidRPr="008A4E61">
        <w:rPr>
          <w:rFonts w:ascii="Times New Roman" w:hAnsi="Times New Roman" w:cs="Times New Roman"/>
          <w:sz w:val="24"/>
          <w:szCs w:val="24"/>
        </w:rPr>
        <w:t xml:space="preserve">ampurkan dengan 10 ml air mendidih, aduk dengan rata dan biarkan dingin, tambahkan 5 ml HCl teknis dan teteskan 4 tetes reagen cair, aduk dengan merata dan celupkan kertas uji  dalam air campuran sampai terendam sebagian. </w:t>
      </w:r>
      <w:r w:rsidR="001E7BE7" w:rsidRPr="008A4E61">
        <w:rPr>
          <w:rFonts w:ascii="Times New Roman" w:eastAsia="Arial Unicode MS" w:hAnsi="Times New Roman" w:cs="Times New Roman"/>
          <w:color w:val="000000"/>
          <w:spacing w:val="-2"/>
          <w:sz w:val="24"/>
          <w:szCs w:val="24"/>
        </w:rPr>
        <w:t xml:space="preserve">Apabila kertas uji berubah warna menjadi merah bata </w:t>
      </w:r>
      <w:r w:rsidR="001E7BE7" w:rsidRPr="008A4E61">
        <w:rPr>
          <w:rFonts w:ascii="Times New Roman" w:eastAsia="Arial Unicode MS" w:hAnsi="Times New Roman" w:cs="Times New Roman"/>
          <w:color w:val="000000"/>
          <w:sz w:val="24"/>
          <w:szCs w:val="24"/>
        </w:rPr>
        <w:t xml:space="preserve">maka tahu yang diuji positif mengandung boraks, apabila tidak berubah warna </w:t>
      </w:r>
      <w:r w:rsidR="001E7BE7" w:rsidRPr="008A4E61">
        <w:rPr>
          <w:rFonts w:ascii="Times New Roman" w:eastAsia="Arial Unicode MS" w:hAnsi="Times New Roman" w:cs="Times New Roman"/>
          <w:color w:val="000000"/>
          <w:spacing w:val="-3"/>
          <w:sz w:val="24"/>
          <w:szCs w:val="24"/>
        </w:rPr>
        <w:t>maka tahu yang diuji tidak mengandung boraks.</w:t>
      </w:r>
      <w:r w:rsidR="00213589" w:rsidRPr="008A4E61">
        <w:rPr>
          <w:rFonts w:ascii="Times New Roman" w:eastAsia="Arial Unicode MS" w:hAnsi="Times New Roman" w:cs="Times New Roman"/>
          <w:color w:val="000000"/>
          <w:spacing w:val="-3"/>
          <w:sz w:val="24"/>
          <w:szCs w:val="24"/>
        </w:rPr>
        <w:t xml:space="preserve"> Perubahan warna kertas uji menjadi warna merah bata ini disebabkan karena sifat HCl ini yang dapat melepaskan boraks dari ikatannya </w:t>
      </w:r>
      <w:r w:rsidR="00FF4AF6" w:rsidRPr="008A4E61">
        <w:rPr>
          <w:rFonts w:ascii="Times New Roman" w:eastAsia="Arial Unicode MS" w:hAnsi="Times New Roman" w:cs="Times New Roman"/>
          <w:color w:val="000000"/>
          <w:spacing w:val="-3"/>
          <w:sz w:val="24"/>
          <w:szCs w:val="24"/>
        </w:rPr>
        <w:lastRenderedPageBreak/>
        <w:t xml:space="preserve">menjadi asam borat </w:t>
      </w:r>
      <w:r w:rsidR="00213589" w:rsidRPr="008A4E61">
        <w:rPr>
          <w:rFonts w:ascii="Times New Roman" w:eastAsia="Arial Unicode MS" w:hAnsi="Times New Roman" w:cs="Times New Roman"/>
          <w:color w:val="000000"/>
          <w:spacing w:val="-3"/>
          <w:sz w:val="24"/>
          <w:szCs w:val="24"/>
        </w:rPr>
        <w:t xml:space="preserve">dan membentuk suatu senyawa kompleks </w:t>
      </w:r>
      <w:r w:rsidR="00213589" w:rsidRPr="008A4E61">
        <w:rPr>
          <w:rFonts w:ascii="Times New Roman" w:eastAsia="Arial Unicode MS" w:hAnsi="Times New Roman" w:cs="Times New Roman"/>
          <w:i/>
          <w:color w:val="000000"/>
          <w:spacing w:val="-3"/>
          <w:sz w:val="24"/>
          <w:szCs w:val="24"/>
        </w:rPr>
        <w:t>kelat rososianin</w:t>
      </w:r>
      <w:r w:rsidR="00213589" w:rsidRPr="008A4E61">
        <w:rPr>
          <w:rFonts w:ascii="Times New Roman" w:eastAsia="Arial Unicode MS" w:hAnsi="Times New Roman" w:cs="Times New Roman"/>
          <w:color w:val="000000"/>
          <w:spacing w:val="-3"/>
          <w:sz w:val="24"/>
          <w:szCs w:val="24"/>
        </w:rPr>
        <w:t xml:space="preserve"> </w:t>
      </w:r>
      <w:r w:rsidR="00A42104" w:rsidRPr="008A4E61">
        <w:rPr>
          <w:rFonts w:ascii="Times New Roman" w:eastAsia="Arial Unicode MS" w:hAnsi="Times New Roman" w:cs="Times New Roman"/>
          <w:color w:val="000000"/>
          <w:spacing w:val="-3"/>
          <w:sz w:val="24"/>
          <w:szCs w:val="24"/>
        </w:rPr>
        <w:t xml:space="preserve">saat di uji dengan kertas uji </w:t>
      </w:r>
      <w:r w:rsidR="00213589" w:rsidRPr="008A4E61">
        <w:rPr>
          <w:rFonts w:ascii="Times New Roman" w:eastAsia="Arial Unicode MS" w:hAnsi="Times New Roman" w:cs="Times New Roman"/>
          <w:color w:val="000000"/>
          <w:spacing w:val="-3"/>
          <w:sz w:val="24"/>
          <w:szCs w:val="24"/>
        </w:rPr>
        <w:t xml:space="preserve">yang nantinya akan menghasilkan warna merah bata. </w:t>
      </w:r>
    </w:p>
    <w:p w:rsidR="00391B36" w:rsidRPr="008A4E61" w:rsidRDefault="00391B36" w:rsidP="006A19FB">
      <w:pPr>
        <w:tabs>
          <w:tab w:val="left" w:pos="426"/>
        </w:tabs>
        <w:spacing w:after="0" w:line="480" w:lineRule="auto"/>
        <w:ind w:firstLine="426"/>
        <w:jc w:val="center"/>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noProof/>
          <w:color w:val="000000"/>
          <w:spacing w:val="-3"/>
          <w:sz w:val="24"/>
          <w:szCs w:val="24"/>
          <w:lang w:val="id-ID" w:eastAsia="id-ID"/>
        </w:rPr>
        <w:drawing>
          <wp:inline distT="0" distB="0" distL="0" distR="0">
            <wp:extent cx="2440371" cy="2002221"/>
            <wp:effectExtent l="19050" t="0" r="0" b="0"/>
            <wp:docPr id="10" name="Picture 10" descr="C:\Users\TOSHIBA\Pictures\Test Kit Borak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Pictures\Test Kit Boraks new.jpg"/>
                    <pic:cNvPicPr>
                      <a:picLocks noChangeAspect="1" noChangeArrowheads="1"/>
                    </pic:cNvPicPr>
                  </pic:nvPicPr>
                  <pic:blipFill>
                    <a:blip r:embed="rId22"/>
                    <a:srcRect/>
                    <a:stretch>
                      <a:fillRect/>
                    </a:stretch>
                  </pic:blipFill>
                  <pic:spPr bwMode="auto">
                    <a:xfrm>
                      <a:off x="0" y="0"/>
                      <a:ext cx="2453325" cy="2012849"/>
                    </a:xfrm>
                    <a:prstGeom prst="rect">
                      <a:avLst/>
                    </a:prstGeom>
                    <a:noFill/>
                    <a:ln w="9525">
                      <a:noFill/>
                      <a:miter lim="800000"/>
                      <a:headEnd/>
                      <a:tailEnd/>
                    </a:ln>
                  </pic:spPr>
                </pic:pic>
              </a:graphicData>
            </a:graphic>
          </wp:inline>
        </w:drawing>
      </w:r>
    </w:p>
    <w:p w:rsidR="00391B36" w:rsidRPr="008A4E61" w:rsidRDefault="00391B36" w:rsidP="006A19FB">
      <w:pPr>
        <w:tabs>
          <w:tab w:val="left" w:pos="426"/>
        </w:tabs>
        <w:spacing w:after="0" w:line="480" w:lineRule="auto"/>
        <w:ind w:firstLine="426"/>
        <w:jc w:val="center"/>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pacing w:val="-3"/>
          <w:sz w:val="24"/>
          <w:szCs w:val="24"/>
        </w:rPr>
        <w:t>Gambar 4.2 Tes Kit Boraks (</w:t>
      </w:r>
      <w:r w:rsidRPr="008A4E61">
        <w:rPr>
          <w:rFonts w:ascii="Times New Roman" w:eastAsia="Arial Unicode MS" w:hAnsi="Times New Roman" w:cs="Times New Roman"/>
          <w:i/>
          <w:color w:val="000000"/>
          <w:spacing w:val="-3"/>
          <w:sz w:val="24"/>
          <w:szCs w:val="24"/>
        </w:rPr>
        <w:t>easy kit tes</w:t>
      </w:r>
      <w:r w:rsidRPr="008A4E61">
        <w:rPr>
          <w:rFonts w:ascii="Times New Roman" w:eastAsia="Arial Unicode MS" w:hAnsi="Times New Roman" w:cs="Times New Roman"/>
          <w:color w:val="000000"/>
          <w:spacing w:val="-3"/>
          <w:sz w:val="24"/>
          <w:szCs w:val="24"/>
        </w:rPr>
        <w:t>)</w:t>
      </w:r>
    </w:p>
    <w:p w:rsidR="001E7BE7" w:rsidRPr="008A4E61" w:rsidRDefault="001E7BE7" w:rsidP="006A19FB">
      <w:pPr>
        <w:tabs>
          <w:tab w:val="left" w:pos="426"/>
        </w:tabs>
        <w:spacing w:after="0" w:line="480" w:lineRule="auto"/>
        <w:ind w:firstLine="426"/>
        <w:jc w:val="center"/>
        <w:rPr>
          <w:rFonts w:ascii="Times New Roman" w:hAnsi="Times New Roman" w:cs="Times New Roman"/>
          <w:sz w:val="24"/>
          <w:szCs w:val="24"/>
        </w:rPr>
      </w:pPr>
      <w:r w:rsidRPr="008A4E61">
        <w:rPr>
          <w:rFonts w:ascii="Times New Roman" w:hAnsi="Times New Roman" w:cs="Times New Roman"/>
          <w:noProof/>
          <w:sz w:val="24"/>
          <w:szCs w:val="24"/>
          <w:lang w:val="id-ID" w:eastAsia="id-ID"/>
        </w:rPr>
        <w:drawing>
          <wp:inline distT="0" distB="0" distL="0" distR="0">
            <wp:extent cx="2486483" cy="1639614"/>
            <wp:effectExtent l="19050" t="0" r="9067" b="0"/>
            <wp:docPr id="2" name="Picture 2" descr="G:\penting\penelitian\20150729_15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ting\penelitian\20150729_154853.jpg"/>
                    <pic:cNvPicPr>
                      <a:picLocks noChangeAspect="1" noChangeArrowheads="1"/>
                    </pic:cNvPicPr>
                  </pic:nvPicPr>
                  <pic:blipFill>
                    <a:blip r:embed="rId23" cstate="print"/>
                    <a:srcRect/>
                    <a:stretch>
                      <a:fillRect/>
                    </a:stretch>
                  </pic:blipFill>
                  <pic:spPr bwMode="auto">
                    <a:xfrm>
                      <a:off x="0" y="0"/>
                      <a:ext cx="2490106" cy="1642003"/>
                    </a:xfrm>
                    <a:prstGeom prst="rect">
                      <a:avLst/>
                    </a:prstGeom>
                    <a:noFill/>
                    <a:ln w="9525">
                      <a:noFill/>
                      <a:miter lim="800000"/>
                      <a:headEnd/>
                      <a:tailEnd/>
                    </a:ln>
                  </pic:spPr>
                </pic:pic>
              </a:graphicData>
            </a:graphic>
          </wp:inline>
        </w:drawing>
      </w:r>
    </w:p>
    <w:p w:rsidR="00C42F0B" w:rsidRPr="008A4E61" w:rsidRDefault="00391B36" w:rsidP="00C42F0B">
      <w:pPr>
        <w:tabs>
          <w:tab w:val="left" w:pos="426"/>
        </w:tabs>
        <w:spacing w:after="0" w:line="480" w:lineRule="auto"/>
        <w:ind w:firstLine="426"/>
        <w:jc w:val="center"/>
        <w:rPr>
          <w:rFonts w:ascii="Times New Roman" w:hAnsi="Times New Roman" w:cs="Times New Roman"/>
          <w:sz w:val="24"/>
          <w:szCs w:val="24"/>
        </w:rPr>
      </w:pPr>
      <w:r w:rsidRPr="008A4E61">
        <w:rPr>
          <w:rFonts w:ascii="Times New Roman" w:hAnsi="Times New Roman" w:cs="Times New Roman"/>
          <w:sz w:val="24"/>
          <w:szCs w:val="24"/>
        </w:rPr>
        <w:t>Gambar 4.3</w:t>
      </w:r>
      <w:r w:rsidR="001E7BE7" w:rsidRPr="008A4E61">
        <w:rPr>
          <w:rFonts w:ascii="Times New Roman" w:hAnsi="Times New Roman" w:cs="Times New Roman"/>
          <w:sz w:val="24"/>
          <w:szCs w:val="24"/>
        </w:rPr>
        <w:t xml:space="preserve"> Hasil Uji Kualitatif Boraks</w:t>
      </w:r>
    </w:p>
    <w:p w:rsidR="00C42F0B" w:rsidRPr="008A4E61" w:rsidRDefault="00C42F0B" w:rsidP="00C42F0B">
      <w:pPr>
        <w:tabs>
          <w:tab w:val="left" w:pos="426"/>
        </w:tabs>
        <w:spacing w:after="0" w:line="480" w:lineRule="auto"/>
        <w:ind w:firstLine="426"/>
        <w:jc w:val="center"/>
        <w:rPr>
          <w:rFonts w:ascii="Times New Roman" w:hAnsi="Times New Roman" w:cs="Times New Roman"/>
          <w:sz w:val="24"/>
          <w:szCs w:val="24"/>
        </w:rPr>
      </w:pPr>
    </w:p>
    <w:p w:rsidR="00391B36" w:rsidRPr="008A4E61" w:rsidRDefault="00C42F0B" w:rsidP="00C42F0B">
      <w:pPr>
        <w:tabs>
          <w:tab w:val="left" w:pos="426"/>
        </w:tabs>
        <w:spacing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Berikut ini adalah hasil identifikasi boraks pada tahu yang di jual di pasar Tradisional di daerah Mataram secara kualitatif dengan menggunakan tes Kit</w:t>
      </w:r>
    </w:p>
    <w:p w:rsidR="00C42F0B" w:rsidRPr="008A4E61" w:rsidRDefault="00C42F0B" w:rsidP="00C42F0B">
      <w:pPr>
        <w:tabs>
          <w:tab w:val="left" w:pos="426"/>
        </w:tabs>
        <w:spacing w:after="0" w:line="480" w:lineRule="auto"/>
        <w:ind w:firstLine="425"/>
        <w:jc w:val="both"/>
        <w:rPr>
          <w:rFonts w:ascii="Times New Roman" w:hAnsi="Times New Roman" w:cs="Times New Roman"/>
          <w:sz w:val="24"/>
          <w:szCs w:val="24"/>
        </w:rPr>
      </w:pPr>
      <w:r w:rsidRPr="008A4E61">
        <w:rPr>
          <w:rFonts w:ascii="Times New Roman" w:hAnsi="Times New Roman" w:cs="Times New Roman"/>
          <w:sz w:val="24"/>
          <w:szCs w:val="24"/>
        </w:rPr>
        <w:t>Tabel 4.2 Hasil uji Boraks pada tahu secara kualitatif</w:t>
      </w:r>
    </w:p>
    <w:tbl>
      <w:tblPr>
        <w:tblStyle w:val="LightShading"/>
        <w:tblW w:w="7275" w:type="dxa"/>
        <w:jc w:val="center"/>
        <w:tblLook w:val="04A0"/>
      </w:tblPr>
      <w:tblGrid>
        <w:gridCol w:w="675"/>
        <w:gridCol w:w="3119"/>
        <w:gridCol w:w="1168"/>
        <w:gridCol w:w="1164"/>
        <w:gridCol w:w="1149"/>
      </w:tblGrid>
      <w:tr w:rsidR="00C42F0B" w:rsidRPr="008A4E61" w:rsidTr="008016F0">
        <w:trPr>
          <w:cnfStyle w:val="1000000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No</w:t>
            </w:r>
          </w:p>
        </w:tc>
        <w:tc>
          <w:tcPr>
            <w:tcW w:w="3119"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Pasar</w:t>
            </w:r>
          </w:p>
        </w:tc>
        <w:tc>
          <w:tcPr>
            <w:tcW w:w="1168"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Jumlah Sampel</w:t>
            </w:r>
          </w:p>
        </w:tc>
        <w:tc>
          <w:tcPr>
            <w:tcW w:w="1164"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Sampel Positif</w:t>
            </w:r>
          </w:p>
        </w:tc>
        <w:tc>
          <w:tcPr>
            <w:tcW w:w="1149"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Sampel Negatif</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w:t>
            </w:r>
          </w:p>
        </w:tc>
        <w:tc>
          <w:tcPr>
            <w:tcW w:w="3119" w:type="dxa"/>
            <w:shd w:val="clear" w:color="auto" w:fill="auto"/>
          </w:tcPr>
          <w:p w:rsidR="00C42F0B" w:rsidRPr="008A4E61" w:rsidRDefault="00C42F0B" w:rsidP="00C42F0B">
            <w:pPr>
              <w:tabs>
                <w:tab w:val="left" w:pos="426"/>
              </w:tabs>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Pasar Mandalika</w:t>
            </w:r>
          </w:p>
        </w:tc>
        <w:tc>
          <w:tcPr>
            <w:tcW w:w="1168"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5</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5</w:t>
            </w:r>
          </w:p>
        </w:tc>
      </w:tr>
    </w:tbl>
    <w:p w:rsidR="00C42F0B" w:rsidRPr="008A4E61" w:rsidRDefault="00C42F0B" w:rsidP="00C42F0B">
      <w:pPr>
        <w:tabs>
          <w:tab w:val="left" w:pos="426"/>
        </w:tabs>
        <w:spacing w:line="360" w:lineRule="auto"/>
        <w:jc w:val="both"/>
        <w:rPr>
          <w:rFonts w:ascii="Times New Roman" w:hAnsi="Times New Roman" w:cs="Times New Roman"/>
          <w:sz w:val="24"/>
          <w:szCs w:val="24"/>
        </w:rPr>
      </w:pPr>
    </w:p>
    <w:p w:rsidR="00C42F0B" w:rsidRPr="008A4E61" w:rsidRDefault="00C42F0B" w:rsidP="00C42F0B">
      <w:pPr>
        <w:tabs>
          <w:tab w:val="left" w:pos="426"/>
        </w:tabs>
        <w:spacing w:after="0" w:line="360" w:lineRule="auto"/>
        <w:ind w:firstLine="425"/>
        <w:jc w:val="both"/>
        <w:rPr>
          <w:rFonts w:ascii="Times New Roman" w:hAnsi="Times New Roman" w:cs="Times New Roman"/>
          <w:sz w:val="24"/>
          <w:szCs w:val="24"/>
        </w:rPr>
      </w:pPr>
    </w:p>
    <w:p w:rsidR="00C42F0B" w:rsidRPr="008A4E61" w:rsidRDefault="00C42F0B" w:rsidP="00C42F0B">
      <w:pPr>
        <w:tabs>
          <w:tab w:val="left" w:pos="426"/>
        </w:tabs>
        <w:spacing w:after="0" w:line="360" w:lineRule="auto"/>
        <w:ind w:firstLine="425"/>
        <w:jc w:val="both"/>
        <w:rPr>
          <w:rFonts w:ascii="Times New Roman" w:hAnsi="Times New Roman" w:cs="Times New Roman"/>
          <w:sz w:val="24"/>
          <w:szCs w:val="24"/>
        </w:rPr>
      </w:pPr>
      <w:r w:rsidRPr="008A4E61">
        <w:rPr>
          <w:rFonts w:ascii="Times New Roman" w:hAnsi="Times New Roman" w:cs="Times New Roman"/>
          <w:sz w:val="24"/>
          <w:szCs w:val="24"/>
        </w:rPr>
        <w:t>Lanjutan Tabel 4.2 Hasil uji Boraks pada tahu secara kualitatif</w:t>
      </w:r>
    </w:p>
    <w:tbl>
      <w:tblPr>
        <w:tblStyle w:val="LightShading"/>
        <w:tblW w:w="7275" w:type="dxa"/>
        <w:jc w:val="center"/>
        <w:tblLook w:val="04A0"/>
      </w:tblPr>
      <w:tblGrid>
        <w:gridCol w:w="675"/>
        <w:gridCol w:w="3119"/>
        <w:gridCol w:w="1168"/>
        <w:gridCol w:w="1164"/>
        <w:gridCol w:w="1149"/>
      </w:tblGrid>
      <w:tr w:rsidR="00C42F0B" w:rsidRPr="008A4E61" w:rsidTr="008016F0">
        <w:trPr>
          <w:cnfStyle w:val="1000000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No</w:t>
            </w:r>
          </w:p>
        </w:tc>
        <w:tc>
          <w:tcPr>
            <w:tcW w:w="3119"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Pasar</w:t>
            </w:r>
          </w:p>
        </w:tc>
        <w:tc>
          <w:tcPr>
            <w:tcW w:w="1168"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Jumlah Sampel</w:t>
            </w:r>
          </w:p>
        </w:tc>
        <w:tc>
          <w:tcPr>
            <w:tcW w:w="1164"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Sampel Positif</w:t>
            </w:r>
          </w:p>
        </w:tc>
        <w:tc>
          <w:tcPr>
            <w:tcW w:w="1149" w:type="dxa"/>
            <w:shd w:val="clear" w:color="auto" w:fill="auto"/>
          </w:tcPr>
          <w:p w:rsidR="00C42F0B" w:rsidRPr="008A4E61" w:rsidRDefault="00C42F0B" w:rsidP="00C42F0B">
            <w:pPr>
              <w:tabs>
                <w:tab w:val="left" w:pos="426"/>
              </w:tabs>
              <w:spacing w:line="360" w:lineRule="auto"/>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Sampel Negatif</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2</w:t>
            </w:r>
          </w:p>
        </w:tc>
        <w:tc>
          <w:tcPr>
            <w:tcW w:w="3119" w:type="dxa"/>
            <w:shd w:val="clear" w:color="auto" w:fill="auto"/>
          </w:tcPr>
          <w:p w:rsidR="00C42F0B" w:rsidRPr="008A4E61" w:rsidRDefault="00C42F0B" w:rsidP="00C42F0B">
            <w:pPr>
              <w:tabs>
                <w:tab w:val="left" w:pos="426"/>
              </w:tabs>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Pasar Cakranegara</w:t>
            </w:r>
          </w:p>
        </w:tc>
        <w:tc>
          <w:tcPr>
            <w:tcW w:w="1168"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5</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5</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3</w:t>
            </w:r>
          </w:p>
        </w:tc>
        <w:tc>
          <w:tcPr>
            <w:tcW w:w="3119" w:type="dxa"/>
            <w:shd w:val="clear" w:color="auto" w:fill="auto"/>
          </w:tcPr>
          <w:p w:rsidR="00C42F0B" w:rsidRPr="008A4E61" w:rsidRDefault="00C42F0B" w:rsidP="00C42F0B">
            <w:pPr>
              <w:tabs>
                <w:tab w:val="left" w:pos="426"/>
              </w:tabs>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Pasar Pagesangan</w:t>
            </w:r>
          </w:p>
        </w:tc>
        <w:tc>
          <w:tcPr>
            <w:tcW w:w="1168"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5</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5</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4</w:t>
            </w:r>
          </w:p>
        </w:tc>
        <w:tc>
          <w:tcPr>
            <w:tcW w:w="3119" w:type="dxa"/>
            <w:shd w:val="clear" w:color="auto" w:fill="auto"/>
          </w:tcPr>
          <w:p w:rsidR="00C42F0B" w:rsidRPr="008A4E61" w:rsidRDefault="00C42F0B" w:rsidP="00C42F0B">
            <w:pPr>
              <w:tabs>
                <w:tab w:val="left" w:pos="426"/>
              </w:tabs>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Pasar Dasan Agung</w:t>
            </w:r>
          </w:p>
        </w:tc>
        <w:tc>
          <w:tcPr>
            <w:tcW w:w="1168"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5</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5</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5</w:t>
            </w:r>
          </w:p>
        </w:tc>
        <w:tc>
          <w:tcPr>
            <w:tcW w:w="3119" w:type="dxa"/>
            <w:shd w:val="clear" w:color="auto" w:fill="auto"/>
          </w:tcPr>
          <w:p w:rsidR="00C42F0B" w:rsidRPr="008A4E61" w:rsidRDefault="00C42F0B" w:rsidP="00C42F0B">
            <w:pPr>
              <w:tabs>
                <w:tab w:val="left" w:pos="426"/>
              </w:tabs>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Pasar Kebon Roek</w:t>
            </w:r>
          </w:p>
        </w:tc>
        <w:tc>
          <w:tcPr>
            <w:tcW w:w="1168"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5</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5</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6</w:t>
            </w:r>
          </w:p>
        </w:tc>
        <w:tc>
          <w:tcPr>
            <w:tcW w:w="3119" w:type="dxa"/>
            <w:shd w:val="clear" w:color="auto" w:fill="auto"/>
          </w:tcPr>
          <w:p w:rsidR="00C42F0B" w:rsidRPr="008A4E61" w:rsidRDefault="00C42F0B" w:rsidP="00C42F0B">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Karang Lelede</w:t>
            </w:r>
          </w:p>
        </w:tc>
        <w:tc>
          <w:tcPr>
            <w:tcW w:w="1168"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7</w:t>
            </w:r>
          </w:p>
        </w:tc>
        <w:tc>
          <w:tcPr>
            <w:tcW w:w="3119" w:type="dxa"/>
            <w:shd w:val="clear" w:color="auto" w:fill="auto"/>
          </w:tcPr>
          <w:p w:rsidR="00C42F0B" w:rsidRPr="008A4E61" w:rsidRDefault="00C42F0B" w:rsidP="00C42F0B">
            <w:pPr>
              <w:tabs>
                <w:tab w:val="left" w:pos="426"/>
              </w:tabs>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Pasar Rembiga</w:t>
            </w:r>
          </w:p>
        </w:tc>
        <w:tc>
          <w:tcPr>
            <w:tcW w:w="1168"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8</w:t>
            </w:r>
          </w:p>
        </w:tc>
        <w:tc>
          <w:tcPr>
            <w:tcW w:w="3119" w:type="dxa"/>
            <w:shd w:val="clear" w:color="auto" w:fill="auto"/>
          </w:tcPr>
          <w:p w:rsidR="00C42F0B" w:rsidRPr="008A4E61" w:rsidRDefault="00C42F0B" w:rsidP="00C42F0B">
            <w:pPr>
              <w:tabs>
                <w:tab w:val="left" w:pos="426"/>
              </w:tabs>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Pasar Sindu</w:t>
            </w:r>
          </w:p>
        </w:tc>
        <w:tc>
          <w:tcPr>
            <w:tcW w:w="1168"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9</w:t>
            </w:r>
          </w:p>
        </w:tc>
        <w:tc>
          <w:tcPr>
            <w:tcW w:w="3119" w:type="dxa"/>
            <w:shd w:val="clear" w:color="auto" w:fill="auto"/>
          </w:tcPr>
          <w:p w:rsidR="00C42F0B" w:rsidRPr="008A4E61" w:rsidRDefault="00C42F0B" w:rsidP="00C42F0B">
            <w:pPr>
              <w:tabs>
                <w:tab w:val="left" w:pos="426"/>
              </w:tabs>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Pasar Sayang-sayang</w:t>
            </w:r>
          </w:p>
        </w:tc>
        <w:tc>
          <w:tcPr>
            <w:tcW w:w="1168"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10</w:t>
            </w:r>
          </w:p>
        </w:tc>
        <w:tc>
          <w:tcPr>
            <w:tcW w:w="3119" w:type="dxa"/>
            <w:shd w:val="clear" w:color="auto" w:fill="auto"/>
          </w:tcPr>
          <w:p w:rsidR="00C42F0B" w:rsidRPr="008A4E61" w:rsidRDefault="00C42F0B" w:rsidP="00C42F0B">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Abian Tubuh</w:t>
            </w:r>
          </w:p>
        </w:tc>
        <w:tc>
          <w:tcPr>
            <w:tcW w:w="1168"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11</w:t>
            </w:r>
          </w:p>
        </w:tc>
        <w:tc>
          <w:tcPr>
            <w:tcW w:w="3119" w:type="dxa"/>
            <w:shd w:val="clear" w:color="auto" w:fill="auto"/>
          </w:tcPr>
          <w:p w:rsidR="00C42F0B" w:rsidRPr="008A4E61" w:rsidRDefault="00C42F0B" w:rsidP="00C42F0B">
            <w:pPr>
              <w:tabs>
                <w:tab w:val="left" w:pos="426"/>
              </w:tabs>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Pasar Pagutan</w:t>
            </w:r>
          </w:p>
        </w:tc>
        <w:tc>
          <w:tcPr>
            <w:tcW w:w="1168"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12</w:t>
            </w:r>
          </w:p>
        </w:tc>
        <w:tc>
          <w:tcPr>
            <w:tcW w:w="3119" w:type="dxa"/>
            <w:shd w:val="clear" w:color="auto" w:fill="auto"/>
          </w:tcPr>
          <w:p w:rsidR="00C42F0B" w:rsidRPr="008A4E61" w:rsidRDefault="00C42F0B" w:rsidP="00C42F0B">
            <w:pPr>
              <w:tabs>
                <w:tab w:val="left" w:pos="426"/>
              </w:tabs>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Pasar Cemara</w:t>
            </w:r>
          </w:p>
        </w:tc>
        <w:tc>
          <w:tcPr>
            <w:tcW w:w="1168"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13</w:t>
            </w:r>
          </w:p>
        </w:tc>
        <w:tc>
          <w:tcPr>
            <w:tcW w:w="3119" w:type="dxa"/>
            <w:shd w:val="clear" w:color="auto" w:fill="auto"/>
          </w:tcPr>
          <w:p w:rsidR="00C42F0B" w:rsidRPr="008A4E61" w:rsidRDefault="00C42F0B" w:rsidP="00C42F0B">
            <w:pPr>
              <w:tabs>
                <w:tab w:val="left" w:pos="426"/>
              </w:tabs>
              <w:spacing w:line="360" w:lineRule="auto"/>
              <w:jc w:val="both"/>
              <w:cnfStyle w:val="000000000000"/>
              <w:rPr>
                <w:rFonts w:ascii="Times New Roman" w:hAnsi="Times New Roman" w:cs="Times New Roman"/>
                <w:sz w:val="24"/>
                <w:szCs w:val="24"/>
              </w:rPr>
            </w:pPr>
            <w:r w:rsidRPr="008A4E61">
              <w:rPr>
                <w:rFonts w:ascii="Times New Roman" w:hAnsi="Times New Roman" w:cs="Times New Roman"/>
                <w:sz w:val="24"/>
                <w:szCs w:val="24"/>
              </w:rPr>
              <w:t>Pasar Karang Sukun</w:t>
            </w:r>
          </w:p>
        </w:tc>
        <w:tc>
          <w:tcPr>
            <w:tcW w:w="1168"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14</w:t>
            </w:r>
          </w:p>
        </w:tc>
        <w:tc>
          <w:tcPr>
            <w:tcW w:w="3119" w:type="dxa"/>
            <w:shd w:val="clear" w:color="auto" w:fill="auto"/>
          </w:tcPr>
          <w:p w:rsidR="00C42F0B" w:rsidRPr="008A4E61" w:rsidRDefault="00C42F0B" w:rsidP="00C42F0B">
            <w:pPr>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KarangMedain</w:t>
            </w:r>
          </w:p>
        </w:tc>
        <w:tc>
          <w:tcPr>
            <w:tcW w:w="1168"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15</w:t>
            </w:r>
          </w:p>
        </w:tc>
        <w:tc>
          <w:tcPr>
            <w:tcW w:w="3119" w:type="dxa"/>
            <w:shd w:val="clear" w:color="auto" w:fill="auto"/>
          </w:tcPr>
          <w:p w:rsidR="00C42F0B" w:rsidRPr="008A4E61" w:rsidRDefault="00C42F0B" w:rsidP="00C42F0B">
            <w:pPr>
              <w:spacing w:line="360" w:lineRule="auto"/>
              <w:cnfStyle w:val="000000000000"/>
              <w:rPr>
                <w:rFonts w:ascii="Times New Roman" w:hAnsi="Times New Roman" w:cs="Times New Roman"/>
                <w:sz w:val="24"/>
                <w:szCs w:val="24"/>
              </w:rPr>
            </w:pPr>
            <w:r w:rsidRPr="008A4E61">
              <w:rPr>
                <w:rFonts w:ascii="Times New Roman" w:hAnsi="Times New Roman" w:cs="Times New Roman"/>
                <w:sz w:val="24"/>
                <w:szCs w:val="24"/>
              </w:rPr>
              <w:t>Pasar Ampenan</w:t>
            </w:r>
          </w:p>
        </w:tc>
        <w:tc>
          <w:tcPr>
            <w:tcW w:w="1168"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cnfStyle w:val="000000100000"/>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16</w:t>
            </w:r>
          </w:p>
        </w:tc>
        <w:tc>
          <w:tcPr>
            <w:tcW w:w="3119" w:type="dxa"/>
            <w:shd w:val="clear" w:color="auto" w:fill="auto"/>
          </w:tcPr>
          <w:p w:rsidR="00C42F0B" w:rsidRPr="008A4E61" w:rsidRDefault="00C42F0B" w:rsidP="00C42F0B">
            <w:pPr>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Perumnas</w:t>
            </w:r>
          </w:p>
        </w:tc>
        <w:tc>
          <w:tcPr>
            <w:tcW w:w="1168"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4</w:t>
            </w:r>
          </w:p>
        </w:tc>
      </w:tr>
      <w:tr w:rsidR="00C42F0B" w:rsidRPr="008A4E61" w:rsidTr="008016F0">
        <w:trPr>
          <w:jc w:val="center"/>
        </w:trPr>
        <w:tc>
          <w:tcPr>
            <w:cnfStyle w:val="001000000000"/>
            <w:tcW w:w="675" w:type="dxa"/>
            <w:shd w:val="clear" w:color="auto" w:fill="auto"/>
          </w:tcPr>
          <w:p w:rsidR="00C42F0B" w:rsidRPr="008A4E61" w:rsidRDefault="00C42F0B" w:rsidP="00C42F0B">
            <w:pPr>
              <w:tabs>
                <w:tab w:val="left" w:pos="426"/>
              </w:tabs>
              <w:spacing w:line="360" w:lineRule="auto"/>
              <w:jc w:val="center"/>
              <w:rPr>
                <w:rFonts w:ascii="Times New Roman" w:hAnsi="Times New Roman" w:cs="Times New Roman"/>
                <w:b w:val="0"/>
                <w:sz w:val="24"/>
                <w:szCs w:val="24"/>
              </w:rPr>
            </w:pPr>
            <w:r w:rsidRPr="008A4E61">
              <w:rPr>
                <w:rFonts w:ascii="Times New Roman" w:hAnsi="Times New Roman" w:cs="Times New Roman"/>
                <w:b w:val="0"/>
                <w:sz w:val="24"/>
                <w:szCs w:val="24"/>
              </w:rPr>
              <w:t>17</w:t>
            </w:r>
          </w:p>
        </w:tc>
        <w:tc>
          <w:tcPr>
            <w:tcW w:w="3119" w:type="dxa"/>
            <w:shd w:val="clear" w:color="auto" w:fill="auto"/>
          </w:tcPr>
          <w:p w:rsidR="00C42F0B" w:rsidRPr="008A4E61" w:rsidRDefault="00C42F0B" w:rsidP="00C42F0B">
            <w:pPr>
              <w:spacing w:line="360" w:lineRule="auto"/>
              <w:cnfStyle w:val="000000000000"/>
              <w:rPr>
                <w:rFonts w:ascii="Times New Roman" w:hAnsi="Times New Roman" w:cs="Times New Roman"/>
                <w:sz w:val="24"/>
                <w:szCs w:val="24"/>
              </w:rPr>
            </w:pPr>
            <w:r w:rsidRPr="008A4E61">
              <w:rPr>
                <w:rFonts w:ascii="Times New Roman" w:hAnsi="Times New Roman" w:cs="Times New Roman"/>
                <w:sz w:val="24"/>
                <w:szCs w:val="24"/>
              </w:rPr>
              <w:t>Pasar Karang Seraya</w:t>
            </w:r>
          </w:p>
        </w:tc>
        <w:tc>
          <w:tcPr>
            <w:tcW w:w="1168"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c>
          <w:tcPr>
            <w:tcW w:w="1164" w:type="dxa"/>
            <w:shd w:val="clear" w:color="auto" w:fill="auto"/>
          </w:tcPr>
          <w:p w:rsidR="00C42F0B" w:rsidRPr="008A4E61" w:rsidRDefault="00C42F0B" w:rsidP="00C42F0B">
            <w:pPr>
              <w:tabs>
                <w:tab w:val="left" w:pos="426"/>
              </w:tabs>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0</w:t>
            </w:r>
          </w:p>
        </w:tc>
        <w:tc>
          <w:tcPr>
            <w:tcW w:w="1149" w:type="dxa"/>
            <w:shd w:val="clear" w:color="auto" w:fill="auto"/>
          </w:tcPr>
          <w:p w:rsidR="00C42F0B" w:rsidRPr="008A4E61" w:rsidRDefault="00C42F0B" w:rsidP="00C42F0B">
            <w:pPr>
              <w:spacing w:line="360" w:lineRule="auto"/>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4</w:t>
            </w:r>
          </w:p>
        </w:tc>
      </w:tr>
    </w:tbl>
    <w:p w:rsidR="00C42F0B" w:rsidRPr="008A4E61" w:rsidRDefault="00C42F0B" w:rsidP="006A19FB">
      <w:pPr>
        <w:tabs>
          <w:tab w:val="left" w:pos="426"/>
        </w:tabs>
        <w:spacing w:after="0" w:line="480" w:lineRule="auto"/>
        <w:ind w:firstLine="426"/>
        <w:jc w:val="both"/>
        <w:rPr>
          <w:rFonts w:ascii="Times New Roman" w:hAnsi="Times New Roman" w:cs="Times New Roman"/>
          <w:sz w:val="24"/>
          <w:szCs w:val="24"/>
        </w:rPr>
      </w:pPr>
    </w:p>
    <w:p w:rsidR="001E7BE7" w:rsidRPr="008A4E61" w:rsidRDefault="00623E10" w:rsidP="006A19FB">
      <w:pPr>
        <w:tabs>
          <w:tab w:val="left" w:pos="426"/>
        </w:tabs>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Pada 72</w:t>
      </w:r>
      <w:r w:rsidR="001E7BE7" w:rsidRPr="008A4E61">
        <w:rPr>
          <w:rFonts w:ascii="Times New Roman" w:hAnsi="Times New Roman" w:cs="Times New Roman"/>
          <w:sz w:val="24"/>
          <w:szCs w:val="24"/>
        </w:rPr>
        <w:t xml:space="preserve"> sampel tahu yang dilakukan pengujian didapatkan tidak adanya perubahan warna kertas uji menjadi warna merah bata. Hasil penelitian ini menunjukan bahwa tidak ada satupun tahu yang dijual di Pasar Tradisional di Kota Mataram positif tidak mengandung boraks. Namun hal tersebut tidak dapat membuktikan bahwa tahu tersebut bebas dari penyalahgunaan bahan tambahan makanan berbahaya.  Pada beberapa sampel yang diambil secara acak didapatkan 3 tahu positif mengandung formalin dengan menggunakan pengujian secara </w:t>
      </w:r>
      <w:r w:rsidR="001E7BE7" w:rsidRPr="008A4E61">
        <w:rPr>
          <w:rFonts w:ascii="Times New Roman" w:hAnsi="Times New Roman" w:cs="Times New Roman"/>
          <w:sz w:val="24"/>
          <w:szCs w:val="24"/>
        </w:rPr>
        <w:lastRenderedPageBreak/>
        <w:t xml:space="preserve">kualitatif dengan tes kit formalin. Hal ini menunjukan masih terdapat bahan tambahan makanan berbahaya pada makanan yang beredar di pasar tradisional di Kota Mataram. </w:t>
      </w:r>
    </w:p>
    <w:p w:rsidR="00BB26E7" w:rsidRPr="008A4E61" w:rsidRDefault="00BB26E7" w:rsidP="006A19FB">
      <w:pPr>
        <w:tabs>
          <w:tab w:val="left" w:pos="426"/>
        </w:tabs>
        <w:spacing w:after="0" w:line="480" w:lineRule="auto"/>
        <w:ind w:firstLine="426"/>
        <w:jc w:val="both"/>
        <w:rPr>
          <w:rFonts w:ascii="Times New Roman" w:hAnsi="Times New Roman" w:cs="Times New Roman"/>
          <w:sz w:val="24"/>
          <w:szCs w:val="24"/>
        </w:rPr>
      </w:pPr>
    </w:p>
    <w:p w:rsidR="001E7BE7" w:rsidRPr="008A4E61" w:rsidRDefault="001E7BE7" w:rsidP="006A19FB">
      <w:pPr>
        <w:widowControl w:val="0"/>
        <w:tabs>
          <w:tab w:val="left" w:pos="426"/>
        </w:tabs>
        <w:autoSpaceDE w:val="0"/>
        <w:autoSpaceDN w:val="0"/>
        <w:adjustRightInd w:val="0"/>
        <w:spacing w:after="0" w:line="480" w:lineRule="auto"/>
        <w:jc w:val="both"/>
        <w:rPr>
          <w:rFonts w:ascii="Times New Roman" w:hAnsi="Times New Roman" w:cs="Times New Roman"/>
          <w:b/>
          <w:sz w:val="24"/>
          <w:szCs w:val="24"/>
        </w:rPr>
      </w:pPr>
      <w:r w:rsidRPr="008A4E61">
        <w:rPr>
          <w:rFonts w:ascii="Times New Roman" w:hAnsi="Times New Roman" w:cs="Times New Roman"/>
          <w:b/>
          <w:sz w:val="24"/>
          <w:szCs w:val="24"/>
        </w:rPr>
        <w:t>4.2 Pembahasan</w:t>
      </w:r>
    </w:p>
    <w:p w:rsidR="001E7BE7" w:rsidRPr="008A4E61" w:rsidRDefault="001E7BE7" w:rsidP="006A19FB">
      <w:pPr>
        <w:tabs>
          <w:tab w:val="left" w:pos="426"/>
        </w:tabs>
        <w:spacing w:after="0" w:line="480" w:lineRule="auto"/>
        <w:ind w:firstLine="426"/>
        <w:jc w:val="both"/>
        <w:rPr>
          <w:rFonts w:ascii="Times New Roman" w:hAnsi="Times New Roman" w:cs="Times New Roman"/>
          <w:sz w:val="24"/>
          <w:szCs w:val="24"/>
        </w:rPr>
      </w:pPr>
      <w:r w:rsidRPr="008A4E61">
        <w:rPr>
          <w:rFonts w:ascii="Times New Roman" w:eastAsia="Arial Unicode MS" w:hAnsi="Times New Roman" w:cs="Times New Roman"/>
          <w:color w:val="000000"/>
          <w:w w:val="104"/>
          <w:sz w:val="24"/>
          <w:szCs w:val="24"/>
        </w:rPr>
        <w:t>Boraks adalah senyawa kimia turunan dari boron.</w:t>
      </w:r>
      <w:r w:rsidRPr="008A4E61">
        <w:rPr>
          <w:rFonts w:ascii="Times New Roman" w:hAnsi="Times New Roman" w:cs="Times New Roman"/>
          <w:sz w:val="24"/>
          <w:szCs w:val="24"/>
        </w:rPr>
        <w:t xml:space="preserve"> </w:t>
      </w:r>
      <w:r w:rsidRPr="008A4E61">
        <w:rPr>
          <w:rFonts w:ascii="Times New Roman" w:eastAsia="Arial Unicode MS" w:hAnsi="Times New Roman" w:cs="Times New Roman"/>
          <w:color w:val="000000"/>
          <w:spacing w:val="-2"/>
          <w:sz w:val="24"/>
          <w:szCs w:val="24"/>
        </w:rPr>
        <w:t>Bahan kimia boraks ini umumnya digunakan untuk keperluan industri dan garamnya memiliki telah digunakan untuk obat sebagai antiseptik untuk membunuh bakteri dan jamur (</w:t>
      </w:r>
      <w:r w:rsidRPr="008A4E61">
        <w:rPr>
          <w:rFonts w:ascii="Times New Roman" w:hAnsi="Times New Roman" w:cs="Times New Roman"/>
          <w:sz w:val="24"/>
          <w:szCs w:val="24"/>
        </w:rPr>
        <w:t xml:space="preserve">Swi See, 2010). </w:t>
      </w:r>
    </w:p>
    <w:p w:rsidR="001E7BE7" w:rsidRPr="008A4E61" w:rsidRDefault="001E7BE7" w:rsidP="006A19FB">
      <w:pPr>
        <w:tabs>
          <w:tab w:val="left" w:pos="426"/>
        </w:tabs>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color w:val="000000"/>
          <w:spacing w:val="-3"/>
          <w:sz w:val="24"/>
          <w:szCs w:val="24"/>
        </w:rPr>
        <w:t xml:space="preserve">Dalam </w:t>
      </w:r>
      <w:r w:rsidR="00D36507" w:rsidRPr="008A4E61">
        <w:rPr>
          <w:rFonts w:ascii="Times New Roman" w:hAnsi="Times New Roman" w:cs="Times New Roman"/>
          <w:color w:val="000000"/>
          <w:spacing w:val="-3"/>
          <w:sz w:val="24"/>
          <w:szCs w:val="24"/>
        </w:rPr>
        <w:t xml:space="preserve">dunia </w:t>
      </w:r>
      <w:r w:rsidRPr="008A4E61">
        <w:rPr>
          <w:rFonts w:ascii="Times New Roman" w:hAnsi="Times New Roman" w:cs="Times New Roman"/>
          <w:color w:val="000000"/>
          <w:spacing w:val="-3"/>
          <w:sz w:val="24"/>
          <w:szCs w:val="24"/>
        </w:rPr>
        <w:t xml:space="preserve">perdagangan boraks dikenal dengan </w:t>
      </w:r>
      <w:r w:rsidR="00D36507" w:rsidRPr="008A4E61">
        <w:rPr>
          <w:rFonts w:ascii="Times New Roman" w:hAnsi="Times New Roman" w:cs="Times New Roman"/>
          <w:i/>
          <w:color w:val="000000"/>
          <w:spacing w:val="-3"/>
          <w:sz w:val="24"/>
          <w:szCs w:val="24"/>
        </w:rPr>
        <w:t xml:space="preserve">borofax three </w:t>
      </w:r>
      <w:r w:rsidRPr="008A4E61">
        <w:rPr>
          <w:rFonts w:ascii="Times New Roman" w:hAnsi="Times New Roman" w:cs="Times New Roman"/>
          <w:i/>
          <w:color w:val="000000"/>
          <w:spacing w:val="-3"/>
          <w:sz w:val="24"/>
          <w:szCs w:val="24"/>
        </w:rPr>
        <w:t xml:space="preserve">elephant, </w:t>
      </w:r>
      <w:r w:rsidRPr="008A4E61">
        <w:rPr>
          <w:rFonts w:ascii="Times New Roman" w:hAnsi="Times New Roman" w:cs="Times New Roman"/>
          <w:i/>
          <w:color w:val="000000"/>
          <w:w w:val="102"/>
          <w:sz w:val="24"/>
          <w:szCs w:val="24"/>
        </w:rPr>
        <w:t>hydrogen orthoborate, NCL-C</w:t>
      </w:r>
      <w:r w:rsidRPr="008A4E61">
        <w:rPr>
          <w:rFonts w:ascii="Times New Roman" w:hAnsi="Times New Roman" w:cs="Times New Roman"/>
          <w:i/>
          <w:color w:val="000000"/>
          <w:w w:val="102"/>
          <w:sz w:val="24"/>
          <w:szCs w:val="24"/>
          <w:vertAlign w:val="subscript"/>
        </w:rPr>
        <w:t>56417</w:t>
      </w:r>
      <w:r w:rsidRPr="008A4E61">
        <w:rPr>
          <w:rFonts w:ascii="Times New Roman" w:hAnsi="Times New Roman" w:cs="Times New Roman"/>
          <w:i/>
          <w:color w:val="000000"/>
          <w:w w:val="102"/>
          <w:sz w:val="24"/>
          <w:szCs w:val="24"/>
        </w:rPr>
        <w:t>, calcium borate, atau sassolite</w:t>
      </w:r>
      <w:r w:rsidR="00134146" w:rsidRPr="008A4E61">
        <w:rPr>
          <w:rFonts w:ascii="Times New Roman" w:hAnsi="Times New Roman" w:cs="Times New Roman"/>
          <w:color w:val="000000"/>
          <w:w w:val="102"/>
          <w:sz w:val="24"/>
          <w:szCs w:val="24"/>
        </w:rPr>
        <w:t xml:space="preserve"> sementara di </w:t>
      </w:r>
      <w:r w:rsidRPr="008A4E61">
        <w:rPr>
          <w:rFonts w:ascii="Times New Roman" w:eastAsia="Arial Unicode MS" w:hAnsi="Times New Roman" w:cs="Times New Roman"/>
          <w:sz w:val="24"/>
          <w:szCs w:val="24"/>
        </w:rPr>
        <w:t xml:space="preserve">Jawa Barat boraks dikenal dengan nama </w:t>
      </w:r>
      <w:r w:rsidRPr="008A4E61">
        <w:rPr>
          <w:rFonts w:ascii="Times New Roman" w:eastAsia="Arial Unicode MS" w:hAnsi="Times New Roman" w:cs="Times New Roman"/>
          <w:i/>
          <w:sz w:val="24"/>
          <w:szCs w:val="24"/>
        </w:rPr>
        <w:t>bleng</w:t>
      </w:r>
      <w:r w:rsidRPr="008A4E61">
        <w:rPr>
          <w:rFonts w:ascii="Times New Roman" w:eastAsia="Arial Unicode MS" w:hAnsi="Times New Roman" w:cs="Times New Roman"/>
          <w:sz w:val="24"/>
          <w:szCs w:val="24"/>
        </w:rPr>
        <w:t xml:space="preserve">, sementara di Jawa Tengah dan Jawa </w:t>
      </w:r>
      <w:r w:rsidRPr="008A4E61">
        <w:rPr>
          <w:rFonts w:ascii="Times New Roman" w:eastAsia="Arial Unicode MS" w:hAnsi="Times New Roman" w:cs="Times New Roman"/>
          <w:spacing w:val="-3"/>
          <w:sz w:val="24"/>
          <w:szCs w:val="24"/>
        </w:rPr>
        <w:t xml:space="preserve">Timur dikenal dengan nama </w:t>
      </w:r>
      <w:r w:rsidR="00C610DF" w:rsidRPr="008A4E61">
        <w:rPr>
          <w:rFonts w:ascii="Times New Roman" w:eastAsia="Arial Unicode MS" w:hAnsi="Times New Roman" w:cs="Times New Roman"/>
          <w:spacing w:val="-3"/>
          <w:sz w:val="24"/>
          <w:szCs w:val="24"/>
        </w:rPr>
        <w:t xml:space="preserve"> </w:t>
      </w:r>
      <w:r w:rsidRPr="008A4E61">
        <w:rPr>
          <w:rFonts w:ascii="Times New Roman" w:eastAsia="Arial Unicode MS" w:hAnsi="Times New Roman" w:cs="Times New Roman"/>
          <w:i/>
          <w:spacing w:val="-3"/>
          <w:sz w:val="24"/>
          <w:szCs w:val="24"/>
        </w:rPr>
        <w:t>pijer</w:t>
      </w:r>
      <w:r w:rsidRPr="008A4E61">
        <w:rPr>
          <w:rFonts w:ascii="Times New Roman" w:hAnsi="Times New Roman" w:cs="Times New Roman"/>
          <w:color w:val="000000"/>
          <w:spacing w:val="-3"/>
          <w:sz w:val="24"/>
          <w:szCs w:val="24"/>
        </w:rPr>
        <w:t xml:space="preserve">. </w:t>
      </w:r>
      <w:r w:rsidR="0054203A" w:rsidRPr="008A4E61">
        <w:rPr>
          <w:rFonts w:ascii="Times New Roman" w:hAnsi="Times New Roman" w:cs="Times New Roman"/>
          <w:sz w:val="24"/>
          <w:szCs w:val="24"/>
        </w:rPr>
        <w:t>B</w:t>
      </w:r>
      <w:r w:rsidRPr="008A4E61">
        <w:rPr>
          <w:rFonts w:ascii="Times New Roman" w:hAnsi="Times New Roman" w:cs="Times New Roman"/>
          <w:sz w:val="24"/>
          <w:szCs w:val="24"/>
        </w:rPr>
        <w:t xml:space="preserve">anyak </w:t>
      </w:r>
      <w:r w:rsidR="0054203A" w:rsidRPr="008A4E61">
        <w:rPr>
          <w:rFonts w:ascii="Times New Roman" w:hAnsi="Times New Roman" w:cs="Times New Roman"/>
          <w:sz w:val="24"/>
          <w:szCs w:val="24"/>
        </w:rPr>
        <w:t xml:space="preserve">didapatkan para </w:t>
      </w:r>
      <w:r w:rsidRPr="008A4E61">
        <w:rPr>
          <w:rFonts w:ascii="Times New Roman" w:hAnsi="Times New Roman" w:cs="Times New Roman"/>
          <w:sz w:val="24"/>
          <w:szCs w:val="24"/>
        </w:rPr>
        <w:t xml:space="preserve">pedagang yang menyalahgunakan boraks sebagai bahan tambahan makanan yang digunakan pada  makanan </w:t>
      </w:r>
      <w:r w:rsidRPr="008A4E61">
        <w:rPr>
          <w:rFonts w:ascii="Times New Roman" w:hAnsi="Times New Roman" w:cs="Times New Roman"/>
          <w:color w:val="000000"/>
          <w:spacing w:val="-3"/>
          <w:sz w:val="24"/>
          <w:szCs w:val="24"/>
        </w:rPr>
        <w:t xml:space="preserve">(Widayat, 2011). </w:t>
      </w:r>
    </w:p>
    <w:p w:rsidR="001E7BE7" w:rsidRPr="008A4E61" w:rsidRDefault="00D36507" w:rsidP="006A19FB">
      <w:pPr>
        <w:tabs>
          <w:tab w:val="left" w:pos="426"/>
        </w:tabs>
        <w:spacing w:after="0" w:line="480" w:lineRule="auto"/>
        <w:ind w:firstLine="426"/>
        <w:jc w:val="both"/>
        <w:rPr>
          <w:rFonts w:ascii="Times New Roman" w:eastAsia="Arial Unicode MS" w:hAnsi="Times New Roman" w:cs="Times New Roman"/>
          <w:color w:val="000000"/>
          <w:w w:val="105"/>
          <w:sz w:val="24"/>
          <w:szCs w:val="24"/>
        </w:rPr>
      </w:pPr>
      <w:r w:rsidRPr="008A4E61">
        <w:rPr>
          <w:rFonts w:ascii="Times New Roman" w:hAnsi="Times New Roman" w:cs="Times New Roman"/>
          <w:color w:val="000000"/>
          <w:spacing w:val="-1"/>
          <w:sz w:val="24"/>
          <w:szCs w:val="24"/>
        </w:rPr>
        <w:t xml:space="preserve">Boraks adalah bahan </w:t>
      </w:r>
      <w:r w:rsidR="001E7BE7" w:rsidRPr="008A4E61">
        <w:rPr>
          <w:rFonts w:ascii="Times New Roman" w:hAnsi="Times New Roman" w:cs="Times New Roman"/>
          <w:color w:val="000000"/>
          <w:spacing w:val="-1"/>
          <w:sz w:val="24"/>
          <w:szCs w:val="24"/>
        </w:rPr>
        <w:t>berbah</w:t>
      </w:r>
      <w:r w:rsidR="009710FE" w:rsidRPr="008A4E61">
        <w:rPr>
          <w:rFonts w:ascii="Times New Roman" w:hAnsi="Times New Roman" w:cs="Times New Roman"/>
          <w:color w:val="000000"/>
          <w:spacing w:val="-1"/>
          <w:sz w:val="24"/>
          <w:szCs w:val="24"/>
        </w:rPr>
        <w:t xml:space="preserve">aya dan </w:t>
      </w:r>
      <w:r w:rsidRPr="008A4E61">
        <w:rPr>
          <w:rFonts w:ascii="Times New Roman" w:hAnsi="Times New Roman" w:cs="Times New Roman"/>
          <w:color w:val="000000"/>
          <w:spacing w:val="-1"/>
          <w:sz w:val="24"/>
          <w:szCs w:val="24"/>
        </w:rPr>
        <w:t>bera</w:t>
      </w:r>
      <w:r w:rsidR="009710FE" w:rsidRPr="008A4E61">
        <w:rPr>
          <w:rFonts w:ascii="Times New Roman" w:hAnsi="Times New Roman" w:cs="Times New Roman"/>
          <w:color w:val="000000"/>
          <w:spacing w:val="-1"/>
          <w:sz w:val="24"/>
          <w:szCs w:val="24"/>
        </w:rPr>
        <w:t xml:space="preserve">cun, dan dilarang </w:t>
      </w:r>
      <w:r w:rsidRPr="008A4E61">
        <w:rPr>
          <w:rFonts w:ascii="Times New Roman" w:hAnsi="Times New Roman" w:cs="Times New Roman"/>
          <w:color w:val="000000"/>
          <w:spacing w:val="-1"/>
          <w:sz w:val="24"/>
          <w:szCs w:val="24"/>
        </w:rPr>
        <w:t>untuk digunakan  dalam</w:t>
      </w:r>
      <w:r w:rsidR="001E7BE7" w:rsidRPr="008A4E61">
        <w:rPr>
          <w:rFonts w:ascii="Times New Roman" w:hAnsi="Times New Roman" w:cs="Times New Roman"/>
          <w:color w:val="000000"/>
          <w:spacing w:val="-1"/>
          <w:sz w:val="24"/>
          <w:szCs w:val="24"/>
        </w:rPr>
        <w:t xml:space="preserve"> pembuatan </w:t>
      </w:r>
      <w:r w:rsidR="001E7BE7" w:rsidRPr="008A4E61">
        <w:rPr>
          <w:rFonts w:ascii="Times New Roman" w:hAnsi="Times New Roman" w:cs="Times New Roman"/>
          <w:color w:val="000000"/>
          <w:sz w:val="24"/>
          <w:szCs w:val="24"/>
        </w:rPr>
        <w:t>makanan k</w:t>
      </w:r>
      <w:r w:rsidR="001E7BE7" w:rsidRPr="008A4E61">
        <w:rPr>
          <w:rFonts w:ascii="Times New Roman" w:hAnsi="Times New Roman" w:cs="Times New Roman"/>
          <w:color w:val="000000"/>
          <w:w w:val="105"/>
          <w:sz w:val="24"/>
          <w:szCs w:val="24"/>
        </w:rPr>
        <w:t xml:space="preserve">arena bersifat toksik, maka boraks dimasukkan </w:t>
      </w:r>
      <w:r w:rsidRPr="008A4E61">
        <w:rPr>
          <w:rFonts w:ascii="Times New Roman" w:hAnsi="Times New Roman" w:cs="Times New Roman"/>
          <w:color w:val="000000"/>
          <w:w w:val="105"/>
          <w:sz w:val="24"/>
          <w:szCs w:val="24"/>
        </w:rPr>
        <w:t xml:space="preserve">ke </w:t>
      </w:r>
      <w:r w:rsidR="001E7BE7" w:rsidRPr="008A4E61">
        <w:rPr>
          <w:rFonts w:ascii="Times New Roman" w:hAnsi="Times New Roman" w:cs="Times New Roman"/>
          <w:color w:val="000000"/>
          <w:w w:val="105"/>
          <w:sz w:val="24"/>
          <w:szCs w:val="24"/>
        </w:rPr>
        <w:t xml:space="preserve">dalam golongan yang </w:t>
      </w:r>
      <w:r w:rsidR="001E7BE7" w:rsidRPr="008A4E61">
        <w:rPr>
          <w:rFonts w:ascii="Times New Roman" w:hAnsi="Times New Roman" w:cs="Times New Roman"/>
          <w:color w:val="000000"/>
          <w:spacing w:val="-3"/>
          <w:sz w:val="24"/>
          <w:szCs w:val="24"/>
        </w:rPr>
        <w:t xml:space="preserve">disebut bahan berbahaya dan beracun (B3) sehingga tidak diizinkan untuk dicampurkan dengan makanan. </w:t>
      </w:r>
      <w:r w:rsidR="001E7BE7" w:rsidRPr="008A4E61">
        <w:rPr>
          <w:rFonts w:ascii="Times New Roman" w:eastAsia="Arial Unicode MS" w:hAnsi="Times New Roman" w:cs="Times New Roman"/>
          <w:color w:val="000000"/>
          <w:sz w:val="24"/>
          <w:szCs w:val="24"/>
        </w:rPr>
        <w:t xml:space="preserve">Berdasarkan </w:t>
      </w:r>
      <w:r w:rsidR="001E7BE7" w:rsidRPr="008A4E61">
        <w:rPr>
          <w:rFonts w:ascii="Times New Roman" w:eastAsia="Arial Unicode MS" w:hAnsi="Times New Roman" w:cs="Times New Roman"/>
          <w:color w:val="000000"/>
          <w:spacing w:val="-2"/>
          <w:sz w:val="24"/>
          <w:szCs w:val="24"/>
        </w:rPr>
        <w:t>Peraturan Menteri Kesehatan RI No.1168/Menkes/Per/X/1999 tentang Bahan Tambahan Makanan menyebutkan bahwa boraks merupakan salah satu Bahan Tambahan Pangan yang tidak diizinkan digunakan pada makanan selain itu b</w:t>
      </w:r>
      <w:r w:rsidR="001E7BE7" w:rsidRPr="008A4E61">
        <w:rPr>
          <w:rFonts w:ascii="Times New Roman" w:eastAsia="Arial Unicode MS" w:hAnsi="Times New Roman" w:cs="Times New Roman"/>
          <w:color w:val="000000"/>
          <w:sz w:val="24"/>
          <w:szCs w:val="24"/>
        </w:rPr>
        <w:t xml:space="preserve">erdasarkan pasal 10 UU No.7 Tahun 1996 tentang Pangan disebutkan bahwa setiap orang yang memproduksi </w:t>
      </w:r>
      <w:r w:rsidR="006A19FB" w:rsidRPr="008A4E61">
        <w:rPr>
          <w:rFonts w:ascii="Times New Roman" w:eastAsia="Arial Unicode MS" w:hAnsi="Times New Roman" w:cs="Times New Roman"/>
          <w:color w:val="000000"/>
          <w:w w:val="102"/>
          <w:sz w:val="24"/>
          <w:szCs w:val="24"/>
        </w:rPr>
        <w:lastRenderedPageBreak/>
        <w:t xml:space="preserve">pangan </w:t>
      </w:r>
      <w:r w:rsidRPr="008A4E61">
        <w:rPr>
          <w:rFonts w:ascii="Times New Roman" w:eastAsia="Arial Unicode MS" w:hAnsi="Times New Roman" w:cs="Times New Roman"/>
          <w:color w:val="000000"/>
          <w:w w:val="102"/>
          <w:sz w:val="24"/>
          <w:szCs w:val="24"/>
        </w:rPr>
        <w:t xml:space="preserve">yang akan diedarkan dilarang menggunakan bahan apa pun </w:t>
      </w:r>
      <w:r w:rsidR="006A19FB" w:rsidRPr="008A4E61">
        <w:rPr>
          <w:rFonts w:ascii="Times New Roman" w:eastAsia="Arial Unicode MS" w:hAnsi="Times New Roman" w:cs="Times New Roman"/>
          <w:color w:val="000000"/>
          <w:w w:val="102"/>
          <w:sz w:val="24"/>
          <w:szCs w:val="24"/>
        </w:rPr>
        <w:t xml:space="preserve">sebagai </w:t>
      </w:r>
      <w:r w:rsidR="001E7BE7" w:rsidRPr="008A4E61">
        <w:rPr>
          <w:rFonts w:ascii="Times New Roman" w:eastAsia="Arial Unicode MS" w:hAnsi="Times New Roman" w:cs="Times New Roman"/>
          <w:color w:val="000000"/>
          <w:w w:val="102"/>
          <w:sz w:val="24"/>
          <w:szCs w:val="24"/>
        </w:rPr>
        <w:t xml:space="preserve">bahan </w:t>
      </w:r>
      <w:r w:rsidR="001E7BE7" w:rsidRPr="008A4E61">
        <w:rPr>
          <w:rFonts w:ascii="Times New Roman" w:eastAsia="Arial Unicode MS" w:hAnsi="Times New Roman" w:cs="Times New Roman"/>
          <w:color w:val="000000"/>
          <w:spacing w:val="-1"/>
          <w:sz w:val="24"/>
          <w:szCs w:val="24"/>
        </w:rPr>
        <w:t>tambahan pangan yang dinyatakan terlarang</w:t>
      </w:r>
      <w:r w:rsidR="006A19FB" w:rsidRPr="008A4E61">
        <w:rPr>
          <w:rFonts w:ascii="Times New Roman" w:eastAsia="Arial Unicode MS" w:hAnsi="Times New Roman" w:cs="Times New Roman"/>
          <w:color w:val="000000"/>
          <w:spacing w:val="-1"/>
          <w:sz w:val="24"/>
          <w:szCs w:val="24"/>
        </w:rPr>
        <w:t>/tidak diizinkan</w:t>
      </w:r>
      <w:r w:rsidR="001E7BE7" w:rsidRPr="008A4E61">
        <w:rPr>
          <w:rFonts w:ascii="Times New Roman" w:eastAsia="Arial Unicode MS" w:hAnsi="Times New Roman" w:cs="Times New Roman"/>
          <w:color w:val="000000"/>
          <w:spacing w:val="-1"/>
          <w:sz w:val="24"/>
          <w:szCs w:val="24"/>
        </w:rPr>
        <w:t xml:space="preserve"> atau melampaui batas maksimal </w:t>
      </w:r>
      <w:r w:rsidR="001E7BE7" w:rsidRPr="008A4E61">
        <w:rPr>
          <w:rFonts w:ascii="Times New Roman" w:eastAsia="Arial Unicode MS" w:hAnsi="Times New Roman" w:cs="Times New Roman"/>
          <w:color w:val="000000"/>
          <w:w w:val="105"/>
          <w:sz w:val="24"/>
          <w:szCs w:val="24"/>
        </w:rPr>
        <w:t>yang ditetapkan.</w:t>
      </w:r>
    </w:p>
    <w:p w:rsidR="000A1A80" w:rsidRPr="008A4E61" w:rsidRDefault="001E7BE7" w:rsidP="006A19FB">
      <w:pPr>
        <w:widowControl w:val="0"/>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 xml:space="preserve">Penelitian menggenai penggunaan boraks pada tahu sudah pernah dilakukan sebelumnya pada beberapa daerah di Indonesia, namun penelitian yang dilakukan di NTB khususnya </w:t>
      </w:r>
      <w:r w:rsidR="00134146" w:rsidRPr="008A4E61">
        <w:rPr>
          <w:rFonts w:ascii="Times New Roman" w:hAnsi="Times New Roman" w:cs="Times New Roman"/>
          <w:sz w:val="24"/>
          <w:szCs w:val="24"/>
        </w:rPr>
        <w:t xml:space="preserve">pada tahu yang diproduksi di </w:t>
      </w:r>
      <w:r w:rsidRPr="008A4E61">
        <w:rPr>
          <w:rFonts w:ascii="Times New Roman" w:hAnsi="Times New Roman" w:cs="Times New Roman"/>
          <w:sz w:val="24"/>
          <w:szCs w:val="24"/>
        </w:rPr>
        <w:t>Kota Mataram merupakan penelitian yang pertama kali dilakukan. Pada penelitian sebelumnya yang dilakukan oleh Linthin (2013) yaitu identifikasi boraks pada jajanan di Maluku dengan cara menguji senyawa boron dengan kurkumin dengan menggunakan metode spectrometri didapatkan 3 sampel tahu positif dari 24 sampel yang diuji dengan kadar pada tahu sebesar 98,66mg/kg.  Penelitian ini juga dilakukan oleh Fuad (2014) untuk menguji tahu di Pasar Ciputat dengan menggunakan metode tumerik tidak d</w:t>
      </w:r>
      <w:r w:rsidR="00832A60" w:rsidRPr="008A4E61">
        <w:rPr>
          <w:rFonts w:ascii="Times New Roman" w:hAnsi="Times New Roman" w:cs="Times New Roman"/>
          <w:sz w:val="24"/>
          <w:szCs w:val="24"/>
        </w:rPr>
        <w:t xml:space="preserve">idapatkan adanya hasil positif </w:t>
      </w:r>
      <w:r w:rsidRPr="008A4E61">
        <w:rPr>
          <w:rFonts w:ascii="Times New Roman" w:hAnsi="Times New Roman" w:cs="Times New Roman"/>
          <w:sz w:val="24"/>
          <w:szCs w:val="24"/>
        </w:rPr>
        <w:t xml:space="preserve">boraks pada tahu dan pada uji spektrofometri UV-Vis didapatkan kadar yang yaitu 103,05±14,44ppm. </w:t>
      </w:r>
    </w:p>
    <w:p w:rsidR="001E7BE7" w:rsidRPr="008A4E61" w:rsidRDefault="001E7BE7" w:rsidP="006A19FB">
      <w:pPr>
        <w:widowControl w:val="0"/>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 xml:space="preserve">Penelitian lainnya yang dilakukan oleh </w:t>
      </w:r>
      <w:r w:rsidR="009F7D6B" w:rsidRPr="008A4E61">
        <w:rPr>
          <w:rFonts w:ascii="Times New Roman" w:eastAsia="Times New Roman" w:hAnsi="Times New Roman" w:cs="Times New Roman"/>
          <w:sz w:val="24"/>
          <w:szCs w:val="24"/>
          <w:lang w:eastAsia="id-ID"/>
        </w:rPr>
        <w:t xml:space="preserve">Suhariyadi,dkk pada tahun 2014 mengenai </w:t>
      </w:r>
      <w:r w:rsidR="009F7D6B" w:rsidRPr="008A4E61">
        <w:rPr>
          <w:rFonts w:ascii="Times New Roman" w:hAnsi="Times New Roman" w:cs="Times New Roman"/>
          <w:sz w:val="24"/>
          <w:szCs w:val="24"/>
        </w:rPr>
        <w:t xml:space="preserve">survey makanan yang dijual di sekolah dasar di kota Surabaya dengan menggunakan metode uji </w:t>
      </w:r>
      <w:r w:rsidR="002411BF" w:rsidRPr="008A4E61">
        <w:rPr>
          <w:rFonts w:ascii="Times New Roman" w:hAnsi="Times New Roman" w:cs="Times New Roman"/>
          <w:sz w:val="24"/>
          <w:szCs w:val="24"/>
        </w:rPr>
        <w:t>tumerik didapatkan 27 sampel tahu positif mengandung boraks (</w:t>
      </w:r>
      <w:r w:rsidR="002411BF" w:rsidRPr="008A4E61">
        <w:rPr>
          <w:rFonts w:ascii="Times New Roman" w:eastAsia="Times New Roman" w:hAnsi="Times New Roman" w:cs="Times New Roman"/>
          <w:sz w:val="24"/>
          <w:szCs w:val="24"/>
          <w:lang w:eastAsia="id-ID"/>
        </w:rPr>
        <w:t>Suhariyadi,2015)</w:t>
      </w:r>
    </w:p>
    <w:p w:rsidR="001E7BE7" w:rsidRPr="008A4E61" w:rsidRDefault="001E7BE7" w:rsidP="006A19FB">
      <w:pPr>
        <w:widowControl w:val="0"/>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t>Pada pemeriksaan boraks ini hasil pengujian dikatakan positif apabila terjadi perubahan kertas uji menjadi warna merah bata. Warna merah bata ini terbentuk akibat ikatan yang terbentuk antara asam boraks dengan kertas uji, sementara h</w:t>
      </w:r>
      <w:r w:rsidR="00832A60" w:rsidRPr="008A4E61">
        <w:rPr>
          <w:rFonts w:ascii="Times New Roman" w:hAnsi="Times New Roman" w:cs="Times New Roman"/>
          <w:sz w:val="24"/>
          <w:szCs w:val="24"/>
        </w:rPr>
        <w:t xml:space="preserve">asil negatif didapatkan apabila </w:t>
      </w:r>
      <w:r w:rsidRPr="008A4E61">
        <w:rPr>
          <w:rFonts w:ascii="Times New Roman" w:hAnsi="Times New Roman" w:cs="Times New Roman"/>
          <w:sz w:val="24"/>
          <w:szCs w:val="24"/>
        </w:rPr>
        <w:t>tid</w:t>
      </w:r>
      <w:r w:rsidR="00832A60" w:rsidRPr="008A4E61">
        <w:rPr>
          <w:rFonts w:ascii="Times New Roman" w:hAnsi="Times New Roman" w:cs="Times New Roman"/>
          <w:sz w:val="24"/>
          <w:szCs w:val="24"/>
        </w:rPr>
        <w:t xml:space="preserve">ak terjadi perubahan warna saat </w:t>
      </w:r>
      <w:r w:rsidRPr="008A4E61">
        <w:rPr>
          <w:rFonts w:ascii="Times New Roman" w:hAnsi="Times New Roman" w:cs="Times New Roman"/>
          <w:sz w:val="24"/>
          <w:szCs w:val="24"/>
        </w:rPr>
        <w:t xml:space="preserve">dilakukan pengujian. </w:t>
      </w:r>
    </w:p>
    <w:p w:rsidR="001E7BE7" w:rsidRPr="008A4E61" w:rsidRDefault="001E7BE7" w:rsidP="006A19FB">
      <w:pPr>
        <w:widowControl w:val="0"/>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sz w:val="24"/>
          <w:szCs w:val="24"/>
        </w:rPr>
        <w:lastRenderedPageBreak/>
        <w:t xml:space="preserve">Pengujian secara kualitatif dengan menggunakan uji Tes Kit, asam borat sebagai kontrol positif </w:t>
      </w:r>
      <w:r w:rsidR="0054203A" w:rsidRPr="008A4E61">
        <w:rPr>
          <w:rFonts w:ascii="Times New Roman" w:hAnsi="Times New Roman" w:cs="Times New Roman"/>
          <w:sz w:val="24"/>
          <w:szCs w:val="24"/>
        </w:rPr>
        <w:t xml:space="preserve"> </w:t>
      </w:r>
      <w:r w:rsidRPr="008A4E61">
        <w:rPr>
          <w:rFonts w:ascii="Times New Roman" w:hAnsi="Times New Roman" w:cs="Times New Roman"/>
          <w:sz w:val="24"/>
          <w:szCs w:val="24"/>
        </w:rPr>
        <w:t>menunjukan warna merah</w:t>
      </w:r>
      <w:r w:rsidR="0054203A" w:rsidRPr="008A4E61">
        <w:rPr>
          <w:rFonts w:ascii="Times New Roman" w:hAnsi="Times New Roman" w:cs="Times New Roman"/>
          <w:sz w:val="24"/>
          <w:szCs w:val="24"/>
        </w:rPr>
        <w:t xml:space="preserve"> bata</w:t>
      </w:r>
      <w:r w:rsidRPr="008A4E61">
        <w:rPr>
          <w:rFonts w:ascii="Times New Roman" w:hAnsi="Times New Roman" w:cs="Times New Roman"/>
          <w:sz w:val="24"/>
          <w:szCs w:val="24"/>
        </w:rPr>
        <w:t xml:space="preserve">. </w:t>
      </w:r>
      <w:r w:rsidR="0054203A" w:rsidRPr="008A4E61">
        <w:rPr>
          <w:rFonts w:ascii="Times New Roman" w:hAnsi="Times New Roman" w:cs="Times New Roman"/>
          <w:sz w:val="24"/>
          <w:szCs w:val="24"/>
        </w:rPr>
        <w:t>Pada</w:t>
      </w:r>
      <w:r w:rsidRPr="008A4E61">
        <w:rPr>
          <w:rFonts w:ascii="Times New Roman" w:hAnsi="Times New Roman" w:cs="Times New Roman"/>
          <w:sz w:val="24"/>
          <w:szCs w:val="24"/>
        </w:rPr>
        <w:t xml:space="preserve"> 72 sampel tahu yang dianalisis didapatkan tidak adanya reaksi perubahan warna pada kertas uji. Hasil penelitian ini menunjukan bahwa tidak ada satupun tahu yang dijual di Pasar Tradisional di Kota Mataram yang mengandung boraks. Tidak terbentuknya warna merah ini kemungkinan disebabkan oleh :</w:t>
      </w:r>
    </w:p>
    <w:p w:rsidR="001E7BE7" w:rsidRPr="008A4E61" w:rsidRDefault="00800600" w:rsidP="006A19FB">
      <w:pPr>
        <w:pStyle w:val="ListParagraph"/>
        <w:widowControl w:val="0"/>
        <w:numPr>
          <w:ilvl w:val="0"/>
          <w:numId w:val="32"/>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K</w:t>
      </w:r>
      <w:r w:rsidR="001E7BE7" w:rsidRPr="008A4E61">
        <w:rPr>
          <w:rFonts w:ascii="Times New Roman" w:hAnsi="Times New Roman" w:cs="Times New Roman"/>
          <w:sz w:val="24"/>
          <w:szCs w:val="24"/>
        </w:rPr>
        <w:t>adar boraks pada tahu yang</w:t>
      </w:r>
      <w:r w:rsidR="00EA1EE7" w:rsidRPr="008A4E61">
        <w:rPr>
          <w:rFonts w:ascii="Times New Roman" w:hAnsi="Times New Roman" w:cs="Times New Roman"/>
          <w:sz w:val="24"/>
          <w:szCs w:val="24"/>
        </w:rPr>
        <w:t xml:space="preserve"> kemungkinan</w:t>
      </w:r>
      <w:r w:rsidR="001E7BE7" w:rsidRPr="008A4E61">
        <w:rPr>
          <w:rFonts w:ascii="Times New Roman" w:hAnsi="Times New Roman" w:cs="Times New Roman"/>
          <w:sz w:val="24"/>
          <w:szCs w:val="24"/>
        </w:rPr>
        <w:t xml:space="preserve"> terlalu sedikit atau jumlahnya &lt; 100ppm, sehingga ikatan yang terbentuk antara kertas uji dengan </w:t>
      </w:r>
      <w:r w:rsidR="0037375F" w:rsidRPr="008A4E61">
        <w:rPr>
          <w:rFonts w:ascii="Times New Roman" w:hAnsi="Times New Roman" w:cs="Times New Roman"/>
          <w:sz w:val="24"/>
          <w:szCs w:val="24"/>
        </w:rPr>
        <w:t>senyawa boron</w:t>
      </w:r>
      <w:r w:rsidR="001E7BE7" w:rsidRPr="008A4E61">
        <w:rPr>
          <w:rFonts w:ascii="Times New Roman" w:hAnsi="Times New Roman" w:cs="Times New Roman"/>
          <w:sz w:val="24"/>
          <w:szCs w:val="24"/>
        </w:rPr>
        <w:t xml:space="preserve"> tidak adekuat. </w:t>
      </w:r>
      <w:r w:rsidR="00C42F0B" w:rsidRPr="008A4E61">
        <w:rPr>
          <w:rFonts w:ascii="Times New Roman" w:hAnsi="Times New Roman" w:cs="Times New Roman"/>
          <w:sz w:val="24"/>
          <w:szCs w:val="24"/>
        </w:rPr>
        <w:t xml:space="preserve">Hal ini sesuai dengan </w:t>
      </w:r>
      <w:r w:rsidR="00C42F0B" w:rsidRPr="008A4E61">
        <w:rPr>
          <w:rFonts w:ascii="Times New Roman" w:eastAsia="Arial Unicode MS" w:hAnsi="Times New Roman" w:cs="Times New Roman"/>
          <w:color w:val="000000"/>
          <w:spacing w:val="-3"/>
          <w:sz w:val="24"/>
          <w:szCs w:val="24"/>
        </w:rPr>
        <w:t xml:space="preserve">batas sensitivitas deteksi pada Tes Kit Boraks </w:t>
      </w:r>
      <w:r w:rsidR="002411BF" w:rsidRPr="008A4E61">
        <w:rPr>
          <w:rFonts w:ascii="Times New Roman" w:eastAsia="Arial Unicode MS" w:hAnsi="Times New Roman" w:cs="Times New Roman"/>
          <w:color w:val="000000"/>
          <w:spacing w:val="-3"/>
          <w:sz w:val="24"/>
          <w:szCs w:val="24"/>
        </w:rPr>
        <w:t>ini hanya mencapai</w:t>
      </w:r>
      <w:r w:rsidR="00C42F0B" w:rsidRPr="008A4E61">
        <w:rPr>
          <w:rFonts w:ascii="Times New Roman" w:eastAsia="Arial Unicode MS" w:hAnsi="Times New Roman" w:cs="Times New Roman"/>
          <w:color w:val="000000"/>
          <w:spacing w:val="-3"/>
          <w:sz w:val="24"/>
          <w:szCs w:val="24"/>
        </w:rPr>
        <w:t xml:space="preserve"> 100 mg/Kg (100 ppm).  </w:t>
      </w:r>
    </w:p>
    <w:p w:rsidR="00836288" w:rsidRPr="008A4E61" w:rsidRDefault="00B1417F" w:rsidP="0037375F">
      <w:pPr>
        <w:pStyle w:val="ListParagraph"/>
        <w:widowControl w:val="0"/>
        <w:numPr>
          <w:ilvl w:val="0"/>
          <w:numId w:val="32"/>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 xml:space="preserve">Terbentuknya ikatan  kompleks rososianin yang akan menghasilkan warna merah bata akan terbentuk apabila terjadi apabila </w:t>
      </w:r>
      <w:r w:rsidR="009F7D6B" w:rsidRPr="008A4E61">
        <w:rPr>
          <w:rFonts w:ascii="Times New Roman" w:hAnsi="Times New Roman" w:cs="Times New Roman"/>
          <w:sz w:val="24"/>
          <w:szCs w:val="24"/>
        </w:rPr>
        <w:t>asam borat</w:t>
      </w:r>
      <w:r w:rsidRPr="008A4E61">
        <w:rPr>
          <w:rFonts w:ascii="Times New Roman" w:hAnsi="Times New Roman" w:cs="Times New Roman"/>
          <w:sz w:val="24"/>
          <w:szCs w:val="24"/>
        </w:rPr>
        <w:t xml:space="preserve"> bereaksi dengan senyawa kurkumin pada kertas uji. Sehingga apabila pada makanan tersebut tidak menandung boraks maka ikatan rososianin tersebut tidak akan terbentuk sehingga tidak terbentuknya warma merah bata. </w:t>
      </w:r>
    </w:p>
    <w:p w:rsidR="00B1417F" w:rsidRPr="008A4E61" w:rsidRDefault="00836288" w:rsidP="0037375F">
      <w:pPr>
        <w:pStyle w:val="ListParagraph"/>
        <w:widowControl w:val="0"/>
        <w:numPr>
          <w:ilvl w:val="0"/>
          <w:numId w:val="32"/>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S</w:t>
      </w:r>
      <w:r w:rsidR="00623E10" w:rsidRPr="008A4E61">
        <w:rPr>
          <w:rFonts w:ascii="Times New Roman" w:hAnsi="Times New Roman" w:cs="Times New Roman"/>
          <w:sz w:val="24"/>
          <w:szCs w:val="24"/>
        </w:rPr>
        <w:t>ifat  s</w:t>
      </w:r>
      <w:r w:rsidRPr="008A4E61">
        <w:rPr>
          <w:rFonts w:ascii="Times New Roman" w:hAnsi="Times New Roman" w:cs="Times New Roman"/>
          <w:sz w:val="24"/>
          <w:szCs w:val="24"/>
        </w:rPr>
        <w:t>enyawa kurkumi</w:t>
      </w:r>
      <w:r w:rsidR="00623E10" w:rsidRPr="008A4E61">
        <w:rPr>
          <w:rFonts w:ascii="Times New Roman" w:hAnsi="Times New Roman" w:cs="Times New Roman"/>
          <w:sz w:val="24"/>
          <w:szCs w:val="24"/>
        </w:rPr>
        <w:t>n pada kertas uji tersebut adalah</w:t>
      </w:r>
      <w:r w:rsidRPr="008A4E61">
        <w:rPr>
          <w:rFonts w:ascii="Times New Roman" w:hAnsi="Times New Roman" w:cs="Times New Roman"/>
          <w:sz w:val="24"/>
          <w:szCs w:val="24"/>
        </w:rPr>
        <w:t xml:space="preserve"> dapat berubah warna saat didapatkan perbedaan ph</w:t>
      </w:r>
      <w:r w:rsidR="009F7D6B" w:rsidRPr="008A4E61">
        <w:rPr>
          <w:rFonts w:ascii="Times New Roman" w:hAnsi="Times New Roman" w:cs="Times New Roman"/>
          <w:sz w:val="24"/>
          <w:szCs w:val="24"/>
        </w:rPr>
        <w:t xml:space="preserve"> lingkungan</w:t>
      </w:r>
      <w:r w:rsidRPr="008A4E61">
        <w:rPr>
          <w:rFonts w:ascii="Times New Roman" w:hAnsi="Times New Roman" w:cs="Times New Roman"/>
          <w:sz w:val="24"/>
          <w:szCs w:val="24"/>
        </w:rPr>
        <w:t xml:space="preserve">. </w:t>
      </w:r>
      <w:r w:rsidR="009F7D6B" w:rsidRPr="008A4E61">
        <w:rPr>
          <w:rFonts w:ascii="Times New Roman" w:hAnsi="Times New Roman" w:cs="Times New Roman"/>
          <w:sz w:val="24"/>
          <w:szCs w:val="24"/>
        </w:rPr>
        <w:t>Hal ini dise</w:t>
      </w:r>
      <w:r w:rsidR="00623E10" w:rsidRPr="008A4E61">
        <w:rPr>
          <w:rFonts w:ascii="Times New Roman" w:hAnsi="Times New Roman" w:cs="Times New Roman"/>
          <w:sz w:val="24"/>
          <w:szCs w:val="24"/>
        </w:rPr>
        <w:t>babkan karena kurkumin sensitif</w:t>
      </w:r>
      <w:r w:rsidR="009F7D6B" w:rsidRPr="008A4E61">
        <w:rPr>
          <w:rFonts w:ascii="Times New Roman" w:hAnsi="Times New Roman" w:cs="Times New Roman"/>
          <w:sz w:val="24"/>
          <w:szCs w:val="24"/>
        </w:rPr>
        <w:t xml:space="preserve"> dengan </w:t>
      </w:r>
      <w:r w:rsidR="00623E10" w:rsidRPr="008A4E61">
        <w:rPr>
          <w:rFonts w:ascii="Times New Roman" w:hAnsi="Times New Roman" w:cs="Times New Roman"/>
          <w:sz w:val="24"/>
          <w:szCs w:val="24"/>
        </w:rPr>
        <w:t xml:space="preserve">adanya </w:t>
      </w:r>
      <w:r w:rsidR="009F7D6B" w:rsidRPr="008A4E61">
        <w:rPr>
          <w:rFonts w:ascii="Times New Roman" w:hAnsi="Times New Roman" w:cs="Times New Roman"/>
          <w:sz w:val="24"/>
          <w:szCs w:val="24"/>
        </w:rPr>
        <w:t xml:space="preserve">perubahan ph. </w:t>
      </w:r>
      <w:r w:rsidRPr="008A4E61">
        <w:rPr>
          <w:rFonts w:ascii="Times New Roman" w:eastAsia="Times New Roman" w:hAnsi="Times New Roman" w:cs="Times New Roman"/>
          <w:sz w:val="24"/>
          <w:szCs w:val="24"/>
          <w:lang w:val="id-ID" w:eastAsia="id-ID"/>
        </w:rPr>
        <w:t xml:space="preserve">Kurkumin </w:t>
      </w:r>
      <w:r w:rsidRPr="008A4E61">
        <w:rPr>
          <w:rFonts w:ascii="Times New Roman" w:eastAsia="Times New Roman" w:hAnsi="Times New Roman" w:cs="Times New Roman"/>
          <w:sz w:val="24"/>
          <w:szCs w:val="24"/>
          <w:lang w:eastAsia="id-ID"/>
        </w:rPr>
        <w:t xml:space="preserve">akan </w:t>
      </w:r>
      <w:r w:rsidRPr="008A4E61">
        <w:rPr>
          <w:rFonts w:ascii="Times New Roman" w:eastAsia="Times New Roman" w:hAnsi="Times New Roman" w:cs="Times New Roman"/>
          <w:sz w:val="24"/>
          <w:szCs w:val="24"/>
          <w:lang w:val="id-ID" w:eastAsia="id-ID"/>
        </w:rPr>
        <w:t>berwarna kuning</w:t>
      </w:r>
      <w:r w:rsidRPr="008A4E61">
        <w:rPr>
          <w:rFonts w:ascii="Times New Roman" w:eastAsia="Times New Roman" w:hAnsi="Times New Roman" w:cs="Times New Roman"/>
          <w:sz w:val="24"/>
          <w:szCs w:val="24"/>
          <w:lang w:eastAsia="id-ID"/>
        </w:rPr>
        <w:t xml:space="preserve"> </w:t>
      </w:r>
      <w:r w:rsidRPr="008A4E61">
        <w:rPr>
          <w:rFonts w:ascii="Times New Roman" w:eastAsia="Times New Roman" w:hAnsi="Times New Roman" w:cs="Times New Roman"/>
          <w:sz w:val="24"/>
          <w:szCs w:val="24"/>
          <w:lang w:val="id-ID" w:eastAsia="id-ID"/>
        </w:rPr>
        <w:t>pada suasana asam,</w:t>
      </w:r>
      <w:r w:rsidRPr="008A4E61">
        <w:rPr>
          <w:rFonts w:ascii="Times New Roman" w:eastAsia="Times New Roman" w:hAnsi="Times New Roman" w:cs="Times New Roman"/>
          <w:sz w:val="24"/>
          <w:szCs w:val="24"/>
          <w:lang w:eastAsia="id-ID"/>
        </w:rPr>
        <w:t xml:space="preserve"> </w:t>
      </w:r>
      <w:r w:rsidRPr="008A4E61">
        <w:rPr>
          <w:rFonts w:ascii="Times New Roman" w:eastAsia="Times New Roman" w:hAnsi="Times New Roman" w:cs="Times New Roman"/>
          <w:sz w:val="24"/>
          <w:szCs w:val="24"/>
          <w:lang w:val="id-ID" w:eastAsia="id-ID"/>
        </w:rPr>
        <w:t xml:space="preserve">sedangkan dalam suasana basa </w:t>
      </w:r>
      <w:r w:rsidRPr="008A4E61">
        <w:rPr>
          <w:rFonts w:ascii="Times New Roman" w:eastAsia="Times New Roman" w:hAnsi="Times New Roman" w:cs="Times New Roman"/>
          <w:sz w:val="24"/>
          <w:szCs w:val="24"/>
          <w:lang w:eastAsia="id-ID"/>
        </w:rPr>
        <w:t>(</w:t>
      </w:r>
      <w:r w:rsidRPr="008A4E61">
        <w:rPr>
          <w:rFonts w:ascii="Times New Roman" w:eastAsia="Times New Roman" w:hAnsi="Times New Roman" w:cs="Times New Roman"/>
          <w:sz w:val="24"/>
          <w:szCs w:val="24"/>
          <w:lang w:val="id-ID" w:eastAsia="id-ID"/>
        </w:rPr>
        <w:t>pH 8,5-10,0</w:t>
      </w:r>
      <w:r w:rsidRPr="008A4E61">
        <w:rPr>
          <w:rFonts w:ascii="Times New Roman" w:eastAsia="Times New Roman" w:hAnsi="Times New Roman" w:cs="Times New Roman"/>
          <w:sz w:val="24"/>
          <w:szCs w:val="24"/>
          <w:lang w:eastAsia="id-ID"/>
        </w:rPr>
        <w:t>) akan berubah warna menjadi</w:t>
      </w:r>
      <w:r w:rsidRPr="008A4E61">
        <w:rPr>
          <w:rFonts w:ascii="Times New Roman" w:eastAsia="Times New Roman" w:hAnsi="Times New Roman" w:cs="Times New Roman"/>
          <w:sz w:val="24"/>
          <w:szCs w:val="24"/>
          <w:lang w:val="id-ID" w:eastAsia="id-ID"/>
        </w:rPr>
        <w:t xml:space="preserve"> merah.</w:t>
      </w:r>
      <w:r w:rsidRPr="008A4E61">
        <w:rPr>
          <w:rFonts w:ascii="Times New Roman" w:eastAsia="Times New Roman" w:hAnsi="Times New Roman" w:cs="Times New Roman"/>
          <w:sz w:val="24"/>
          <w:szCs w:val="24"/>
          <w:lang w:eastAsia="id-ID"/>
        </w:rPr>
        <w:t xml:space="preserve"> Apabila senyawa kurkumin bereaksi dengan senyawa formalin (ph: </w:t>
      </w:r>
      <w:r w:rsidRPr="008A4E61">
        <w:rPr>
          <w:rStyle w:val="st"/>
          <w:rFonts w:ascii="Times New Roman" w:hAnsi="Times New Roman" w:cs="Times New Roman"/>
          <w:sz w:val="24"/>
          <w:szCs w:val="24"/>
        </w:rPr>
        <w:t xml:space="preserve">2,8 – 4,0) yang memiliki ph asam maka kertas kurkumin </w:t>
      </w:r>
      <w:r w:rsidR="009F7D6B" w:rsidRPr="008A4E61">
        <w:rPr>
          <w:rStyle w:val="st"/>
          <w:rFonts w:ascii="Times New Roman" w:hAnsi="Times New Roman" w:cs="Times New Roman"/>
          <w:sz w:val="24"/>
          <w:szCs w:val="24"/>
        </w:rPr>
        <w:t>tersebut akan berwarna kuning sehingga hal</w:t>
      </w:r>
      <w:r w:rsidR="00623E10" w:rsidRPr="008A4E61">
        <w:rPr>
          <w:rStyle w:val="st"/>
          <w:rFonts w:ascii="Times New Roman" w:hAnsi="Times New Roman" w:cs="Times New Roman"/>
          <w:sz w:val="24"/>
          <w:szCs w:val="24"/>
        </w:rPr>
        <w:t xml:space="preserve"> ini yang membuat hasil negatif</w:t>
      </w:r>
      <w:r w:rsidR="009F7D6B" w:rsidRPr="008A4E61">
        <w:rPr>
          <w:rStyle w:val="st"/>
          <w:rFonts w:ascii="Times New Roman" w:hAnsi="Times New Roman" w:cs="Times New Roman"/>
          <w:sz w:val="24"/>
          <w:szCs w:val="24"/>
        </w:rPr>
        <w:t xml:space="preserve"> saat dilakukan pengujian</w:t>
      </w:r>
      <w:r w:rsidRPr="008A4E61">
        <w:rPr>
          <w:rStyle w:val="st"/>
          <w:rFonts w:ascii="Times New Roman" w:hAnsi="Times New Roman" w:cs="Times New Roman"/>
          <w:sz w:val="24"/>
          <w:szCs w:val="24"/>
        </w:rPr>
        <w:t xml:space="preserve">. </w:t>
      </w:r>
    </w:p>
    <w:p w:rsidR="001E7BE7" w:rsidRPr="008A4E61" w:rsidRDefault="00800600" w:rsidP="006A19FB">
      <w:pPr>
        <w:pStyle w:val="ListParagraph"/>
        <w:widowControl w:val="0"/>
        <w:numPr>
          <w:ilvl w:val="0"/>
          <w:numId w:val="32"/>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lastRenderedPageBreak/>
        <w:t>P</w:t>
      </w:r>
      <w:r w:rsidR="001E7BE7" w:rsidRPr="008A4E61">
        <w:rPr>
          <w:rFonts w:ascii="Times New Roman" w:hAnsi="Times New Roman" w:cs="Times New Roman"/>
          <w:sz w:val="24"/>
          <w:szCs w:val="24"/>
        </w:rPr>
        <w:t>rodusen</w:t>
      </w:r>
      <w:r w:rsidR="00836288" w:rsidRPr="008A4E61">
        <w:rPr>
          <w:rFonts w:ascii="Times New Roman" w:hAnsi="Times New Roman" w:cs="Times New Roman"/>
          <w:sz w:val="24"/>
          <w:szCs w:val="24"/>
        </w:rPr>
        <w:t>/Pedagang</w:t>
      </w:r>
      <w:r w:rsidR="001E7BE7" w:rsidRPr="008A4E61">
        <w:rPr>
          <w:rFonts w:ascii="Times New Roman" w:hAnsi="Times New Roman" w:cs="Times New Roman"/>
          <w:sz w:val="24"/>
          <w:szCs w:val="24"/>
        </w:rPr>
        <w:t xml:space="preserve"> </w:t>
      </w:r>
      <w:r w:rsidR="00836288" w:rsidRPr="008A4E61">
        <w:rPr>
          <w:rFonts w:ascii="Times New Roman" w:hAnsi="Times New Roman" w:cs="Times New Roman"/>
          <w:sz w:val="24"/>
          <w:szCs w:val="24"/>
        </w:rPr>
        <w:t xml:space="preserve">tidak menambahkan boraks ke dalam tahu namun </w:t>
      </w:r>
      <w:r w:rsidR="001E7BE7" w:rsidRPr="008A4E61">
        <w:rPr>
          <w:rFonts w:ascii="Times New Roman" w:hAnsi="Times New Roman" w:cs="Times New Roman"/>
          <w:sz w:val="24"/>
          <w:szCs w:val="24"/>
        </w:rPr>
        <w:t>menggunakan bahan</w:t>
      </w:r>
      <w:r w:rsidR="00964EAB" w:rsidRPr="008A4E61">
        <w:rPr>
          <w:rFonts w:ascii="Times New Roman" w:hAnsi="Times New Roman" w:cs="Times New Roman"/>
          <w:sz w:val="24"/>
          <w:szCs w:val="24"/>
        </w:rPr>
        <w:t xml:space="preserve"> </w:t>
      </w:r>
      <w:r w:rsidR="001E7BE7" w:rsidRPr="008A4E61">
        <w:rPr>
          <w:rFonts w:ascii="Times New Roman" w:hAnsi="Times New Roman" w:cs="Times New Roman"/>
          <w:sz w:val="24"/>
          <w:szCs w:val="24"/>
        </w:rPr>
        <w:t xml:space="preserve"> pengawet </w:t>
      </w:r>
      <w:r w:rsidR="00964EAB" w:rsidRPr="008A4E61">
        <w:rPr>
          <w:rFonts w:ascii="Times New Roman" w:hAnsi="Times New Roman" w:cs="Times New Roman"/>
          <w:sz w:val="24"/>
          <w:szCs w:val="24"/>
        </w:rPr>
        <w:t xml:space="preserve">lain </w:t>
      </w:r>
      <w:r w:rsidR="001E7BE7" w:rsidRPr="008A4E61">
        <w:rPr>
          <w:rFonts w:ascii="Times New Roman" w:hAnsi="Times New Roman" w:cs="Times New Roman"/>
          <w:sz w:val="24"/>
          <w:szCs w:val="24"/>
        </w:rPr>
        <w:t>untuk mengawetkan tahu seperti formalin atau pengawet alami</w:t>
      </w:r>
    </w:p>
    <w:p w:rsidR="00B1417F" w:rsidRPr="008A4E61" w:rsidRDefault="00836288" w:rsidP="006A19FB">
      <w:pPr>
        <w:pStyle w:val="ListParagraph"/>
        <w:widowControl w:val="0"/>
        <w:numPr>
          <w:ilvl w:val="0"/>
          <w:numId w:val="32"/>
        </w:numPr>
        <w:tabs>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8A4E61">
        <w:rPr>
          <w:rFonts w:ascii="Times New Roman" w:hAnsi="Times New Roman" w:cs="Times New Roman"/>
          <w:sz w:val="24"/>
          <w:szCs w:val="24"/>
        </w:rPr>
        <w:t xml:space="preserve">Produsen/Pedagang tidak menggunakan bahan kimia berbahaya ke dalam tahu. </w:t>
      </w:r>
    </w:p>
    <w:p w:rsidR="001E7BE7" w:rsidRPr="008A4E61" w:rsidRDefault="001E7BE7" w:rsidP="006A19FB">
      <w:pPr>
        <w:tabs>
          <w:tab w:val="left" w:pos="426"/>
        </w:tabs>
        <w:spacing w:after="0" w:line="480" w:lineRule="auto"/>
        <w:ind w:firstLine="425"/>
        <w:jc w:val="both"/>
        <w:rPr>
          <w:rFonts w:ascii="Times New Roman" w:hAnsi="Times New Roman" w:cs="Times New Roman"/>
          <w:sz w:val="24"/>
          <w:szCs w:val="24"/>
        </w:rPr>
      </w:pPr>
      <w:r w:rsidRPr="008A4E61">
        <w:rPr>
          <w:rFonts w:ascii="Times New Roman" w:hAnsi="Times New Roman" w:cs="Times New Roman"/>
          <w:sz w:val="24"/>
          <w:szCs w:val="24"/>
        </w:rPr>
        <w:t xml:space="preserve">Pada beberapa sampel yang diambil secara acak didapatkan 3 tahu positif mengandung formalin dengan menggunakan pengujian secara kualitatif dengan tes kit formalin. Hal ini menunjukan masih terdapat bahan tambahan makanan berbahaya pada makanan yang beredar di pasar tradisional di Kota Mataram. </w:t>
      </w:r>
    </w:p>
    <w:p w:rsidR="001E7BE7" w:rsidRPr="008A4E61" w:rsidRDefault="001E7BE7" w:rsidP="006A19FB">
      <w:pPr>
        <w:tabs>
          <w:tab w:val="left" w:pos="426"/>
        </w:tabs>
        <w:autoSpaceDE w:val="0"/>
        <w:autoSpaceDN w:val="0"/>
        <w:adjustRightInd w:val="0"/>
        <w:spacing w:after="0" w:line="480" w:lineRule="auto"/>
        <w:ind w:firstLine="425"/>
        <w:jc w:val="both"/>
        <w:rPr>
          <w:rFonts w:ascii="Times New Roman" w:hAnsi="Times New Roman" w:cs="Times New Roman"/>
          <w:color w:val="000000"/>
          <w:sz w:val="24"/>
          <w:szCs w:val="24"/>
        </w:rPr>
      </w:pPr>
      <w:r w:rsidRPr="008A4E61">
        <w:rPr>
          <w:rFonts w:ascii="Times New Roman" w:hAnsi="Times New Roman" w:cs="Times New Roman"/>
          <w:sz w:val="24"/>
          <w:szCs w:val="24"/>
        </w:rPr>
        <w:t xml:space="preserve">Meskipun hasil pengujian ini tidak menunjukan hasil positif boraks pada tahu, namun tidak menutup kemungkinan pada tahu maupun makanan lainnya juga terdapat boraks dalam proses pembuatannya. </w:t>
      </w:r>
      <w:r w:rsidRPr="008A4E61">
        <w:rPr>
          <w:rFonts w:ascii="Times New Roman" w:hAnsi="Times New Roman" w:cs="Times New Roman"/>
          <w:color w:val="000000"/>
          <w:sz w:val="24"/>
          <w:szCs w:val="24"/>
        </w:rPr>
        <w:t xml:space="preserve">Penambahan boraks kedalam makanan yang dilakukan oleh para pedagang ini bertujuan </w:t>
      </w:r>
      <w:r w:rsidRPr="008A4E61">
        <w:rPr>
          <w:rFonts w:ascii="Times New Roman" w:hAnsi="Times New Roman" w:cs="Times New Roman"/>
          <w:color w:val="000000"/>
          <w:w w:val="102"/>
          <w:sz w:val="24"/>
          <w:szCs w:val="24"/>
        </w:rPr>
        <w:t xml:space="preserve">untuk menghasilkan </w:t>
      </w:r>
      <w:r w:rsidRPr="008A4E61">
        <w:rPr>
          <w:rFonts w:ascii="Times New Roman" w:hAnsi="Times New Roman" w:cs="Times New Roman"/>
          <w:color w:val="000000"/>
          <w:w w:val="105"/>
          <w:sz w:val="24"/>
          <w:szCs w:val="24"/>
        </w:rPr>
        <w:t xml:space="preserve">produk yang berkualitas, tekstur lebih baik, awet/tahan lama serta menarik pembeli. Selain itu </w:t>
      </w:r>
      <w:r w:rsidR="0007594C" w:rsidRPr="008A4E61">
        <w:rPr>
          <w:rFonts w:ascii="Times New Roman" w:hAnsi="Times New Roman" w:cs="Times New Roman"/>
          <w:color w:val="000000"/>
          <w:w w:val="105"/>
          <w:sz w:val="24"/>
          <w:szCs w:val="24"/>
        </w:rPr>
        <w:t xml:space="preserve">melihat dari </w:t>
      </w:r>
      <w:r w:rsidRPr="008A4E61">
        <w:rPr>
          <w:rFonts w:ascii="Times New Roman" w:hAnsi="Times New Roman" w:cs="Times New Roman"/>
          <w:color w:val="000000"/>
          <w:w w:val="105"/>
          <w:sz w:val="24"/>
          <w:szCs w:val="24"/>
        </w:rPr>
        <w:t>tingkat penge</w:t>
      </w:r>
      <w:r w:rsidR="0037375F" w:rsidRPr="008A4E61">
        <w:rPr>
          <w:rFonts w:ascii="Times New Roman" w:hAnsi="Times New Roman" w:cs="Times New Roman"/>
          <w:color w:val="000000"/>
          <w:w w:val="105"/>
          <w:sz w:val="24"/>
          <w:szCs w:val="24"/>
        </w:rPr>
        <w:t xml:space="preserve">tahuan yang relatif rendah </w:t>
      </w:r>
      <w:r w:rsidRPr="008A4E61">
        <w:rPr>
          <w:rFonts w:ascii="Times New Roman" w:hAnsi="Times New Roman" w:cs="Times New Roman"/>
          <w:color w:val="000000"/>
          <w:w w:val="105"/>
          <w:sz w:val="24"/>
          <w:szCs w:val="24"/>
        </w:rPr>
        <w:t xml:space="preserve"> </w:t>
      </w:r>
      <w:r w:rsidR="0037375F" w:rsidRPr="008A4E61">
        <w:rPr>
          <w:rFonts w:ascii="Times New Roman" w:hAnsi="Times New Roman" w:cs="Times New Roman"/>
          <w:color w:val="000000"/>
          <w:w w:val="105"/>
          <w:sz w:val="24"/>
          <w:szCs w:val="24"/>
        </w:rPr>
        <w:t xml:space="preserve">dan </w:t>
      </w:r>
      <w:r w:rsidRPr="008A4E61">
        <w:rPr>
          <w:rFonts w:ascii="Times New Roman" w:hAnsi="Times New Roman" w:cs="Times New Roman"/>
          <w:color w:val="000000"/>
          <w:sz w:val="24"/>
          <w:szCs w:val="24"/>
        </w:rPr>
        <w:t xml:space="preserve">perekonomian yang </w:t>
      </w:r>
      <w:r w:rsidR="0007594C" w:rsidRPr="008A4E61">
        <w:rPr>
          <w:rFonts w:ascii="Times New Roman" w:hAnsi="Times New Roman" w:cs="Times New Roman"/>
          <w:color w:val="000000"/>
          <w:sz w:val="24"/>
          <w:szCs w:val="24"/>
        </w:rPr>
        <w:t xml:space="preserve">relatif rendah </w:t>
      </w:r>
      <w:r w:rsidR="0037375F" w:rsidRPr="008A4E61">
        <w:rPr>
          <w:rFonts w:ascii="Times New Roman" w:hAnsi="Times New Roman" w:cs="Times New Roman"/>
          <w:color w:val="000000"/>
          <w:sz w:val="24"/>
          <w:szCs w:val="24"/>
        </w:rPr>
        <w:t xml:space="preserve">serta kurangnya pengawasan oleh pihak-pihak terkait </w:t>
      </w:r>
      <w:r w:rsidR="0007594C" w:rsidRPr="008A4E61">
        <w:rPr>
          <w:rFonts w:ascii="Times New Roman" w:hAnsi="Times New Roman" w:cs="Times New Roman"/>
          <w:color w:val="000000"/>
          <w:sz w:val="24"/>
          <w:szCs w:val="24"/>
        </w:rPr>
        <w:t>dapat</w:t>
      </w:r>
      <w:r w:rsidRPr="008A4E61">
        <w:rPr>
          <w:rFonts w:ascii="Times New Roman" w:hAnsi="Times New Roman" w:cs="Times New Roman"/>
          <w:color w:val="000000"/>
          <w:sz w:val="24"/>
          <w:szCs w:val="24"/>
        </w:rPr>
        <w:t xml:space="preserve"> </w:t>
      </w:r>
      <w:r w:rsidR="0037375F" w:rsidRPr="008A4E61">
        <w:rPr>
          <w:rFonts w:ascii="Times New Roman" w:hAnsi="Times New Roman" w:cs="Times New Roman"/>
          <w:color w:val="000000"/>
          <w:sz w:val="24"/>
          <w:szCs w:val="24"/>
        </w:rPr>
        <w:t>menjadi p</w:t>
      </w:r>
      <w:r w:rsidRPr="008A4E61">
        <w:rPr>
          <w:rFonts w:ascii="Times New Roman" w:hAnsi="Times New Roman" w:cs="Times New Roman"/>
          <w:color w:val="000000"/>
          <w:sz w:val="24"/>
          <w:szCs w:val="24"/>
        </w:rPr>
        <w:t>emicu para pedagang untuk melakukan kecurangan dalam pengolahan makanan serta dalam perdagangan.</w:t>
      </w:r>
    </w:p>
    <w:p w:rsidR="000A1A80" w:rsidRPr="008A4E61" w:rsidRDefault="0054203A" w:rsidP="005A6A0F">
      <w:pPr>
        <w:widowControl w:val="0"/>
        <w:tabs>
          <w:tab w:val="left" w:pos="426"/>
        </w:tabs>
        <w:autoSpaceDE w:val="0"/>
        <w:autoSpaceDN w:val="0"/>
        <w:adjustRightInd w:val="0"/>
        <w:spacing w:before="100" w:beforeAutospacing="1" w:after="0" w:line="480" w:lineRule="auto"/>
        <w:jc w:val="both"/>
        <w:rPr>
          <w:rFonts w:ascii="Times New Roman" w:hAnsi="Times New Roman" w:cs="Times New Roman"/>
          <w:color w:val="000000"/>
          <w:sz w:val="24"/>
          <w:szCs w:val="24"/>
        </w:rPr>
      </w:pPr>
      <w:r w:rsidRPr="008A4E61">
        <w:rPr>
          <w:rFonts w:ascii="Times New Roman" w:hAnsi="Times New Roman" w:cs="Times New Roman"/>
          <w:color w:val="000000"/>
          <w:w w:val="103"/>
          <w:sz w:val="24"/>
          <w:szCs w:val="24"/>
        </w:rPr>
        <w:tab/>
      </w:r>
      <w:r w:rsidR="001E7BE7" w:rsidRPr="008A4E61">
        <w:rPr>
          <w:rFonts w:ascii="Times New Roman" w:hAnsi="Times New Roman" w:cs="Times New Roman"/>
          <w:color w:val="000000"/>
          <w:w w:val="103"/>
          <w:sz w:val="24"/>
          <w:szCs w:val="24"/>
        </w:rPr>
        <w:t xml:space="preserve">Konsumsi boraks </w:t>
      </w:r>
      <w:r w:rsidR="001E7BE7" w:rsidRPr="008A4E61">
        <w:rPr>
          <w:rFonts w:ascii="Times New Roman" w:hAnsi="Times New Roman" w:cs="Times New Roman"/>
          <w:color w:val="000000"/>
          <w:sz w:val="24"/>
          <w:szCs w:val="24"/>
        </w:rPr>
        <w:t xml:space="preserve">walaupun hanya dalam kadar yang sedikit saja dapat menimbulkan dampak yang berbahaya bagi tubuh. </w:t>
      </w:r>
      <w:r w:rsidR="00BB26E7" w:rsidRPr="008A4E61">
        <w:rPr>
          <w:rFonts w:ascii="Times New Roman" w:hAnsi="Times New Roman" w:cs="Times New Roman"/>
          <w:color w:val="000000"/>
          <w:spacing w:val="-2"/>
          <w:sz w:val="24"/>
          <w:szCs w:val="24"/>
        </w:rPr>
        <w:t>Gangguan</w:t>
      </w:r>
      <w:r w:rsidR="001E7BE7" w:rsidRPr="008A4E61">
        <w:rPr>
          <w:rFonts w:ascii="Times New Roman" w:hAnsi="Times New Roman" w:cs="Times New Roman"/>
          <w:color w:val="000000"/>
          <w:spacing w:val="-2"/>
          <w:sz w:val="24"/>
          <w:szCs w:val="24"/>
        </w:rPr>
        <w:t xml:space="preserve"> yang dapat diamati dalam </w:t>
      </w:r>
      <w:r w:rsidR="00BB26E7" w:rsidRPr="008A4E61">
        <w:rPr>
          <w:rFonts w:ascii="Times New Roman" w:hAnsi="Times New Roman" w:cs="Times New Roman"/>
          <w:color w:val="000000"/>
          <w:spacing w:val="-2"/>
          <w:sz w:val="24"/>
          <w:szCs w:val="24"/>
        </w:rPr>
        <w:t xml:space="preserve">waktu </w:t>
      </w:r>
      <w:r w:rsidR="001E7BE7" w:rsidRPr="008A4E61">
        <w:rPr>
          <w:rFonts w:ascii="Times New Roman" w:hAnsi="Times New Roman" w:cs="Times New Roman"/>
          <w:color w:val="000000"/>
          <w:spacing w:val="-2"/>
          <w:sz w:val="24"/>
          <w:szCs w:val="24"/>
        </w:rPr>
        <w:t xml:space="preserve">jangka pendek </w:t>
      </w:r>
      <w:r w:rsidR="00BB26E7" w:rsidRPr="008A4E61">
        <w:rPr>
          <w:rFonts w:ascii="Times New Roman" w:hAnsi="Times New Roman" w:cs="Times New Roman"/>
          <w:color w:val="000000"/>
          <w:spacing w:val="-2"/>
          <w:sz w:val="24"/>
          <w:szCs w:val="24"/>
        </w:rPr>
        <w:t>akibat paparan</w:t>
      </w:r>
      <w:r w:rsidR="001E7BE7" w:rsidRPr="008A4E61">
        <w:rPr>
          <w:rFonts w:ascii="Times New Roman" w:hAnsi="Times New Roman" w:cs="Times New Roman"/>
          <w:color w:val="000000"/>
          <w:spacing w:val="-2"/>
          <w:sz w:val="24"/>
          <w:szCs w:val="24"/>
        </w:rPr>
        <w:t xml:space="preserve"> menghisap atau </w:t>
      </w:r>
      <w:r w:rsidRPr="008A4E61">
        <w:rPr>
          <w:rFonts w:ascii="Times New Roman" w:hAnsi="Times New Roman" w:cs="Times New Roman"/>
          <w:color w:val="000000"/>
          <w:spacing w:val="-2"/>
          <w:sz w:val="24"/>
          <w:szCs w:val="24"/>
        </w:rPr>
        <w:t xml:space="preserve">dengan </w:t>
      </w:r>
      <w:r w:rsidR="00BB26E7" w:rsidRPr="008A4E61">
        <w:rPr>
          <w:rFonts w:ascii="Times New Roman" w:hAnsi="Times New Roman" w:cs="Times New Roman"/>
          <w:color w:val="000000"/>
          <w:w w:val="102"/>
          <w:sz w:val="24"/>
          <w:szCs w:val="24"/>
        </w:rPr>
        <w:t xml:space="preserve">kontak langsung </w:t>
      </w:r>
      <w:r w:rsidR="001E7BE7" w:rsidRPr="008A4E61">
        <w:rPr>
          <w:rFonts w:ascii="Times New Roman" w:hAnsi="Times New Roman" w:cs="Times New Roman"/>
          <w:color w:val="000000"/>
          <w:w w:val="102"/>
          <w:sz w:val="24"/>
          <w:szCs w:val="24"/>
        </w:rPr>
        <w:t xml:space="preserve">dengan boraks antara lain </w:t>
      </w:r>
      <w:r w:rsidRPr="008A4E61">
        <w:rPr>
          <w:rFonts w:ascii="Times New Roman" w:hAnsi="Times New Roman" w:cs="Times New Roman"/>
          <w:color w:val="000000"/>
          <w:w w:val="102"/>
          <w:sz w:val="24"/>
          <w:szCs w:val="24"/>
        </w:rPr>
        <w:t xml:space="preserve">dapat </w:t>
      </w:r>
      <w:r w:rsidR="001E7BE7" w:rsidRPr="008A4E61">
        <w:rPr>
          <w:rFonts w:ascii="Times New Roman" w:hAnsi="Times New Roman" w:cs="Times New Roman"/>
          <w:color w:val="000000"/>
          <w:w w:val="102"/>
          <w:sz w:val="24"/>
          <w:szCs w:val="24"/>
        </w:rPr>
        <w:t xml:space="preserve">terjadinya iritasi pada hidung, iritasi </w:t>
      </w:r>
      <w:r w:rsidR="001E7BE7" w:rsidRPr="008A4E61">
        <w:rPr>
          <w:rFonts w:ascii="Times New Roman" w:hAnsi="Times New Roman" w:cs="Times New Roman"/>
          <w:color w:val="000000"/>
          <w:w w:val="103"/>
          <w:sz w:val="24"/>
          <w:szCs w:val="24"/>
        </w:rPr>
        <w:t xml:space="preserve">saluran pernapasan, eritema dan macular rash. </w:t>
      </w:r>
      <w:r w:rsidR="00187694">
        <w:rPr>
          <w:rFonts w:ascii="Times New Roman" w:hAnsi="Times New Roman" w:cs="Times New Roman"/>
          <w:color w:val="000000"/>
          <w:w w:val="102"/>
          <w:sz w:val="24"/>
          <w:szCs w:val="24"/>
        </w:rPr>
        <w:t xml:space="preserve">Pada </w:t>
      </w:r>
      <w:r w:rsidR="001E7BE7" w:rsidRPr="008A4E61">
        <w:rPr>
          <w:rFonts w:ascii="Times New Roman" w:hAnsi="Times New Roman" w:cs="Times New Roman"/>
          <w:color w:val="000000"/>
          <w:w w:val="102"/>
          <w:sz w:val="24"/>
          <w:szCs w:val="24"/>
        </w:rPr>
        <w:t xml:space="preserve">saluran cerna juga </w:t>
      </w:r>
      <w:r w:rsidR="001E7BE7" w:rsidRPr="008A4E61">
        <w:rPr>
          <w:rFonts w:ascii="Times New Roman" w:hAnsi="Times New Roman" w:cs="Times New Roman"/>
          <w:color w:val="000000"/>
          <w:w w:val="102"/>
          <w:sz w:val="24"/>
          <w:szCs w:val="24"/>
        </w:rPr>
        <w:lastRenderedPageBreak/>
        <w:t>menyebabkan terjadinya mula muntah, diare serta kram perut. Sedangkan d</w:t>
      </w:r>
      <w:r w:rsidR="001E7BE7" w:rsidRPr="008A4E61">
        <w:rPr>
          <w:rFonts w:ascii="Times New Roman" w:hAnsi="Times New Roman" w:cs="Times New Roman"/>
          <w:color w:val="000000"/>
          <w:w w:val="103"/>
          <w:sz w:val="24"/>
          <w:szCs w:val="24"/>
        </w:rPr>
        <w:t xml:space="preserve">alam jangka waktu </w:t>
      </w:r>
      <w:r w:rsidR="001E7BE7" w:rsidRPr="008A4E61">
        <w:rPr>
          <w:rFonts w:ascii="Times New Roman" w:hAnsi="Times New Roman" w:cs="Times New Roman"/>
          <w:color w:val="000000"/>
          <w:w w:val="102"/>
          <w:sz w:val="24"/>
          <w:szCs w:val="24"/>
        </w:rPr>
        <w:t xml:space="preserve">panjang dapat menimbulkan gangguan </w:t>
      </w:r>
      <w:r w:rsidR="00BB26E7" w:rsidRPr="008A4E61">
        <w:rPr>
          <w:rFonts w:ascii="Times New Roman" w:hAnsi="Times New Roman" w:cs="Times New Roman"/>
          <w:color w:val="000000"/>
          <w:w w:val="102"/>
          <w:sz w:val="24"/>
          <w:szCs w:val="24"/>
        </w:rPr>
        <w:t xml:space="preserve">pada sistem </w:t>
      </w:r>
      <w:r w:rsidR="001E7BE7" w:rsidRPr="008A4E61">
        <w:rPr>
          <w:rFonts w:ascii="Times New Roman" w:hAnsi="Times New Roman" w:cs="Times New Roman"/>
          <w:color w:val="000000"/>
          <w:w w:val="102"/>
          <w:sz w:val="24"/>
          <w:szCs w:val="24"/>
        </w:rPr>
        <w:t xml:space="preserve">reproduksi berupa menurunnya tingkat kesuburan serta berkurangnya jumlah </w:t>
      </w:r>
      <w:r w:rsidR="001E7BE7" w:rsidRPr="008A4E61">
        <w:rPr>
          <w:rFonts w:ascii="Times New Roman" w:hAnsi="Times New Roman" w:cs="Times New Roman"/>
          <w:color w:val="000000"/>
          <w:sz w:val="24"/>
          <w:szCs w:val="24"/>
        </w:rPr>
        <w:t xml:space="preserve">sperma pada laki-laki serta gangguan </w:t>
      </w:r>
      <w:r w:rsidR="00BB26E7" w:rsidRPr="008A4E61">
        <w:rPr>
          <w:rFonts w:ascii="Times New Roman" w:hAnsi="Times New Roman" w:cs="Times New Roman"/>
          <w:color w:val="000000"/>
          <w:sz w:val="24"/>
          <w:szCs w:val="24"/>
        </w:rPr>
        <w:t xml:space="preserve">lainnya yaitu atrofi testis, degenerasi epitel spermatogenik dan </w:t>
      </w:r>
      <w:r w:rsidR="001E7BE7" w:rsidRPr="008A4E61">
        <w:rPr>
          <w:rFonts w:ascii="Times New Roman" w:hAnsi="Times New Roman" w:cs="Times New Roman"/>
          <w:color w:val="000000"/>
          <w:sz w:val="24"/>
          <w:szCs w:val="24"/>
        </w:rPr>
        <w:t>ter</w:t>
      </w:r>
      <w:r w:rsidR="00BB26E7" w:rsidRPr="008A4E61">
        <w:rPr>
          <w:rFonts w:ascii="Times New Roman" w:hAnsi="Times New Roman" w:cs="Times New Roman"/>
          <w:color w:val="000000"/>
          <w:sz w:val="24"/>
          <w:szCs w:val="24"/>
        </w:rPr>
        <w:t>gan</w:t>
      </w:r>
      <w:r w:rsidR="00200879" w:rsidRPr="008A4E61">
        <w:rPr>
          <w:rFonts w:ascii="Times New Roman" w:hAnsi="Times New Roman" w:cs="Times New Roman"/>
          <w:color w:val="000000"/>
          <w:sz w:val="24"/>
          <w:szCs w:val="24"/>
        </w:rPr>
        <w:t>ggunya proses spermatogenesis</w:t>
      </w:r>
      <w:r w:rsidR="00BB26E7" w:rsidRPr="008A4E61">
        <w:rPr>
          <w:rFonts w:ascii="Times New Roman" w:hAnsi="Times New Roman" w:cs="Times New Roman"/>
          <w:color w:val="000000"/>
          <w:sz w:val="24"/>
          <w:szCs w:val="24"/>
        </w:rPr>
        <w:t xml:space="preserve">. </w:t>
      </w:r>
      <w:r w:rsidR="001E7BE7" w:rsidRPr="008A4E61">
        <w:rPr>
          <w:rFonts w:ascii="Times New Roman" w:hAnsi="Times New Roman" w:cs="Times New Roman"/>
          <w:color w:val="000000"/>
          <w:sz w:val="24"/>
          <w:szCs w:val="24"/>
        </w:rPr>
        <w:t>Terjadi gangguan perkembangan janin dan meningkatkan resiko malformasi janin serta kematian pada janin</w:t>
      </w:r>
      <w:r w:rsidR="00555450" w:rsidRPr="008A4E61">
        <w:rPr>
          <w:rFonts w:ascii="Times New Roman" w:hAnsi="Times New Roman" w:cs="Times New Roman"/>
          <w:color w:val="000000"/>
          <w:sz w:val="24"/>
          <w:szCs w:val="24"/>
        </w:rPr>
        <w:t xml:space="preserve">, </w:t>
      </w:r>
      <w:r w:rsidR="00555450" w:rsidRPr="008A4E61">
        <w:rPr>
          <w:rFonts w:ascii="Times New Roman" w:hAnsi="Times New Roman" w:cs="Times New Roman"/>
          <w:color w:val="000000"/>
          <w:spacing w:val="-1"/>
          <w:sz w:val="24"/>
          <w:szCs w:val="24"/>
        </w:rPr>
        <w:t>gangguan pada otak, ginjal dan hati serta bersifat karsinogenik</w:t>
      </w:r>
      <w:r w:rsidR="001E7BE7" w:rsidRPr="008A4E61">
        <w:rPr>
          <w:rFonts w:ascii="Times New Roman" w:hAnsi="Times New Roman" w:cs="Times New Roman"/>
          <w:color w:val="000000"/>
          <w:sz w:val="24"/>
          <w:szCs w:val="24"/>
        </w:rPr>
        <w:t xml:space="preserve"> </w:t>
      </w:r>
      <w:r w:rsidR="005A6A0F" w:rsidRPr="008A4E61">
        <w:rPr>
          <w:rFonts w:ascii="Times New Roman" w:hAnsi="Times New Roman" w:cs="Times New Roman"/>
          <w:color w:val="000000"/>
          <w:sz w:val="24"/>
          <w:szCs w:val="24"/>
        </w:rPr>
        <w:t>(</w:t>
      </w:r>
      <w:r w:rsidR="005A6A0F" w:rsidRPr="008A4E61">
        <w:rPr>
          <w:rFonts w:ascii="Times New Roman" w:hAnsi="Times New Roman" w:cs="Times New Roman"/>
          <w:color w:val="000000"/>
          <w:spacing w:val="-1"/>
          <w:sz w:val="24"/>
          <w:szCs w:val="24"/>
        </w:rPr>
        <w:t>USDA, 2006 ; EFSA, 2013).</w:t>
      </w:r>
    </w:p>
    <w:p w:rsidR="001E7BE7" w:rsidRPr="008A4E61" w:rsidRDefault="001E7BE7" w:rsidP="006A19FB">
      <w:pPr>
        <w:tabs>
          <w:tab w:val="left" w:pos="426"/>
        </w:tabs>
        <w:autoSpaceDE w:val="0"/>
        <w:autoSpaceDN w:val="0"/>
        <w:adjustRightInd w:val="0"/>
        <w:spacing w:after="0" w:line="480" w:lineRule="auto"/>
        <w:ind w:firstLine="426"/>
        <w:jc w:val="both"/>
        <w:rPr>
          <w:rFonts w:ascii="Times New Roman" w:hAnsi="Times New Roman" w:cs="Times New Roman"/>
          <w:color w:val="000000"/>
          <w:sz w:val="24"/>
          <w:szCs w:val="24"/>
        </w:rPr>
      </w:pPr>
      <w:r w:rsidRPr="008A4E61">
        <w:rPr>
          <w:rFonts w:ascii="Times New Roman" w:hAnsi="Times New Roman" w:cs="Times New Roman"/>
          <w:color w:val="000000"/>
          <w:w w:val="102"/>
          <w:sz w:val="24"/>
          <w:szCs w:val="24"/>
        </w:rPr>
        <w:t xml:space="preserve">Pada dosis 3-6 gram atau lebih dalam tubuh bayi dan anak kecil dapat menyebabkan </w:t>
      </w:r>
      <w:r w:rsidRPr="008A4E61">
        <w:rPr>
          <w:rFonts w:ascii="Times New Roman" w:hAnsi="Times New Roman" w:cs="Times New Roman"/>
          <w:color w:val="000000"/>
          <w:w w:val="103"/>
          <w:sz w:val="24"/>
          <w:szCs w:val="24"/>
        </w:rPr>
        <w:t>kematian</w:t>
      </w:r>
      <w:r w:rsidR="006A19FB" w:rsidRPr="008A4E61">
        <w:rPr>
          <w:rFonts w:ascii="Times New Roman" w:hAnsi="Times New Roman" w:cs="Times New Roman"/>
          <w:color w:val="000000"/>
          <w:w w:val="103"/>
          <w:sz w:val="24"/>
          <w:szCs w:val="24"/>
        </w:rPr>
        <w:t xml:space="preserve"> sedangkan p</w:t>
      </w:r>
      <w:r w:rsidRPr="008A4E61">
        <w:rPr>
          <w:rFonts w:ascii="Times New Roman" w:hAnsi="Times New Roman" w:cs="Times New Roman"/>
          <w:color w:val="000000"/>
          <w:w w:val="103"/>
          <w:sz w:val="24"/>
          <w:szCs w:val="24"/>
        </w:rPr>
        <w:t xml:space="preserve">ada orang dewasa kematian dapat terjadi pada dosis </w:t>
      </w:r>
      <w:r w:rsidR="00187694">
        <w:rPr>
          <w:rFonts w:ascii="Times New Roman" w:hAnsi="Times New Roman" w:cs="Times New Roman"/>
          <w:color w:val="000000"/>
          <w:w w:val="103"/>
          <w:sz w:val="24"/>
          <w:szCs w:val="24"/>
        </w:rPr>
        <w:t xml:space="preserve">pemberian </w:t>
      </w:r>
      <w:r w:rsidRPr="008A4E61">
        <w:rPr>
          <w:rFonts w:ascii="Times New Roman" w:hAnsi="Times New Roman" w:cs="Times New Roman"/>
          <w:color w:val="000000"/>
          <w:w w:val="103"/>
          <w:sz w:val="24"/>
          <w:szCs w:val="24"/>
        </w:rPr>
        <w:t xml:space="preserve">15 - 20 gram atau </w:t>
      </w:r>
      <w:r w:rsidRPr="008A4E61">
        <w:rPr>
          <w:rFonts w:ascii="Times New Roman" w:hAnsi="Times New Roman" w:cs="Times New Roman"/>
          <w:color w:val="000000"/>
          <w:spacing w:val="-3"/>
          <w:sz w:val="24"/>
          <w:szCs w:val="24"/>
        </w:rPr>
        <w:t xml:space="preserve">lebih </w:t>
      </w:r>
      <w:r w:rsidRPr="008A4E61">
        <w:rPr>
          <w:rFonts w:ascii="Times New Roman" w:eastAsia="Arial Unicode MS" w:hAnsi="Times New Roman" w:cs="Times New Roman"/>
          <w:color w:val="000000"/>
          <w:spacing w:val="-2"/>
          <w:sz w:val="24"/>
          <w:szCs w:val="24"/>
        </w:rPr>
        <w:t>(</w:t>
      </w:r>
      <w:r w:rsidRPr="008A4E61">
        <w:rPr>
          <w:rFonts w:ascii="Times New Roman" w:hAnsi="Times New Roman" w:cs="Times New Roman"/>
          <w:sz w:val="24"/>
          <w:szCs w:val="24"/>
        </w:rPr>
        <w:t xml:space="preserve">Swi See, 2010). </w:t>
      </w:r>
    </w:p>
    <w:p w:rsidR="001E7BE7" w:rsidRPr="008A4E61" w:rsidRDefault="00BB26E7" w:rsidP="006C2D81">
      <w:pPr>
        <w:widowControl w:val="0"/>
        <w:tabs>
          <w:tab w:val="left" w:pos="426"/>
        </w:tabs>
        <w:autoSpaceDE w:val="0"/>
        <w:autoSpaceDN w:val="0"/>
        <w:adjustRightInd w:val="0"/>
        <w:spacing w:after="100" w:afterAutospacing="1" w:line="480" w:lineRule="auto"/>
        <w:ind w:firstLine="425"/>
        <w:jc w:val="both"/>
        <w:rPr>
          <w:rFonts w:ascii="Times New Roman" w:hAnsi="Times New Roman" w:cs="Times New Roman"/>
          <w:color w:val="000000"/>
          <w:sz w:val="24"/>
          <w:szCs w:val="24"/>
          <w:vertAlign w:val="superscript"/>
        </w:rPr>
      </w:pPr>
      <w:r w:rsidRPr="008A4E61">
        <w:rPr>
          <w:rFonts w:ascii="Times New Roman" w:hAnsi="Times New Roman" w:cs="Times New Roman"/>
          <w:sz w:val="24"/>
          <w:szCs w:val="24"/>
        </w:rPr>
        <w:t xml:space="preserve">Kandungan </w:t>
      </w:r>
      <w:r w:rsidR="0007594C" w:rsidRPr="008A4E61">
        <w:rPr>
          <w:rFonts w:ascii="Times New Roman" w:hAnsi="Times New Roman" w:cs="Times New Roman"/>
          <w:sz w:val="24"/>
          <w:szCs w:val="24"/>
        </w:rPr>
        <w:t xml:space="preserve">boraks pada makanan tidak </w:t>
      </w:r>
      <w:r w:rsidR="005C77E9" w:rsidRPr="008A4E61">
        <w:rPr>
          <w:rFonts w:ascii="Times New Roman" w:hAnsi="Times New Roman" w:cs="Times New Roman"/>
          <w:sz w:val="24"/>
          <w:szCs w:val="24"/>
        </w:rPr>
        <w:t>dapat</w:t>
      </w:r>
      <w:r w:rsidR="0007594C" w:rsidRPr="008A4E61">
        <w:rPr>
          <w:rFonts w:ascii="Times New Roman" w:hAnsi="Times New Roman" w:cs="Times New Roman"/>
          <w:sz w:val="24"/>
          <w:szCs w:val="24"/>
        </w:rPr>
        <w:t xml:space="preserve"> </w:t>
      </w:r>
      <w:r w:rsidR="005C77E9" w:rsidRPr="008A4E61">
        <w:rPr>
          <w:rFonts w:ascii="Times New Roman" w:hAnsi="Times New Roman" w:cs="Times New Roman"/>
          <w:sz w:val="24"/>
          <w:szCs w:val="24"/>
        </w:rPr>
        <w:t>di</w:t>
      </w:r>
      <w:r w:rsidR="0007594C" w:rsidRPr="008A4E61">
        <w:rPr>
          <w:rFonts w:ascii="Times New Roman" w:hAnsi="Times New Roman" w:cs="Times New Roman"/>
          <w:sz w:val="24"/>
          <w:szCs w:val="24"/>
        </w:rPr>
        <w:t>hilang</w:t>
      </w:r>
      <w:r w:rsidR="005C77E9" w:rsidRPr="008A4E61">
        <w:rPr>
          <w:rFonts w:ascii="Times New Roman" w:hAnsi="Times New Roman" w:cs="Times New Roman"/>
          <w:sz w:val="24"/>
          <w:szCs w:val="24"/>
        </w:rPr>
        <w:t>kan secara</w:t>
      </w:r>
      <w:r w:rsidR="0007594C" w:rsidRPr="008A4E61">
        <w:rPr>
          <w:rFonts w:ascii="Times New Roman" w:hAnsi="Times New Roman" w:cs="Times New Roman"/>
          <w:sz w:val="24"/>
          <w:szCs w:val="24"/>
        </w:rPr>
        <w:t xml:space="preserve"> </w:t>
      </w:r>
      <w:r w:rsidR="005C77E9" w:rsidRPr="008A4E61">
        <w:rPr>
          <w:rFonts w:ascii="Times New Roman" w:hAnsi="Times New Roman" w:cs="Times New Roman"/>
          <w:sz w:val="24"/>
          <w:szCs w:val="24"/>
        </w:rPr>
        <w:t>ke</w:t>
      </w:r>
      <w:r w:rsidR="0007594C" w:rsidRPr="008A4E61">
        <w:rPr>
          <w:rFonts w:ascii="Times New Roman" w:hAnsi="Times New Roman" w:cs="Times New Roman"/>
          <w:sz w:val="24"/>
          <w:szCs w:val="24"/>
        </w:rPr>
        <w:t xml:space="preserve">seluruhnya namun kadar boraks ini dapat diturunkan jumlahnya dengan cara </w:t>
      </w:r>
      <w:r w:rsidR="005C77E9" w:rsidRPr="008A4E61">
        <w:rPr>
          <w:rFonts w:ascii="Times New Roman" w:hAnsi="Times New Roman" w:cs="Times New Roman"/>
          <w:sz w:val="24"/>
          <w:szCs w:val="24"/>
        </w:rPr>
        <w:t>melakukan p</w:t>
      </w:r>
      <w:r w:rsidR="0007594C" w:rsidRPr="008A4E61">
        <w:rPr>
          <w:rFonts w:ascii="Times New Roman" w:hAnsi="Times New Roman" w:cs="Times New Roman"/>
          <w:sz w:val="24"/>
          <w:szCs w:val="24"/>
        </w:rPr>
        <w:t xml:space="preserve">erebusan </w:t>
      </w:r>
      <w:r w:rsidR="005C77E9" w:rsidRPr="008A4E61">
        <w:rPr>
          <w:rFonts w:ascii="Times New Roman" w:hAnsi="Times New Roman" w:cs="Times New Roman"/>
          <w:sz w:val="24"/>
          <w:szCs w:val="24"/>
        </w:rPr>
        <w:t xml:space="preserve">pada </w:t>
      </w:r>
      <w:r w:rsidR="0007594C" w:rsidRPr="008A4E61">
        <w:rPr>
          <w:rFonts w:ascii="Times New Roman" w:hAnsi="Times New Roman" w:cs="Times New Roman"/>
          <w:sz w:val="24"/>
          <w:szCs w:val="24"/>
        </w:rPr>
        <w:t xml:space="preserve">makanan dalam air mendidih. Perebusan tahu di dalam air mendidih dapat menurunkan kadar boraks sampai 18-20%. Melihat dari sifat boraks ini mudah menguap </w:t>
      </w:r>
      <w:r w:rsidR="005C77E9" w:rsidRPr="008A4E61">
        <w:rPr>
          <w:rFonts w:ascii="Times New Roman" w:hAnsi="Times New Roman" w:cs="Times New Roman"/>
          <w:sz w:val="24"/>
          <w:szCs w:val="24"/>
        </w:rPr>
        <w:t>dengan dilakukannya pemanasan dan dapat mengalami kehilangan salah satu molekul airnya pada suhu 100</w:t>
      </w:r>
      <w:r w:rsidR="005C77E9" w:rsidRPr="008A4E61">
        <w:rPr>
          <w:rFonts w:ascii="Times New Roman" w:hAnsi="Times New Roman" w:cs="Times New Roman"/>
          <w:sz w:val="24"/>
          <w:szCs w:val="24"/>
          <w:vertAlign w:val="superscript"/>
        </w:rPr>
        <w:t>o</w:t>
      </w:r>
      <w:r w:rsidR="005C77E9" w:rsidRPr="008A4E61">
        <w:rPr>
          <w:rFonts w:ascii="Times New Roman" w:hAnsi="Times New Roman" w:cs="Times New Roman"/>
          <w:sz w:val="24"/>
          <w:szCs w:val="24"/>
        </w:rPr>
        <w:t>C</w:t>
      </w:r>
      <w:r w:rsidR="00BE7FE9">
        <w:rPr>
          <w:rFonts w:ascii="Times New Roman" w:hAnsi="Times New Roman" w:cs="Times New Roman"/>
          <w:sz w:val="24"/>
          <w:szCs w:val="24"/>
        </w:rPr>
        <w:t xml:space="preserve"> </w:t>
      </w:r>
      <w:r w:rsidR="00217FC1" w:rsidRPr="008A4E61">
        <w:rPr>
          <w:rFonts w:ascii="Times New Roman" w:eastAsia="Arial Unicode MS" w:hAnsi="Times New Roman" w:cs="Times New Roman"/>
          <w:color w:val="000000"/>
          <w:spacing w:val="-2"/>
          <w:sz w:val="24"/>
          <w:szCs w:val="24"/>
        </w:rPr>
        <w:t>(Cahyadi,</w:t>
      </w:r>
      <w:r w:rsidR="006A19FB" w:rsidRPr="008A4E61">
        <w:rPr>
          <w:rFonts w:ascii="Times New Roman" w:eastAsia="Arial Unicode MS" w:hAnsi="Times New Roman" w:cs="Times New Roman"/>
          <w:color w:val="000000"/>
          <w:spacing w:val="-2"/>
          <w:sz w:val="24"/>
          <w:szCs w:val="24"/>
        </w:rPr>
        <w:t xml:space="preserve"> </w:t>
      </w:r>
      <w:r w:rsidR="00217FC1" w:rsidRPr="008A4E61">
        <w:rPr>
          <w:rFonts w:ascii="Times New Roman" w:eastAsia="Arial Unicode MS" w:hAnsi="Times New Roman" w:cs="Times New Roman"/>
          <w:color w:val="000000"/>
          <w:spacing w:val="-2"/>
          <w:sz w:val="24"/>
          <w:szCs w:val="24"/>
        </w:rPr>
        <w:t>2008).</w:t>
      </w:r>
    </w:p>
    <w:p w:rsidR="001E7BE7" w:rsidRPr="008A4E61" w:rsidRDefault="001E7BE7" w:rsidP="006A19FB">
      <w:pPr>
        <w:widowControl w:val="0"/>
        <w:tabs>
          <w:tab w:val="left" w:pos="426"/>
        </w:tabs>
        <w:autoSpaceDE w:val="0"/>
        <w:autoSpaceDN w:val="0"/>
        <w:adjustRightInd w:val="0"/>
        <w:spacing w:after="0" w:line="480" w:lineRule="auto"/>
        <w:jc w:val="both"/>
        <w:rPr>
          <w:rFonts w:ascii="Times New Roman" w:eastAsia="Arial Unicode MS" w:hAnsi="Times New Roman" w:cs="Times New Roman"/>
          <w:color w:val="000000"/>
          <w:spacing w:val="-2"/>
          <w:sz w:val="24"/>
          <w:szCs w:val="24"/>
        </w:rPr>
      </w:pPr>
    </w:p>
    <w:p w:rsidR="00C90477" w:rsidRPr="008A4E61" w:rsidRDefault="00C90477" w:rsidP="006A19FB">
      <w:pPr>
        <w:widowControl w:val="0"/>
        <w:tabs>
          <w:tab w:val="left" w:pos="426"/>
        </w:tabs>
        <w:autoSpaceDE w:val="0"/>
        <w:autoSpaceDN w:val="0"/>
        <w:adjustRightInd w:val="0"/>
        <w:spacing w:after="0" w:line="480" w:lineRule="auto"/>
        <w:jc w:val="both"/>
        <w:rPr>
          <w:rFonts w:ascii="Times New Roman" w:eastAsia="Arial Unicode MS" w:hAnsi="Times New Roman" w:cs="Times New Roman"/>
          <w:color w:val="000000"/>
          <w:spacing w:val="-2"/>
          <w:sz w:val="24"/>
          <w:szCs w:val="24"/>
        </w:rPr>
      </w:pPr>
    </w:p>
    <w:p w:rsidR="006A19FB" w:rsidRPr="008A4E61" w:rsidRDefault="006A19FB" w:rsidP="006A19FB">
      <w:pPr>
        <w:widowControl w:val="0"/>
        <w:tabs>
          <w:tab w:val="left" w:pos="426"/>
        </w:tabs>
        <w:autoSpaceDE w:val="0"/>
        <w:autoSpaceDN w:val="0"/>
        <w:adjustRightInd w:val="0"/>
        <w:spacing w:after="0" w:line="480" w:lineRule="auto"/>
        <w:jc w:val="both"/>
        <w:rPr>
          <w:rFonts w:ascii="Times New Roman" w:eastAsia="Arial Unicode MS" w:hAnsi="Times New Roman" w:cs="Times New Roman"/>
          <w:color w:val="000000"/>
          <w:spacing w:val="-2"/>
          <w:sz w:val="24"/>
          <w:szCs w:val="24"/>
        </w:rPr>
      </w:pPr>
    </w:p>
    <w:p w:rsidR="006A19FB" w:rsidRPr="008A4E61" w:rsidRDefault="006A19FB" w:rsidP="006A19FB">
      <w:pPr>
        <w:widowControl w:val="0"/>
        <w:tabs>
          <w:tab w:val="left" w:pos="426"/>
        </w:tabs>
        <w:autoSpaceDE w:val="0"/>
        <w:autoSpaceDN w:val="0"/>
        <w:adjustRightInd w:val="0"/>
        <w:spacing w:after="0" w:line="480" w:lineRule="auto"/>
        <w:jc w:val="both"/>
        <w:rPr>
          <w:rFonts w:ascii="Times New Roman" w:eastAsia="Arial Unicode MS" w:hAnsi="Times New Roman" w:cs="Times New Roman"/>
          <w:color w:val="000000"/>
          <w:spacing w:val="-2"/>
          <w:sz w:val="24"/>
          <w:szCs w:val="24"/>
        </w:rPr>
      </w:pPr>
    </w:p>
    <w:p w:rsidR="000406BE" w:rsidRPr="008A4E61" w:rsidRDefault="000406BE" w:rsidP="006A19FB">
      <w:pPr>
        <w:widowControl w:val="0"/>
        <w:tabs>
          <w:tab w:val="left" w:pos="426"/>
        </w:tabs>
        <w:autoSpaceDE w:val="0"/>
        <w:autoSpaceDN w:val="0"/>
        <w:adjustRightInd w:val="0"/>
        <w:spacing w:after="0" w:line="480" w:lineRule="auto"/>
        <w:jc w:val="both"/>
        <w:rPr>
          <w:rFonts w:ascii="Times New Roman" w:eastAsia="Arial Unicode MS" w:hAnsi="Times New Roman" w:cs="Times New Roman"/>
          <w:color w:val="000000"/>
          <w:spacing w:val="-2"/>
          <w:sz w:val="24"/>
          <w:szCs w:val="24"/>
        </w:rPr>
      </w:pPr>
    </w:p>
    <w:p w:rsidR="001E7BE7" w:rsidRPr="008A4E61" w:rsidRDefault="001E7BE7" w:rsidP="006A19FB">
      <w:pPr>
        <w:tabs>
          <w:tab w:val="left" w:pos="426"/>
        </w:tabs>
        <w:spacing w:after="0" w:line="480" w:lineRule="auto"/>
        <w:ind w:firstLine="426"/>
        <w:jc w:val="center"/>
        <w:rPr>
          <w:rFonts w:ascii="Times New Roman" w:hAnsi="Times New Roman" w:cs="Times New Roman"/>
          <w:b/>
          <w:sz w:val="24"/>
          <w:szCs w:val="24"/>
        </w:rPr>
      </w:pPr>
      <w:r w:rsidRPr="008A4E61">
        <w:rPr>
          <w:rFonts w:ascii="Times New Roman" w:hAnsi="Times New Roman" w:cs="Times New Roman"/>
          <w:b/>
          <w:sz w:val="24"/>
          <w:szCs w:val="24"/>
        </w:rPr>
        <w:lastRenderedPageBreak/>
        <w:t>BAB V</w:t>
      </w:r>
    </w:p>
    <w:p w:rsidR="001E7BE7" w:rsidRPr="008A4E61" w:rsidRDefault="001E7BE7" w:rsidP="00491DC2">
      <w:pPr>
        <w:tabs>
          <w:tab w:val="left" w:pos="426"/>
        </w:tabs>
        <w:spacing w:after="0" w:line="480" w:lineRule="auto"/>
        <w:ind w:firstLine="425"/>
        <w:jc w:val="center"/>
        <w:rPr>
          <w:rFonts w:ascii="Times New Roman" w:hAnsi="Times New Roman" w:cs="Times New Roman"/>
          <w:b/>
          <w:sz w:val="24"/>
          <w:szCs w:val="24"/>
        </w:rPr>
      </w:pPr>
      <w:r w:rsidRPr="008A4E61">
        <w:rPr>
          <w:rFonts w:ascii="Times New Roman" w:hAnsi="Times New Roman" w:cs="Times New Roman"/>
          <w:b/>
          <w:sz w:val="24"/>
          <w:szCs w:val="24"/>
        </w:rPr>
        <w:t>KESIMPULAN DAN SARAN</w:t>
      </w:r>
    </w:p>
    <w:p w:rsidR="006A19FB" w:rsidRPr="008A4E61" w:rsidRDefault="006A19FB" w:rsidP="006A19FB">
      <w:pPr>
        <w:tabs>
          <w:tab w:val="left" w:pos="426"/>
        </w:tabs>
        <w:spacing w:after="0" w:line="480" w:lineRule="auto"/>
        <w:ind w:firstLine="426"/>
        <w:jc w:val="center"/>
        <w:rPr>
          <w:rFonts w:ascii="Times New Roman" w:hAnsi="Times New Roman" w:cs="Times New Roman"/>
          <w:b/>
          <w:sz w:val="24"/>
          <w:szCs w:val="24"/>
        </w:rPr>
      </w:pPr>
    </w:p>
    <w:p w:rsidR="001E7BE7" w:rsidRPr="008A4E61" w:rsidRDefault="001E7BE7" w:rsidP="006A19FB">
      <w:pPr>
        <w:tabs>
          <w:tab w:val="left" w:pos="426"/>
        </w:tabs>
        <w:spacing w:after="0" w:line="480" w:lineRule="auto"/>
        <w:rPr>
          <w:rFonts w:ascii="Times New Roman" w:hAnsi="Times New Roman" w:cs="Times New Roman"/>
          <w:b/>
          <w:sz w:val="24"/>
          <w:szCs w:val="24"/>
        </w:rPr>
      </w:pPr>
      <w:r w:rsidRPr="008A4E61">
        <w:rPr>
          <w:rFonts w:ascii="Times New Roman" w:hAnsi="Times New Roman" w:cs="Times New Roman"/>
          <w:b/>
          <w:sz w:val="24"/>
          <w:szCs w:val="24"/>
        </w:rPr>
        <w:t>5.1 KESIMPULAN</w:t>
      </w:r>
    </w:p>
    <w:p w:rsidR="001E7BE7" w:rsidRPr="008A4E61" w:rsidRDefault="001E7BE7" w:rsidP="006A19FB">
      <w:pPr>
        <w:tabs>
          <w:tab w:val="left" w:pos="426"/>
        </w:tabs>
        <w:spacing w:after="0" w:line="480" w:lineRule="auto"/>
        <w:ind w:firstLine="426"/>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pacing w:val="-1"/>
          <w:sz w:val="24"/>
          <w:szCs w:val="24"/>
        </w:rPr>
        <w:t xml:space="preserve">Berdasarkan uji laboratorium secara kualitatif dengan menggunakan tes Kit pada tahu  </w:t>
      </w:r>
      <w:r w:rsidRPr="008A4E61">
        <w:rPr>
          <w:rFonts w:ascii="Times New Roman" w:eastAsia="Arial Unicode MS" w:hAnsi="Times New Roman" w:cs="Times New Roman"/>
          <w:color w:val="000000"/>
          <w:sz w:val="24"/>
          <w:szCs w:val="24"/>
        </w:rPr>
        <w:t xml:space="preserve">yang di jual di Pasar Tradisional Kota Mataram, diketahui tidak didapatkannya perubahan warna menjadi merah bata pada kertas uji. Hal ini menunjukan bahwa tidak satu pun tahu </w:t>
      </w:r>
      <w:r w:rsidRPr="008A4E61">
        <w:rPr>
          <w:rFonts w:ascii="Times New Roman" w:eastAsia="Arial Unicode MS" w:hAnsi="Times New Roman" w:cs="Times New Roman"/>
          <w:color w:val="000000"/>
          <w:spacing w:val="-3"/>
          <w:sz w:val="24"/>
          <w:szCs w:val="24"/>
        </w:rPr>
        <w:t>tersebut mengandung boraks.</w:t>
      </w:r>
    </w:p>
    <w:p w:rsidR="006A19FB" w:rsidRPr="008A4E61" w:rsidRDefault="006A19FB" w:rsidP="006A19FB">
      <w:pPr>
        <w:tabs>
          <w:tab w:val="left" w:pos="426"/>
        </w:tabs>
        <w:spacing w:after="0" w:line="480" w:lineRule="auto"/>
        <w:ind w:firstLine="426"/>
        <w:jc w:val="both"/>
        <w:rPr>
          <w:rFonts w:ascii="Times New Roman" w:eastAsia="Arial Unicode MS" w:hAnsi="Times New Roman" w:cs="Times New Roman"/>
          <w:color w:val="000000"/>
          <w:spacing w:val="-3"/>
          <w:sz w:val="24"/>
          <w:szCs w:val="24"/>
        </w:rPr>
      </w:pPr>
    </w:p>
    <w:p w:rsidR="001E7BE7" w:rsidRPr="008A4E61" w:rsidRDefault="001E7BE7" w:rsidP="006A19FB">
      <w:pPr>
        <w:pStyle w:val="ListParagraph"/>
        <w:numPr>
          <w:ilvl w:val="1"/>
          <w:numId w:val="42"/>
        </w:numPr>
        <w:tabs>
          <w:tab w:val="left" w:pos="426"/>
        </w:tabs>
        <w:spacing w:after="0" w:line="480" w:lineRule="auto"/>
        <w:rPr>
          <w:rFonts w:ascii="Times New Roman" w:eastAsia="Arial Unicode MS" w:hAnsi="Times New Roman" w:cs="Times New Roman"/>
          <w:b/>
          <w:color w:val="000000"/>
          <w:spacing w:val="-3"/>
          <w:sz w:val="24"/>
          <w:szCs w:val="24"/>
        </w:rPr>
      </w:pPr>
      <w:r w:rsidRPr="008A4E61">
        <w:rPr>
          <w:rFonts w:ascii="Times New Roman" w:eastAsia="Arial Unicode MS" w:hAnsi="Times New Roman" w:cs="Times New Roman"/>
          <w:b/>
          <w:color w:val="000000"/>
          <w:spacing w:val="-3"/>
          <w:sz w:val="24"/>
          <w:szCs w:val="24"/>
        </w:rPr>
        <w:t>SARAN</w:t>
      </w:r>
    </w:p>
    <w:p w:rsidR="001E7BE7" w:rsidRPr="008A4E61" w:rsidRDefault="001E7BE7" w:rsidP="006A19FB">
      <w:pPr>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8A4E61">
        <w:rPr>
          <w:rFonts w:ascii="Times New Roman" w:hAnsi="Times New Roman" w:cs="Times New Roman"/>
          <w:iCs/>
          <w:sz w:val="24"/>
          <w:szCs w:val="24"/>
        </w:rPr>
        <w:t xml:space="preserve">Berdasarkan hasil penelitian ini, </w:t>
      </w:r>
      <w:r w:rsidRPr="008A4E61">
        <w:rPr>
          <w:rFonts w:ascii="Times New Roman" w:hAnsi="Times New Roman" w:cs="Times New Roman"/>
          <w:sz w:val="24"/>
          <w:szCs w:val="24"/>
        </w:rPr>
        <w:t>maka dapat disarankan sebagai berikut:</w:t>
      </w:r>
    </w:p>
    <w:p w:rsidR="001E7BE7" w:rsidRPr="008A4E61" w:rsidRDefault="001E7BE7" w:rsidP="006A19FB">
      <w:pPr>
        <w:pStyle w:val="ListParagraph"/>
        <w:numPr>
          <w:ilvl w:val="1"/>
          <w:numId w:val="40"/>
        </w:numPr>
        <w:tabs>
          <w:tab w:val="clear" w:pos="1440"/>
          <w:tab w:val="left" w:pos="426"/>
          <w:tab w:val="num" w:pos="993"/>
        </w:tabs>
        <w:autoSpaceDE w:val="0"/>
        <w:autoSpaceDN w:val="0"/>
        <w:adjustRightInd w:val="0"/>
        <w:spacing w:after="0" w:line="480" w:lineRule="auto"/>
        <w:ind w:hanging="1440"/>
        <w:jc w:val="both"/>
        <w:rPr>
          <w:rFonts w:ascii="Times New Roman" w:hAnsi="Times New Roman" w:cs="Times New Roman"/>
          <w:sz w:val="24"/>
          <w:szCs w:val="24"/>
        </w:rPr>
      </w:pPr>
      <w:r w:rsidRPr="008A4E61">
        <w:rPr>
          <w:rFonts w:ascii="Times New Roman" w:hAnsi="Times New Roman" w:cs="Times New Roman"/>
          <w:sz w:val="24"/>
          <w:szCs w:val="24"/>
        </w:rPr>
        <w:t>Bagi dinas kesehatan</w:t>
      </w:r>
    </w:p>
    <w:p w:rsidR="001E7BE7" w:rsidRPr="008A4E61" w:rsidRDefault="001E7BE7" w:rsidP="006A19FB">
      <w:pPr>
        <w:pStyle w:val="ListParagraph"/>
        <w:tabs>
          <w:tab w:val="left" w:pos="426"/>
        </w:tabs>
        <w:autoSpaceDE w:val="0"/>
        <w:autoSpaceDN w:val="0"/>
        <w:adjustRightInd w:val="0"/>
        <w:spacing w:after="0" w:line="480" w:lineRule="auto"/>
        <w:ind w:left="426"/>
        <w:jc w:val="both"/>
        <w:rPr>
          <w:rFonts w:ascii="Times New Roman" w:hAnsi="Times New Roman" w:cs="Times New Roman"/>
          <w:sz w:val="24"/>
          <w:szCs w:val="24"/>
        </w:rPr>
      </w:pPr>
      <w:r w:rsidRPr="008A4E61">
        <w:rPr>
          <w:rFonts w:ascii="Times New Roman" w:hAnsi="Times New Roman" w:cs="Times New Roman"/>
          <w:sz w:val="24"/>
          <w:szCs w:val="24"/>
        </w:rPr>
        <w:t xml:space="preserve">Perlu diadakan pengawasan yang lebih ketat terhadap penyalahgunaan bahan tambahan makanan berbahaya seperti boraks di pasar tradisional Kota Mataram.   </w:t>
      </w:r>
    </w:p>
    <w:p w:rsidR="001E7BE7" w:rsidRPr="008A4E61" w:rsidRDefault="001E7BE7" w:rsidP="006A19FB">
      <w:pPr>
        <w:pStyle w:val="ListParagraph"/>
        <w:numPr>
          <w:ilvl w:val="1"/>
          <w:numId w:val="40"/>
        </w:numPr>
        <w:tabs>
          <w:tab w:val="clear" w:pos="1440"/>
          <w:tab w:val="left" w:pos="426"/>
          <w:tab w:val="num" w:pos="993"/>
        </w:tabs>
        <w:autoSpaceDE w:val="0"/>
        <w:autoSpaceDN w:val="0"/>
        <w:adjustRightInd w:val="0"/>
        <w:spacing w:after="0" w:line="480" w:lineRule="auto"/>
        <w:ind w:hanging="1440"/>
        <w:jc w:val="both"/>
        <w:rPr>
          <w:rFonts w:ascii="Times New Roman" w:hAnsi="Times New Roman" w:cs="Times New Roman"/>
          <w:sz w:val="24"/>
          <w:szCs w:val="24"/>
        </w:rPr>
      </w:pPr>
      <w:r w:rsidRPr="008A4E61">
        <w:rPr>
          <w:rFonts w:ascii="Times New Roman" w:hAnsi="Times New Roman" w:cs="Times New Roman"/>
          <w:sz w:val="24"/>
          <w:szCs w:val="24"/>
        </w:rPr>
        <w:t>Bagi BPOM</w:t>
      </w:r>
    </w:p>
    <w:p w:rsidR="001E7BE7" w:rsidRPr="008A4E61" w:rsidRDefault="001E7BE7" w:rsidP="006A19FB">
      <w:pPr>
        <w:pStyle w:val="ListParagraph"/>
        <w:tabs>
          <w:tab w:val="left" w:pos="426"/>
        </w:tabs>
        <w:autoSpaceDE w:val="0"/>
        <w:autoSpaceDN w:val="0"/>
        <w:adjustRightInd w:val="0"/>
        <w:spacing w:after="0" w:line="480" w:lineRule="auto"/>
        <w:ind w:left="426" w:hanging="567"/>
        <w:jc w:val="both"/>
        <w:rPr>
          <w:rFonts w:ascii="Times New Roman" w:hAnsi="Times New Roman" w:cs="Times New Roman"/>
          <w:sz w:val="24"/>
          <w:szCs w:val="24"/>
        </w:rPr>
      </w:pPr>
      <w:r w:rsidRPr="008A4E61">
        <w:rPr>
          <w:rFonts w:ascii="Times New Roman" w:hAnsi="Times New Roman" w:cs="Times New Roman"/>
          <w:sz w:val="24"/>
          <w:szCs w:val="24"/>
        </w:rPr>
        <w:tab/>
        <w:t xml:space="preserve">Penelitian ini tidak menjamin boraks tidak terkandung pada makanan yang lain pada waktu yang akan datang, sehingga perlu dilakukan analisis serta pemeriksaan keamanan pangan terutama boraks pada makanan yang berkelanjutan. </w:t>
      </w:r>
    </w:p>
    <w:p w:rsidR="001E7BE7" w:rsidRPr="008A4E61" w:rsidRDefault="001E7BE7" w:rsidP="006A19FB">
      <w:pPr>
        <w:pStyle w:val="ListParagraph"/>
        <w:numPr>
          <w:ilvl w:val="1"/>
          <w:numId w:val="40"/>
        </w:numPr>
        <w:tabs>
          <w:tab w:val="left" w:pos="426"/>
        </w:tabs>
        <w:autoSpaceDE w:val="0"/>
        <w:autoSpaceDN w:val="0"/>
        <w:adjustRightInd w:val="0"/>
        <w:spacing w:after="0" w:line="480" w:lineRule="auto"/>
        <w:ind w:hanging="1440"/>
        <w:jc w:val="both"/>
        <w:rPr>
          <w:rFonts w:ascii="Times New Roman" w:hAnsi="Times New Roman" w:cs="Times New Roman"/>
          <w:sz w:val="24"/>
          <w:szCs w:val="24"/>
        </w:rPr>
      </w:pPr>
      <w:r w:rsidRPr="008A4E61">
        <w:rPr>
          <w:rFonts w:ascii="Times New Roman" w:hAnsi="Times New Roman" w:cs="Times New Roman"/>
          <w:sz w:val="24"/>
          <w:szCs w:val="24"/>
        </w:rPr>
        <w:t>Bagi masyarakat</w:t>
      </w:r>
    </w:p>
    <w:p w:rsidR="001E7BE7" w:rsidRPr="008A4E61" w:rsidRDefault="001E7BE7" w:rsidP="006A19FB">
      <w:pPr>
        <w:tabs>
          <w:tab w:val="left" w:pos="426"/>
        </w:tabs>
        <w:spacing w:after="0" w:line="480" w:lineRule="auto"/>
        <w:ind w:left="426"/>
        <w:jc w:val="both"/>
        <w:rPr>
          <w:rFonts w:ascii="Times New Roman" w:hAnsi="Times New Roman" w:cs="Times New Roman"/>
          <w:sz w:val="24"/>
          <w:szCs w:val="24"/>
        </w:rPr>
      </w:pPr>
      <w:r w:rsidRPr="008A4E61">
        <w:rPr>
          <w:rFonts w:ascii="Times New Roman" w:hAnsi="Times New Roman" w:cs="Times New Roman"/>
          <w:sz w:val="24"/>
          <w:szCs w:val="24"/>
        </w:rPr>
        <w:t xml:space="preserve">Bagi masyarakat khususnya konsumen agar lebih berhati-hati dalam memilih dan mengonsumsi makanan yang dijual di pasar tradisional. </w:t>
      </w:r>
    </w:p>
    <w:p w:rsidR="001E7BE7" w:rsidRPr="008A4E61" w:rsidRDefault="001E7BE7" w:rsidP="006A19FB">
      <w:pPr>
        <w:pStyle w:val="ListParagraph"/>
        <w:numPr>
          <w:ilvl w:val="0"/>
          <w:numId w:val="32"/>
        </w:numPr>
        <w:tabs>
          <w:tab w:val="left" w:pos="426"/>
        </w:tabs>
        <w:spacing w:after="0" w:line="480" w:lineRule="auto"/>
        <w:ind w:hanging="1440"/>
        <w:jc w:val="both"/>
        <w:rPr>
          <w:rFonts w:ascii="Times New Roman" w:hAnsi="Times New Roman" w:cs="Times New Roman"/>
          <w:sz w:val="24"/>
          <w:szCs w:val="24"/>
        </w:rPr>
      </w:pPr>
      <w:r w:rsidRPr="008A4E61">
        <w:rPr>
          <w:rFonts w:ascii="Times New Roman" w:hAnsi="Times New Roman" w:cs="Times New Roman"/>
          <w:sz w:val="24"/>
          <w:szCs w:val="24"/>
        </w:rPr>
        <w:lastRenderedPageBreak/>
        <w:t>Bagi peneliti selanjutnya</w:t>
      </w:r>
    </w:p>
    <w:p w:rsidR="001E7BE7" w:rsidRPr="008A4E61" w:rsidRDefault="001E7BE7" w:rsidP="006A19FB">
      <w:pPr>
        <w:pStyle w:val="ListParagraph"/>
        <w:numPr>
          <w:ilvl w:val="0"/>
          <w:numId w:val="41"/>
        </w:numPr>
        <w:tabs>
          <w:tab w:val="left" w:pos="426"/>
        </w:tabs>
        <w:autoSpaceDE w:val="0"/>
        <w:autoSpaceDN w:val="0"/>
        <w:adjustRightInd w:val="0"/>
        <w:spacing w:after="0" w:line="480" w:lineRule="auto"/>
        <w:ind w:hanging="294"/>
        <w:jc w:val="both"/>
        <w:rPr>
          <w:rFonts w:ascii="Times New Roman" w:hAnsi="Times New Roman" w:cs="Times New Roman"/>
          <w:sz w:val="24"/>
          <w:szCs w:val="24"/>
        </w:rPr>
      </w:pPr>
      <w:r w:rsidRPr="008A4E61">
        <w:rPr>
          <w:rFonts w:ascii="Times New Roman" w:hAnsi="Times New Roman" w:cs="Times New Roman"/>
          <w:sz w:val="24"/>
          <w:szCs w:val="24"/>
        </w:rPr>
        <w:t>Perlu dilakukan penelitian lebih lanjut mengenai kandungan boraks pada tahu dengan metode atau instrument yang lain.</w:t>
      </w:r>
    </w:p>
    <w:p w:rsidR="001E7BE7" w:rsidRPr="008A4E61" w:rsidRDefault="001E7BE7" w:rsidP="006A19FB">
      <w:pPr>
        <w:pStyle w:val="ListParagraph"/>
        <w:numPr>
          <w:ilvl w:val="0"/>
          <w:numId w:val="41"/>
        </w:numPr>
        <w:tabs>
          <w:tab w:val="left" w:pos="426"/>
        </w:tabs>
        <w:autoSpaceDE w:val="0"/>
        <w:autoSpaceDN w:val="0"/>
        <w:adjustRightInd w:val="0"/>
        <w:spacing w:after="0" w:line="480" w:lineRule="auto"/>
        <w:ind w:hanging="294"/>
        <w:jc w:val="both"/>
        <w:rPr>
          <w:rFonts w:ascii="Times New Roman" w:hAnsi="Times New Roman" w:cs="Times New Roman"/>
          <w:sz w:val="24"/>
          <w:szCs w:val="24"/>
        </w:rPr>
      </w:pPr>
      <w:r w:rsidRPr="008A4E61">
        <w:rPr>
          <w:rFonts w:ascii="Times New Roman" w:hAnsi="Times New Roman" w:cs="Times New Roman"/>
          <w:sz w:val="24"/>
          <w:szCs w:val="24"/>
        </w:rPr>
        <w:t xml:space="preserve">Perlu dilakukan penelitian pada makanan-makanan lainnya untuk mengetahui apakah terdapat boraks pada makanan tersebut. </w:t>
      </w:r>
    </w:p>
    <w:p w:rsidR="001E7BE7" w:rsidRPr="008A4E61" w:rsidRDefault="001E7BE7" w:rsidP="006A19FB">
      <w:pPr>
        <w:pStyle w:val="ListParagraph"/>
        <w:numPr>
          <w:ilvl w:val="0"/>
          <w:numId w:val="41"/>
        </w:numPr>
        <w:tabs>
          <w:tab w:val="left" w:pos="426"/>
        </w:tabs>
        <w:autoSpaceDE w:val="0"/>
        <w:autoSpaceDN w:val="0"/>
        <w:adjustRightInd w:val="0"/>
        <w:spacing w:after="0" w:line="480" w:lineRule="auto"/>
        <w:ind w:hanging="294"/>
        <w:jc w:val="both"/>
        <w:rPr>
          <w:rFonts w:ascii="Times New Roman" w:hAnsi="Times New Roman" w:cs="Times New Roman"/>
          <w:sz w:val="24"/>
          <w:szCs w:val="24"/>
        </w:rPr>
      </w:pPr>
      <w:r w:rsidRPr="008A4E61">
        <w:rPr>
          <w:rFonts w:ascii="Times New Roman" w:hAnsi="Times New Roman" w:cs="Times New Roman"/>
          <w:sz w:val="24"/>
          <w:szCs w:val="24"/>
        </w:rPr>
        <w:t xml:space="preserve">Penelitian ini tidak menjamin boraks tidak terkandung pada makanan yang lain pada waktu yang akan datang, sehingga perlu dilakukan analisis yang berkelanjutan. </w:t>
      </w:r>
    </w:p>
    <w:p w:rsidR="001E7BE7" w:rsidRPr="008A4E61" w:rsidRDefault="001E7BE7" w:rsidP="006A19FB">
      <w:pPr>
        <w:pStyle w:val="ListParagraph"/>
        <w:numPr>
          <w:ilvl w:val="0"/>
          <w:numId w:val="41"/>
        </w:numPr>
        <w:tabs>
          <w:tab w:val="left" w:pos="426"/>
        </w:tabs>
        <w:autoSpaceDE w:val="0"/>
        <w:autoSpaceDN w:val="0"/>
        <w:adjustRightInd w:val="0"/>
        <w:spacing w:after="0" w:line="480" w:lineRule="auto"/>
        <w:ind w:hanging="294"/>
        <w:jc w:val="both"/>
        <w:rPr>
          <w:rFonts w:ascii="Times New Roman" w:hAnsi="Times New Roman" w:cs="Times New Roman"/>
          <w:sz w:val="24"/>
          <w:szCs w:val="24"/>
        </w:rPr>
      </w:pPr>
      <w:r w:rsidRPr="008A4E61">
        <w:rPr>
          <w:rFonts w:ascii="Times New Roman" w:hAnsi="Times New Roman" w:cs="Times New Roman"/>
          <w:sz w:val="24"/>
          <w:szCs w:val="24"/>
        </w:rPr>
        <w:t xml:space="preserve">Perlu dilakukan pengujian pada bahan tambahan makanan berbahaya lainnya seperti formalin maupun bahan berbahaya lainnya untuk mengetahui seberapa besar penggunaan bahan berbahaya tersebut pada makanan </w:t>
      </w:r>
    </w:p>
    <w:p w:rsidR="009E02DF" w:rsidRPr="008A4E61" w:rsidRDefault="009E02DF" w:rsidP="006A19FB">
      <w:pPr>
        <w:widowControl w:val="0"/>
        <w:tabs>
          <w:tab w:val="left" w:pos="426"/>
        </w:tabs>
        <w:autoSpaceDE w:val="0"/>
        <w:autoSpaceDN w:val="0"/>
        <w:adjustRightInd w:val="0"/>
        <w:spacing w:after="0" w:line="480" w:lineRule="auto"/>
        <w:ind w:left="360" w:hanging="1014"/>
        <w:rPr>
          <w:rFonts w:ascii="Times New Roman" w:eastAsia="Arial Unicode MS" w:hAnsi="Times New Roman" w:cs="Times New Roman"/>
          <w:b/>
          <w:color w:val="000000"/>
          <w:spacing w:val="-2"/>
          <w:sz w:val="24"/>
          <w:szCs w:val="24"/>
        </w:rPr>
      </w:pPr>
    </w:p>
    <w:p w:rsidR="009E02DF" w:rsidRPr="008A4E61" w:rsidRDefault="009E02DF" w:rsidP="00C90477">
      <w:pPr>
        <w:widowControl w:val="0"/>
        <w:autoSpaceDE w:val="0"/>
        <w:autoSpaceDN w:val="0"/>
        <w:adjustRightInd w:val="0"/>
        <w:spacing w:before="117" w:after="0" w:line="360" w:lineRule="auto"/>
        <w:ind w:left="360" w:hanging="360"/>
        <w:jc w:val="center"/>
        <w:rPr>
          <w:rFonts w:ascii="Times New Roman" w:eastAsia="Arial Unicode MS" w:hAnsi="Times New Roman" w:cs="Times New Roman"/>
          <w:b/>
          <w:color w:val="000000"/>
          <w:spacing w:val="-2"/>
          <w:sz w:val="24"/>
          <w:szCs w:val="24"/>
        </w:rPr>
      </w:pPr>
    </w:p>
    <w:p w:rsidR="009E02DF" w:rsidRPr="008A4E61" w:rsidRDefault="009E02DF"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r w:rsidRPr="008A4E61">
        <w:rPr>
          <w:rFonts w:ascii="Times New Roman" w:eastAsia="Arial Unicode MS" w:hAnsi="Times New Roman" w:cs="Times New Roman"/>
          <w:b/>
          <w:color w:val="000000"/>
          <w:spacing w:val="-2"/>
          <w:sz w:val="24"/>
          <w:szCs w:val="24"/>
        </w:rPr>
        <w:t xml:space="preserve">  </w:t>
      </w:r>
    </w:p>
    <w:p w:rsidR="00BE04F4" w:rsidRPr="008A4E61" w:rsidRDefault="00BE04F4"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5A0994" w:rsidRPr="008A4E61" w:rsidRDefault="005A0994"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5A0994" w:rsidRPr="008A4E61" w:rsidRDefault="005A0994"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5A0994" w:rsidRPr="008A4E61" w:rsidRDefault="005A0994"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5A0994" w:rsidRPr="008A4E61" w:rsidRDefault="005A0994"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BE4564" w:rsidRPr="008A4E61" w:rsidRDefault="00BE4564"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EA1EE7" w:rsidRPr="008A4E61" w:rsidRDefault="00EA1EE7"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EA1EE7" w:rsidRPr="008A4E61" w:rsidRDefault="00EA1EE7" w:rsidP="00C90477">
      <w:pPr>
        <w:widowControl w:val="0"/>
        <w:autoSpaceDE w:val="0"/>
        <w:autoSpaceDN w:val="0"/>
        <w:adjustRightInd w:val="0"/>
        <w:spacing w:before="117" w:after="0" w:line="360" w:lineRule="auto"/>
        <w:rPr>
          <w:rFonts w:ascii="Times New Roman" w:eastAsia="Arial Unicode MS" w:hAnsi="Times New Roman" w:cs="Times New Roman"/>
          <w:b/>
          <w:color w:val="000000"/>
          <w:spacing w:val="-2"/>
          <w:sz w:val="24"/>
          <w:szCs w:val="24"/>
        </w:rPr>
      </w:pPr>
    </w:p>
    <w:p w:rsidR="009E02DF" w:rsidRPr="008A4E61" w:rsidRDefault="009E02DF" w:rsidP="00C90477">
      <w:pPr>
        <w:widowControl w:val="0"/>
        <w:autoSpaceDE w:val="0"/>
        <w:autoSpaceDN w:val="0"/>
        <w:adjustRightInd w:val="0"/>
        <w:spacing w:before="117" w:after="0" w:line="240" w:lineRule="auto"/>
        <w:ind w:left="360" w:hanging="360"/>
        <w:jc w:val="center"/>
        <w:rPr>
          <w:rFonts w:ascii="Times New Roman" w:eastAsia="Arial Unicode MS" w:hAnsi="Times New Roman" w:cs="Times New Roman"/>
          <w:b/>
          <w:color w:val="000000"/>
          <w:spacing w:val="-2"/>
          <w:sz w:val="24"/>
          <w:szCs w:val="24"/>
        </w:rPr>
      </w:pPr>
      <w:r w:rsidRPr="008A4E61">
        <w:rPr>
          <w:rFonts w:ascii="Times New Roman" w:eastAsia="Arial Unicode MS" w:hAnsi="Times New Roman" w:cs="Times New Roman"/>
          <w:b/>
          <w:color w:val="000000"/>
          <w:spacing w:val="-2"/>
          <w:sz w:val="24"/>
          <w:szCs w:val="24"/>
        </w:rPr>
        <w:lastRenderedPageBreak/>
        <w:t>DAFTAR PUSTAKA</w:t>
      </w:r>
    </w:p>
    <w:p w:rsidR="009E02DF" w:rsidRPr="008A4E61" w:rsidRDefault="009E02DF" w:rsidP="00C90477">
      <w:pPr>
        <w:spacing w:line="240" w:lineRule="auto"/>
        <w:rPr>
          <w:rFonts w:ascii="Times New Roman" w:hAnsi="Times New Roman" w:cs="Times New Roman"/>
          <w:sz w:val="24"/>
          <w:szCs w:val="24"/>
        </w:rPr>
      </w:pPr>
    </w:p>
    <w:p w:rsidR="009E02DF" w:rsidRPr="008A4E61" w:rsidRDefault="009E02DF" w:rsidP="00C90477">
      <w:pPr>
        <w:autoSpaceDE w:val="0"/>
        <w:autoSpaceDN w:val="0"/>
        <w:adjustRightInd w:val="0"/>
        <w:spacing w:after="0" w:line="240" w:lineRule="auto"/>
        <w:ind w:left="450" w:hanging="450"/>
        <w:jc w:val="both"/>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 xml:space="preserve">Abdul, Rohman Sumantri. (2007). </w:t>
      </w:r>
      <w:r w:rsidRPr="008A4E61">
        <w:rPr>
          <w:rFonts w:ascii="Times New Roman" w:eastAsiaTheme="minorHAnsi" w:hAnsi="Times New Roman" w:cs="Times New Roman"/>
          <w:i/>
          <w:iCs/>
          <w:sz w:val="24"/>
          <w:szCs w:val="24"/>
        </w:rPr>
        <w:t>Analisis Makanan</w:t>
      </w:r>
      <w:r w:rsidRPr="008A4E61">
        <w:rPr>
          <w:rFonts w:ascii="Times New Roman" w:eastAsiaTheme="minorHAnsi" w:hAnsi="Times New Roman" w:cs="Times New Roman"/>
          <w:sz w:val="24"/>
          <w:szCs w:val="24"/>
        </w:rPr>
        <w:t xml:space="preserve">. Yogyakarta: Gajah Mada University Prees. IKAPI. </w:t>
      </w:r>
    </w:p>
    <w:p w:rsidR="009E02DF" w:rsidRPr="008A4E61" w:rsidRDefault="009E02DF" w:rsidP="00C90477">
      <w:pPr>
        <w:pStyle w:val="Default"/>
        <w:ind w:left="540" w:hanging="540"/>
        <w:jc w:val="both"/>
      </w:pPr>
      <w:r w:rsidRPr="008A4E61">
        <w:rPr>
          <w:bCs/>
        </w:rPr>
        <w:t>Asterina, Elmatris, Endrinaldi, (2008), “ Identifikasi Dan Penentuan Kadar Boraks Pada Mie Basah Yang Beredar Dibeberapa Pasar Di Kota Padang”,</w:t>
      </w:r>
      <w:r w:rsidRPr="008A4E61">
        <w:rPr>
          <w:b/>
          <w:bCs/>
        </w:rPr>
        <w:t xml:space="preserve"> </w:t>
      </w:r>
      <w:r w:rsidRPr="008A4E61">
        <w:t xml:space="preserve">Majalah Kedokteran Andalas No.2. Vol.32, </w:t>
      </w:r>
      <w:r w:rsidRPr="008A4E61">
        <w:rPr>
          <w:i/>
        </w:rPr>
        <w:t xml:space="preserve">Available from: </w:t>
      </w:r>
      <w:hyperlink r:id="rId24" w:history="1">
        <w:r w:rsidRPr="008A4E61">
          <w:rPr>
            <w:rStyle w:val="Hyperlink"/>
            <w:i/>
          </w:rPr>
          <w:t>http://jurnalmka.fk.unand.ac.id/index.php/art/article/download/34/31</w:t>
        </w:r>
      </w:hyperlink>
      <w:r w:rsidRPr="008A4E61">
        <w:rPr>
          <w:i/>
        </w:rPr>
        <w:t xml:space="preserve"> </w:t>
      </w:r>
      <w:r w:rsidRPr="008A4E61">
        <w:t>(Accesed : 2015, Maret 18)</w:t>
      </w:r>
    </w:p>
    <w:p w:rsidR="009E02DF" w:rsidRPr="008A4E61" w:rsidRDefault="009E02DF" w:rsidP="00C90477">
      <w:pPr>
        <w:widowControl w:val="0"/>
        <w:autoSpaceDE w:val="0"/>
        <w:autoSpaceDN w:val="0"/>
        <w:adjustRightInd w:val="0"/>
        <w:spacing w:before="117" w:after="0" w:line="240" w:lineRule="auto"/>
        <w:ind w:left="360" w:hanging="360"/>
        <w:jc w:val="both"/>
        <w:rPr>
          <w:rFonts w:ascii="Times New Roman" w:eastAsia="Arial Unicode MS" w:hAnsi="Times New Roman" w:cs="Times New Roman"/>
          <w:color w:val="000000"/>
          <w:spacing w:val="-3"/>
          <w:sz w:val="24"/>
          <w:szCs w:val="24"/>
        </w:rPr>
      </w:pPr>
      <w:r w:rsidRPr="008A4E61">
        <w:rPr>
          <w:rFonts w:ascii="Times New Roman" w:eastAsia="Arial Unicode MS" w:hAnsi="Times New Roman" w:cs="Times New Roman"/>
          <w:color w:val="000000"/>
          <w:spacing w:val="-2"/>
          <w:sz w:val="24"/>
          <w:szCs w:val="24"/>
        </w:rPr>
        <w:t xml:space="preserve">Cahyadi, W (2008), Analisis dan Aspek Kesehatan Bahan Tambahan Pangan Edisi 2 , </w:t>
      </w:r>
      <w:r w:rsidRPr="008A4E61">
        <w:rPr>
          <w:rFonts w:ascii="Times New Roman" w:eastAsia="Arial Unicode MS" w:hAnsi="Times New Roman" w:cs="Times New Roman"/>
          <w:color w:val="000000"/>
          <w:spacing w:val="-3"/>
          <w:sz w:val="24"/>
          <w:szCs w:val="24"/>
        </w:rPr>
        <w:t xml:space="preserve">Cetakan I. Jakarta:. Bumi Aksara </w:t>
      </w:r>
    </w:p>
    <w:p w:rsidR="009E02DF" w:rsidRPr="008A4E61" w:rsidRDefault="009E02DF" w:rsidP="00C90477">
      <w:pPr>
        <w:spacing w:after="0" w:line="240" w:lineRule="auto"/>
        <w:ind w:left="426" w:hanging="426"/>
        <w:jc w:val="both"/>
        <w:rPr>
          <w:rFonts w:ascii="Times New Roman" w:eastAsia="Calibri" w:hAnsi="Times New Roman" w:cs="Times New Roman"/>
          <w:color w:val="000000" w:themeColor="text1"/>
          <w:sz w:val="24"/>
          <w:szCs w:val="24"/>
        </w:rPr>
      </w:pPr>
      <w:r w:rsidRPr="008A4E61">
        <w:rPr>
          <w:rFonts w:ascii="Times New Roman" w:eastAsia="Calibri" w:hAnsi="Times New Roman" w:cs="Times New Roman"/>
          <w:color w:val="000000" w:themeColor="text1"/>
          <w:sz w:val="24"/>
          <w:szCs w:val="24"/>
        </w:rPr>
        <w:t xml:space="preserve">Dahlan, S. (2010). </w:t>
      </w:r>
      <w:r w:rsidRPr="008A4E61">
        <w:rPr>
          <w:rFonts w:ascii="Times New Roman" w:eastAsia="Calibri" w:hAnsi="Times New Roman" w:cs="Times New Roman"/>
          <w:i/>
          <w:color w:val="000000" w:themeColor="text1"/>
          <w:sz w:val="24"/>
          <w:szCs w:val="24"/>
        </w:rPr>
        <w:t>Besar sampel dan cara pengambilan sampel dalam penelitian kedokteran dan kesehatan.</w:t>
      </w:r>
      <w:r w:rsidRPr="008A4E61">
        <w:rPr>
          <w:rFonts w:ascii="Times New Roman" w:eastAsia="Calibri" w:hAnsi="Times New Roman" w:cs="Times New Roman"/>
          <w:color w:val="000000" w:themeColor="text1"/>
          <w:sz w:val="24"/>
          <w:szCs w:val="24"/>
        </w:rPr>
        <w:t xml:space="preserve"> Jakarta: Salemba Medika.</w:t>
      </w:r>
    </w:p>
    <w:p w:rsidR="005A6A0F" w:rsidRPr="008A4E61" w:rsidRDefault="006E7EDA" w:rsidP="006E7EDA">
      <w:pPr>
        <w:autoSpaceDE w:val="0"/>
        <w:autoSpaceDN w:val="0"/>
        <w:adjustRightInd w:val="0"/>
        <w:spacing w:after="0" w:line="240" w:lineRule="auto"/>
        <w:ind w:left="567" w:hanging="567"/>
        <w:jc w:val="both"/>
        <w:rPr>
          <w:rFonts w:ascii="Times New Roman" w:hAnsi="Times New Roman" w:cs="Times New Roman"/>
          <w:sz w:val="24"/>
          <w:szCs w:val="24"/>
        </w:rPr>
      </w:pPr>
      <w:r w:rsidRPr="008A4E61">
        <w:rPr>
          <w:rFonts w:ascii="Times New Roman" w:eastAsiaTheme="minorHAnsi" w:hAnsi="Times New Roman" w:cs="Times New Roman"/>
          <w:bCs/>
          <w:sz w:val="24"/>
          <w:szCs w:val="24"/>
          <w:lang w:val="id-ID"/>
        </w:rPr>
        <w:t>Dwi</w:t>
      </w:r>
      <w:r w:rsidRPr="008A4E61">
        <w:rPr>
          <w:rFonts w:ascii="Times New Roman" w:eastAsiaTheme="minorHAnsi" w:hAnsi="Times New Roman" w:cs="Times New Roman"/>
          <w:bCs/>
          <w:sz w:val="24"/>
          <w:szCs w:val="24"/>
        </w:rPr>
        <w:t xml:space="preserve">, </w:t>
      </w:r>
      <w:r w:rsidRPr="008A4E61">
        <w:rPr>
          <w:rFonts w:ascii="Times New Roman" w:eastAsiaTheme="minorHAnsi" w:hAnsi="Times New Roman" w:cs="Times New Roman"/>
          <w:bCs/>
          <w:sz w:val="24"/>
          <w:szCs w:val="24"/>
          <w:lang w:val="id-ID"/>
        </w:rPr>
        <w:t>Hertik</w:t>
      </w:r>
      <w:r w:rsidRPr="008A4E61">
        <w:rPr>
          <w:rFonts w:ascii="Times New Roman" w:eastAsiaTheme="minorHAnsi" w:hAnsi="Times New Roman" w:cs="Times New Roman"/>
          <w:bCs/>
          <w:sz w:val="24"/>
          <w:szCs w:val="24"/>
        </w:rPr>
        <w:t xml:space="preserve"> (2010), </w:t>
      </w:r>
      <w:r w:rsidRPr="008A4E61">
        <w:rPr>
          <w:rFonts w:ascii="Times New Roman" w:eastAsiaTheme="minorHAnsi" w:hAnsi="Times New Roman" w:cs="Times New Roman"/>
          <w:bCs/>
          <w:sz w:val="24"/>
          <w:szCs w:val="24"/>
          <w:lang w:val="id-ID"/>
        </w:rPr>
        <w:t>Pengaruh Pelarut Yang Digunakan Terhadap</w:t>
      </w:r>
      <w:r w:rsidRPr="008A4E61">
        <w:rPr>
          <w:rFonts w:ascii="Times New Roman" w:eastAsiaTheme="minorHAnsi" w:hAnsi="Times New Roman" w:cs="Times New Roman"/>
          <w:bCs/>
          <w:sz w:val="24"/>
          <w:szCs w:val="24"/>
        </w:rPr>
        <w:t xml:space="preserve"> </w:t>
      </w:r>
      <w:r w:rsidRPr="008A4E61">
        <w:rPr>
          <w:rFonts w:ascii="Times New Roman" w:eastAsiaTheme="minorHAnsi" w:hAnsi="Times New Roman" w:cs="Times New Roman"/>
          <w:bCs/>
          <w:sz w:val="24"/>
          <w:szCs w:val="24"/>
          <w:lang w:val="id-ID"/>
        </w:rPr>
        <w:t xml:space="preserve">Optimasi Ekstraksi Kurkumin </w:t>
      </w:r>
      <w:r w:rsidRPr="008A4E61">
        <w:rPr>
          <w:rFonts w:ascii="Times New Roman" w:eastAsiaTheme="minorHAnsi" w:hAnsi="Times New Roman" w:cs="Times New Roman"/>
          <w:bCs/>
          <w:sz w:val="24"/>
          <w:szCs w:val="24"/>
        </w:rPr>
        <w:t>p</w:t>
      </w:r>
      <w:r w:rsidRPr="008A4E61">
        <w:rPr>
          <w:rFonts w:ascii="Times New Roman" w:eastAsiaTheme="minorHAnsi" w:hAnsi="Times New Roman" w:cs="Times New Roman"/>
          <w:bCs/>
          <w:sz w:val="24"/>
          <w:szCs w:val="24"/>
          <w:lang w:val="id-ID"/>
        </w:rPr>
        <w:t>ada Kunyit</w:t>
      </w:r>
      <w:r w:rsidRPr="008A4E61">
        <w:rPr>
          <w:rFonts w:ascii="Times New Roman" w:eastAsiaTheme="minorHAnsi" w:hAnsi="Times New Roman" w:cs="Times New Roman"/>
          <w:bCs/>
          <w:sz w:val="24"/>
          <w:szCs w:val="24"/>
        </w:rPr>
        <w:t xml:space="preserve">, </w:t>
      </w:r>
      <w:r w:rsidRPr="008A4E61">
        <w:rPr>
          <w:rFonts w:ascii="Times New Roman" w:eastAsiaTheme="minorHAnsi" w:hAnsi="Times New Roman" w:cs="Times New Roman"/>
          <w:bCs/>
          <w:sz w:val="24"/>
          <w:szCs w:val="24"/>
          <w:lang w:val="id-ID"/>
        </w:rPr>
        <w:t>Fakultas Farmasi</w:t>
      </w:r>
      <w:r w:rsidRPr="008A4E61">
        <w:rPr>
          <w:rFonts w:ascii="Times New Roman" w:eastAsiaTheme="minorHAnsi" w:hAnsi="Times New Roman" w:cs="Times New Roman"/>
          <w:bCs/>
          <w:sz w:val="24"/>
          <w:szCs w:val="24"/>
        </w:rPr>
        <w:t xml:space="preserve"> </w:t>
      </w:r>
      <w:r w:rsidRPr="008A4E61">
        <w:rPr>
          <w:rFonts w:ascii="Times New Roman" w:eastAsiaTheme="minorHAnsi" w:hAnsi="Times New Roman" w:cs="Times New Roman"/>
          <w:bCs/>
          <w:sz w:val="24"/>
          <w:szCs w:val="24"/>
          <w:lang w:val="id-ID"/>
        </w:rPr>
        <w:t>Universitas</w:t>
      </w:r>
      <w:r w:rsidRPr="008A4E61">
        <w:rPr>
          <w:rFonts w:ascii="Times New Roman" w:eastAsiaTheme="minorHAnsi" w:hAnsi="Times New Roman" w:cs="Times New Roman"/>
          <w:bCs/>
          <w:sz w:val="24"/>
          <w:szCs w:val="24"/>
        </w:rPr>
        <w:t xml:space="preserve"> </w:t>
      </w:r>
      <w:r w:rsidRPr="008A4E61">
        <w:rPr>
          <w:rFonts w:ascii="Times New Roman" w:eastAsiaTheme="minorHAnsi" w:hAnsi="Times New Roman" w:cs="Times New Roman"/>
          <w:bCs/>
          <w:sz w:val="24"/>
          <w:szCs w:val="24"/>
          <w:lang w:val="id-ID"/>
        </w:rPr>
        <w:t>Muhammadiyah Surakarta</w:t>
      </w:r>
      <w:r w:rsidRPr="008A4E61">
        <w:rPr>
          <w:rFonts w:ascii="Times New Roman" w:eastAsiaTheme="minorHAnsi" w:hAnsi="Times New Roman" w:cs="Times New Roman"/>
          <w:bCs/>
          <w:sz w:val="24"/>
          <w:szCs w:val="24"/>
        </w:rPr>
        <w:t xml:space="preserve">, </w:t>
      </w:r>
      <w:r w:rsidRPr="008A4E61">
        <w:rPr>
          <w:rFonts w:ascii="Times New Roman" w:eastAsiaTheme="minorHAnsi" w:hAnsi="Times New Roman" w:cs="Times New Roman"/>
          <w:bCs/>
          <w:sz w:val="24"/>
          <w:szCs w:val="24"/>
          <w:lang w:val="id-ID"/>
        </w:rPr>
        <w:t>Surakarta</w:t>
      </w:r>
      <w:r w:rsidRPr="008A4E61">
        <w:rPr>
          <w:rFonts w:ascii="Times New Roman" w:eastAsiaTheme="minorHAnsi" w:hAnsi="Times New Roman" w:cs="Times New Roman"/>
          <w:bCs/>
          <w:sz w:val="24"/>
          <w:szCs w:val="24"/>
        </w:rPr>
        <w:t>,</w:t>
      </w:r>
      <w:r w:rsidRPr="008A4E61">
        <w:rPr>
          <w:rFonts w:ascii="Times New Roman" w:eastAsiaTheme="minorHAnsi" w:hAnsi="Times New Roman" w:cs="Times New Roman"/>
          <w:b/>
          <w:bCs/>
          <w:sz w:val="24"/>
          <w:szCs w:val="24"/>
        </w:rPr>
        <w:t xml:space="preserve"> </w:t>
      </w:r>
      <w:r w:rsidRPr="008A4E61">
        <w:rPr>
          <w:rFonts w:ascii="Times New Roman" w:hAnsi="Times New Roman" w:cs="Times New Roman"/>
          <w:i/>
          <w:sz w:val="24"/>
          <w:szCs w:val="24"/>
        </w:rPr>
        <w:t xml:space="preserve">Available from: </w:t>
      </w:r>
      <w:hyperlink r:id="rId25" w:history="1">
        <w:r w:rsidRPr="008A4E61">
          <w:rPr>
            <w:rStyle w:val="Hyperlink"/>
            <w:rFonts w:ascii="Times New Roman" w:hAnsi="Times New Roman" w:cs="Times New Roman"/>
            <w:i/>
            <w:sz w:val="24"/>
            <w:szCs w:val="24"/>
          </w:rPr>
          <w:t>http://eprints.ums.ac.id/8997/2/K100060052.pdf</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Maret 18)</w:t>
      </w:r>
    </w:p>
    <w:p w:rsidR="0049167F" w:rsidRPr="008A4E61" w:rsidRDefault="0049167F" w:rsidP="0049167F">
      <w:pPr>
        <w:pStyle w:val="Default"/>
        <w:ind w:left="567" w:hanging="567"/>
      </w:pPr>
      <w:r w:rsidRPr="008A4E61">
        <w:rPr>
          <w:bCs/>
        </w:rPr>
        <w:t>EFSA. (2013), “</w:t>
      </w:r>
      <w:r w:rsidRPr="008A4E61">
        <w:t xml:space="preserve"> </w:t>
      </w:r>
      <w:r w:rsidRPr="008A4E61">
        <w:rPr>
          <w:bCs/>
        </w:rPr>
        <w:t>Scientific Opinion on the re-evaluation of boric acid (E 284) and sodium tetraborate (borax) (E 285) as food additives”,</w:t>
      </w:r>
      <w:r w:rsidRPr="008A4E61">
        <w:rPr>
          <w:b/>
          <w:bCs/>
        </w:rPr>
        <w:t xml:space="preserve"> </w:t>
      </w:r>
      <w:r w:rsidRPr="008A4E61">
        <w:t xml:space="preserve">EFSA Journal 2013;11(10):3407, </w:t>
      </w:r>
      <w:r w:rsidRPr="008A4E61">
        <w:rPr>
          <w:i/>
        </w:rPr>
        <w:t>Available from:</w:t>
      </w:r>
      <w:r w:rsidRPr="008A4E61">
        <w:t xml:space="preserve"> </w:t>
      </w:r>
      <w:hyperlink r:id="rId26" w:history="1">
        <w:r w:rsidRPr="008A4E61">
          <w:rPr>
            <w:rStyle w:val="Hyperlink"/>
            <w:i/>
          </w:rPr>
          <w:t>http://www.efsa.europa.eu/sites/default/files/scientific_output/files/main_documents/3407.pdf</w:t>
        </w:r>
      </w:hyperlink>
      <w:r w:rsidRPr="008A4E61">
        <w:rPr>
          <w:i/>
        </w:rPr>
        <w:t xml:space="preserve">  </w:t>
      </w:r>
      <w:r w:rsidRPr="008A4E61">
        <w:t>(Accesed : 2015, Maret 18)</w:t>
      </w:r>
    </w:p>
    <w:p w:rsidR="009E02DF" w:rsidRPr="008A4E61" w:rsidRDefault="009E02DF" w:rsidP="00C90477">
      <w:pPr>
        <w:autoSpaceDE w:val="0"/>
        <w:autoSpaceDN w:val="0"/>
        <w:adjustRightInd w:val="0"/>
        <w:spacing w:after="0" w:line="240" w:lineRule="auto"/>
        <w:jc w:val="both"/>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 xml:space="preserve">Fardiaz, S. 2007. </w:t>
      </w:r>
      <w:r w:rsidRPr="008A4E61">
        <w:rPr>
          <w:rFonts w:ascii="Times New Roman" w:eastAsiaTheme="minorHAnsi" w:hAnsi="Times New Roman" w:cs="Times New Roman"/>
          <w:i/>
          <w:iCs/>
          <w:sz w:val="24"/>
          <w:szCs w:val="24"/>
        </w:rPr>
        <w:t>Bahan Tambahan Makanan</w:t>
      </w:r>
      <w:r w:rsidRPr="008A4E61">
        <w:rPr>
          <w:rFonts w:ascii="Times New Roman" w:eastAsiaTheme="minorHAnsi" w:hAnsi="Times New Roman" w:cs="Times New Roman"/>
          <w:sz w:val="24"/>
          <w:szCs w:val="24"/>
        </w:rPr>
        <w:t xml:space="preserve">. Institut Pertanian Bogor. Bandung </w:t>
      </w:r>
    </w:p>
    <w:p w:rsidR="009E02DF" w:rsidRPr="008A4E61" w:rsidRDefault="009E02DF" w:rsidP="00C90477">
      <w:pPr>
        <w:pStyle w:val="Default"/>
        <w:ind w:left="540" w:hanging="540"/>
        <w:jc w:val="both"/>
      </w:pPr>
      <w:r w:rsidRPr="008A4E61">
        <w:t xml:space="preserve">Fuad, NR, (2014), “ Identifikasi Kandungan Boraks pada Tahu Pasar Tradisional di Daerah Ciputat”, Fakultas Kedokteran dan Ilmu Kesehatan UIN Syarif Hidayatullah, Jakarta, </w:t>
      </w:r>
      <w:r w:rsidRPr="008A4E61">
        <w:rPr>
          <w:i/>
        </w:rPr>
        <w:t>Available from: :</w:t>
      </w:r>
      <w:r w:rsidRPr="008A4E61">
        <w:t xml:space="preserve"> </w:t>
      </w:r>
      <w:hyperlink r:id="rId27" w:history="1">
        <w:r w:rsidRPr="008A4E61">
          <w:rPr>
            <w:rStyle w:val="Hyperlink"/>
            <w:i/>
          </w:rPr>
          <w:t>http://repository.uinjkt.ac.id/dspace/bitstream/123456789/25800/1/Nur%20Rohimah%20Fuad.pdf</w:t>
        </w:r>
      </w:hyperlink>
      <w:r w:rsidRPr="008A4E61">
        <w:rPr>
          <w:i/>
        </w:rPr>
        <w:t xml:space="preserve"> </w:t>
      </w:r>
      <w:r w:rsidRPr="008A4E61">
        <w:t>(Accesed : 2015, Maret 18)</w:t>
      </w:r>
    </w:p>
    <w:p w:rsidR="009E02DF" w:rsidRPr="008A4E61" w:rsidRDefault="009E02DF" w:rsidP="00C90477">
      <w:pPr>
        <w:pStyle w:val="Default"/>
        <w:ind w:left="540" w:hanging="540"/>
        <w:jc w:val="both"/>
      </w:pPr>
      <w:r w:rsidRPr="008A4E61">
        <w:rPr>
          <w:rFonts w:eastAsia="Arial Unicode MS"/>
          <w:spacing w:val="-2"/>
        </w:rPr>
        <w:t xml:space="preserve">Habsah, (2012), Gambaran Pengetahuan Pedagang Mie Basah Terhadap Perilaku Penambahan Boraks dan Formalin pada Mie Basah di Kantin Universitas X Depok Tahun 2012, Fakultas Kesehatan Masyarakat, Program Studi Ilmu Gizi, Universitas Indonesia, Available from : </w:t>
      </w:r>
      <w:hyperlink r:id="rId28" w:history="1">
        <w:r w:rsidRPr="008A4E61">
          <w:rPr>
            <w:rStyle w:val="Hyperlink"/>
            <w:rFonts w:eastAsia="Arial Unicode MS"/>
            <w:spacing w:val="-2"/>
          </w:rPr>
          <w:t>http://lib.ui.ac.id/file?file=digital/20318465-S-PDF-Habsah.pdf</w:t>
        </w:r>
      </w:hyperlink>
      <w:r w:rsidRPr="008A4E61">
        <w:rPr>
          <w:rFonts w:eastAsia="Arial Unicode MS"/>
          <w:spacing w:val="-2"/>
        </w:rPr>
        <w:t xml:space="preserve"> </w:t>
      </w:r>
      <w:r w:rsidRPr="008A4E61">
        <w:t>(Accesed : 2015, Maret 18)</w:t>
      </w:r>
    </w:p>
    <w:p w:rsidR="009E02DF" w:rsidRPr="008A4E61" w:rsidRDefault="009E02DF" w:rsidP="00C90477">
      <w:pPr>
        <w:pStyle w:val="Default"/>
        <w:ind w:left="540" w:hanging="540"/>
        <w:jc w:val="both"/>
      </w:pPr>
      <w:r w:rsidRPr="008A4E61">
        <w:t>Hamilton, R.A. and B.C. Wolf, (2007). Accidental boric acid poisoning following the ingestion of household pesticide. J. Forensic Sci., 52: 706-708. DOI: 10.1111/j.1556-4029.2007.00420,</w:t>
      </w:r>
      <w:r w:rsidRPr="008A4E61">
        <w:rPr>
          <w:i/>
        </w:rPr>
        <w:t xml:space="preserve"> Available from :</w:t>
      </w:r>
      <w:r w:rsidRPr="008A4E61">
        <w:t xml:space="preserve">  </w:t>
      </w:r>
      <w:hyperlink r:id="rId29" w:history="1">
        <w:r w:rsidRPr="008A4E61">
          <w:rPr>
            <w:rStyle w:val="Hyperlink"/>
            <w:i/>
          </w:rPr>
          <w:t>http://www.ncbi.nlm.nih.gov/pubmed/17456100</w:t>
        </w:r>
      </w:hyperlink>
      <w:r w:rsidRPr="008A4E61">
        <w:t xml:space="preserve"> (Accesed : 2015, Maret 18)</w:t>
      </w:r>
    </w:p>
    <w:p w:rsidR="006E7EDA" w:rsidRPr="008A4E61" w:rsidRDefault="006E7EDA" w:rsidP="00C90477">
      <w:pPr>
        <w:pStyle w:val="Default"/>
        <w:ind w:left="540" w:hanging="540"/>
        <w:jc w:val="both"/>
      </w:pPr>
      <w:r w:rsidRPr="008A4E61">
        <w:rPr>
          <w:lang w:val="id-ID"/>
        </w:rPr>
        <w:t>Hardcastle, James Edward, (1960)</w:t>
      </w:r>
      <w:r w:rsidRPr="008A4E61">
        <w:t>,</w:t>
      </w:r>
      <w:r w:rsidRPr="008A4E61">
        <w:rPr>
          <w:lang w:val="id-ID"/>
        </w:rPr>
        <w:t xml:space="preserve"> "A study of the curcumin method for boron determination" Student Research at UR Scholarship Repository</w:t>
      </w:r>
      <w:r w:rsidRPr="008A4E61">
        <w:t xml:space="preserve">, </w:t>
      </w:r>
      <w:r w:rsidRPr="008A4E61">
        <w:rPr>
          <w:i/>
        </w:rPr>
        <w:t>Available from :</w:t>
      </w:r>
      <w:r w:rsidRPr="008A4E61">
        <w:t xml:space="preserve">  </w:t>
      </w:r>
      <w:hyperlink r:id="rId30" w:history="1">
        <w:r w:rsidRPr="008A4E61">
          <w:rPr>
            <w:rStyle w:val="Hyperlink"/>
          </w:rPr>
          <w:t>http://scholarship.richmond.edu/cgi/viewcontent.cgi?article=1164&amp;context=masters-theses</w:t>
        </w:r>
      </w:hyperlink>
      <w:r w:rsidRPr="008A4E61">
        <w:t xml:space="preserve"> (Accesed : 2015, Maret 18) </w:t>
      </w:r>
    </w:p>
    <w:p w:rsidR="009E02DF" w:rsidRPr="008A4E61" w:rsidRDefault="009E02DF" w:rsidP="00C90477">
      <w:pPr>
        <w:pStyle w:val="Default"/>
        <w:ind w:left="540" w:hanging="540"/>
        <w:jc w:val="both"/>
      </w:pPr>
      <w:r w:rsidRPr="008A4E61">
        <w:t xml:space="preserve">Hasan, H., Risky LA. (2012), “Desain Teknologi Pengawetan Tahu Ramah Lingkungan untuk Usaha Kecil Menengah”, </w:t>
      </w:r>
      <w:r w:rsidRPr="008A4E61">
        <w:rPr>
          <w:i/>
        </w:rPr>
        <w:t xml:space="preserve">Available from: </w:t>
      </w:r>
      <w:hyperlink r:id="rId31" w:history="1">
        <w:r w:rsidRPr="008A4E61">
          <w:rPr>
            <w:rStyle w:val="Hyperlink"/>
            <w:i/>
          </w:rPr>
          <w:t>http://dosen.univpancasila.ac.id/dosenfile/4398230024137033729904June2013.pdf</w:t>
        </w:r>
      </w:hyperlink>
      <w:r w:rsidRPr="008A4E61">
        <w:rPr>
          <w:i/>
        </w:rPr>
        <w:t xml:space="preserve"> </w:t>
      </w:r>
      <w:r w:rsidRPr="008A4E61">
        <w:t>(Accesed : 2015, April 18)</w:t>
      </w:r>
    </w:p>
    <w:p w:rsidR="009E02DF" w:rsidRPr="008A4E61" w:rsidRDefault="009E02DF" w:rsidP="00C90477">
      <w:pPr>
        <w:pStyle w:val="Default"/>
        <w:ind w:left="540" w:hanging="540"/>
        <w:jc w:val="both"/>
      </w:pPr>
      <w:r w:rsidRPr="008A4E61">
        <w:rPr>
          <w:rFonts w:eastAsia="MyriadPro-Light"/>
        </w:rPr>
        <w:t>Kementerian Kesehatan RI, (2011),</w:t>
      </w:r>
      <w:r w:rsidRPr="008A4E61">
        <w:rPr>
          <w:rFonts w:eastAsia="Arial Unicode MS"/>
          <w:spacing w:val="-2"/>
        </w:rPr>
        <w:t xml:space="preserve"> “Peraturan  Menteri  Kesehatan  RI  Nomor</w:t>
      </w:r>
      <w:r w:rsidRPr="008A4E61">
        <w:rPr>
          <w:rFonts w:eastAsia="Arial Unicode MS"/>
          <w:spacing w:val="-3"/>
        </w:rPr>
        <w:t>722/Menkes/Per/IX/1988 Tentang Bahan Tambahan Makanan</w:t>
      </w:r>
      <w:r w:rsidRPr="008A4E61">
        <w:rPr>
          <w:rFonts w:eastAsia="MyriadPro-Light"/>
        </w:rPr>
        <w:t xml:space="preserve">”, </w:t>
      </w:r>
      <w:r w:rsidRPr="008A4E61">
        <w:rPr>
          <w:rFonts w:eastAsia="MyriadPro-Light"/>
          <w:i/>
        </w:rPr>
        <w:t>(depkes.go.id),</w:t>
      </w:r>
      <w:r w:rsidRPr="008A4E61">
        <w:rPr>
          <w:i/>
        </w:rPr>
        <w:t xml:space="preserve"> Available from : </w:t>
      </w:r>
      <w:r w:rsidRPr="008A4E61">
        <w:rPr>
          <w:rFonts w:eastAsia="MyriadPro-Light"/>
        </w:rPr>
        <w:t xml:space="preserve"> </w:t>
      </w:r>
      <w:hyperlink r:id="rId32" w:history="1">
        <w:r w:rsidRPr="008A4E61">
          <w:rPr>
            <w:rStyle w:val="Hyperlink"/>
            <w:rFonts w:eastAsia="MyriadPro-Light"/>
            <w:i/>
          </w:rPr>
          <w:t>http://hukum.unsrat.ac.id/men/menkes_1168_1999.pdf</w:t>
        </w:r>
      </w:hyperlink>
      <w:r w:rsidRPr="008A4E61">
        <w:t xml:space="preserve"> , (Accesed : 2015, February 11)</w:t>
      </w:r>
    </w:p>
    <w:p w:rsidR="009E02DF" w:rsidRPr="008A4E61" w:rsidRDefault="009E02DF" w:rsidP="00C90477">
      <w:pPr>
        <w:pStyle w:val="Default"/>
        <w:ind w:left="540" w:hanging="540"/>
        <w:jc w:val="both"/>
      </w:pPr>
      <w:r w:rsidRPr="008A4E61">
        <w:rPr>
          <w:rFonts w:eastAsia="MyriadPro-Light"/>
        </w:rPr>
        <w:t>Kementerian Kesehatan RI, (2011),</w:t>
      </w:r>
      <w:r w:rsidRPr="008A4E61">
        <w:rPr>
          <w:rFonts w:eastAsia="Arial Unicode MS"/>
          <w:spacing w:val="-2"/>
        </w:rPr>
        <w:t xml:space="preserve"> “Peraturan  Menteri  Kesehatan  RI  Nomor</w:t>
      </w:r>
      <w:r w:rsidRPr="008A4E61">
        <w:rPr>
          <w:rFonts w:eastAsia="Arial Unicode MS"/>
          <w:spacing w:val="-3"/>
        </w:rPr>
        <w:t xml:space="preserve"> 033 Tahun 2012 Tentang Bahan Tambahan Makanan</w:t>
      </w:r>
      <w:r w:rsidRPr="008A4E61">
        <w:rPr>
          <w:rFonts w:eastAsia="MyriadPro-Light"/>
        </w:rPr>
        <w:t xml:space="preserve"> ”, </w:t>
      </w:r>
      <w:r w:rsidRPr="008A4E61">
        <w:rPr>
          <w:rFonts w:eastAsia="MyriadPro-Light"/>
          <w:i/>
        </w:rPr>
        <w:t>(depkes.go.id),</w:t>
      </w:r>
      <w:r w:rsidRPr="008A4E61">
        <w:rPr>
          <w:i/>
        </w:rPr>
        <w:t xml:space="preserve"> Available from : </w:t>
      </w:r>
      <w:r w:rsidRPr="008A4E61">
        <w:rPr>
          <w:rFonts w:eastAsia="MyriadPro-Light"/>
        </w:rPr>
        <w:t xml:space="preserve"> </w:t>
      </w:r>
      <w:hyperlink r:id="rId33" w:history="1">
        <w:r w:rsidRPr="008A4E61">
          <w:rPr>
            <w:rStyle w:val="Hyperlink"/>
            <w:rFonts w:eastAsia="MyriadPro-Light"/>
            <w:i/>
          </w:rPr>
          <w:t>http://jdih.pom.go.id/produk/peraturan%20menteri/Permenkes%20ttg%20BTP.pdf</w:t>
        </w:r>
      </w:hyperlink>
      <w:r w:rsidRPr="008A4E61">
        <w:rPr>
          <w:rFonts w:eastAsia="MyriadPro-Light"/>
          <w:i/>
        </w:rPr>
        <w:t xml:space="preserve">  </w:t>
      </w:r>
      <w:r w:rsidRPr="008A4E61">
        <w:rPr>
          <w:rFonts w:eastAsia="Arial Unicode MS"/>
          <w:i/>
          <w:spacing w:val="-3"/>
        </w:rPr>
        <w:t xml:space="preserve"> </w:t>
      </w:r>
      <w:r w:rsidRPr="008A4E61">
        <w:t>(Accesed : 2015, February 11)</w:t>
      </w:r>
    </w:p>
    <w:p w:rsidR="009E02DF" w:rsidRPr="008A4E61" w:rsidRDefault="009E02DF" w:rsidP="00C90477">
      <w:pPr>
        <w:pStyle w:val="Default"/>
        <w:ind w:left="540" w:hanging="540"/>
        <w:jc w:val="both"/>
      </w:pPr>
      <w:r w:rsidRPr="008A4E61">
        <w:rPr>
          <w:rFonts w:eastAsia="MyriadPro-Light"/>
        </w:rPr>
        <w:t>Kementerian Kesehatan RI, (2011),</w:t>
      </w:r>
      <w:r w:rsidRPr="008A4E61">
        <w:rPr>
          <w:rFonts w:eastAsia="Arial Unicode MS"/>
          <w:spacing w:val="-2"/>
        </w:rPr>
        <w:t xml:space="preserve"> “Peraturan  Menteri  Kesehatan  RI  Nomor.1168/Menkes/Per/X/1999 </w:t>
      </w:r>
      <w:r w:rsidRPr="008A4E61">
        <w:rPr>
          <w:color w:val="auto"/>
          <w:shd w:val="clear" w:color="auto" w:fill="FFFFFF"/>
        </w:rPr>
        <w:t>tentang Pangan dan tentang Bahan Tambahan Pangan”,</w:t>
      </w:r>
      <w:r w:rsidRPr="008A4E61">
        <w:rPr>
          <w:color w:val="666666"/>
          <w:shd w:val="clear" w:color="auto" w:fill="FFFFFF"/>
        </w:rPr>
        <w:t xml:space="preserve"> </w:t>
      </w:r>
      <w:r w:rsidRPr="008A4E61">
        <w:rPr>
          <w:rFonts w:eastAsia="MyriadPro-Light"/>
          <w:i/>
        </w:rPr>
        <w:t>(depkes.go.id),</w:t>
      </w:r>
      <w:r w:rsidRPr="008A4E61">
        <w:rPr>
          <w:i/>
        </w:rPr>
        <w:t xml:space="preserve"> Available from : </w:t>
      </w:r>
      <w:r w:rsidRPr="008A4E61">
        <w:rPr>
          <w:rFonts w:eastAsia="MyriadPro-Light"/>
        </w:rPr>
        <w:t xml:space="preserve"> </w:t>
      </w:r>
      <w:hyperlink r:id="rId34" w:history="1">
        <w:r w:rsidRPr="008A4E61">
          <w:rPr>
            <w:rStyle w:val="Hyperlink"/>
            <w:rFonts w:eastAsia="MyriadPro-Light"/>
            <w:i/>
          </w:rPr>
          <w:t>http://hukum.unsrat.ac.id/men/menkes_1168_1999.pdf</w:t>
        </w:r>
      </w:hyperlink>
      <w:r w:rsidRPr="008A4E61">
        <w:rPr>
          <w:rFonts w:eastAsia="MyriadPro-Light"/>
        </w:rPr>
        <w:t xml:space="preserve"> </w:t>
      </w:r>
      <w:r w:rsidRPr="008A4E61">
        <w:t>(Accesed : 2015, February 11)</w:t>
      </w:r>
    </w:p>
    <w:p w:rsidR="006E7EDA" w:rsidRPr="008A4E61" w:rsidRDefault="006E7EDA" w:rsidP="006E7EDA">
      <w:pPr>
        <w:pStyle w:val="Default"/>
        <w:ind w:left="540" w:hanging="540"/>
        <w:jc w:val="both"/>
      </w:pPr>
      <w:r w:rsidRPr="008A4E61">
        <w:rPr>
          <w:bCs/>
          <w:lang w:val="id-ID"/>
        </w:rPr>
        <w:t>Indira</w:t>
      </w:r>
      <w:r w:rsidRPr="008A4E61">
        <w:rPr>
          <w:bCs/>
        </w:rPr>
        <w:t xml:space="preserve">, </w:t>
      </w:r>
      <w:r w:rsidRPr="008A4E61">
        <w:rPr>
          <w:bCs/>
          <w:lang w:val="id-ID"/>
        </w:rPr>
        <w:t>Kavirayani</w:t>
      </w:r>
      <w:r w:rsidRPr="008A4E61">
        <w:rPr>
          <w:bCs/>
        </w:rPr>
        <w:t>, (2014), “</w:t>
      </w:r>
      <w:r w:rsidRPr="008A4E61">
        <w:rPr>
          <w:bCs/>
          <w:lang w:val="id-ID"/>
        </w:rPr>
        <w:t>The Chemistry of Curcumin: From Extraction to</w:t>
      </w:r>
      <w:r w:rsidRPr="008A4E61">
        <w:rPr>
          <w:bCs/>
        </w:rPr>
        <w:t xml:space="preserve"> </w:t>
      </w:r>
      <w:r w:rsidRPr="008A4E61">
        <w:rPr>
          <w:bCs/>
          <w:lang w:val="id-ID"/>
        </w:rPr>
        <w:t>Therapeutic Agent</w:t>
      </w:r>
      <w:r w:rsidRPr="008A4E61">
        <w:rPr>
          <w:bCs/>
        </w:rPr>
        <w:t>”,</w:t>
      </w:r>
      <w:r w:rsidRPr="008A4E61">
        <w:rPr>
          <w:b/>
          <w:bCs/>
        </w:rPr>
        <w:t xml:space="preserve"> </w:t>
      </w:r>
      <w:r w:rsidRPr="008A4E61">
        <w:rPr>
          <w:lang w:val="id-ID"/>
        </w:rPr>
        <w:t>Radiation &amp; Photochemistry Division, Bhabha Atomic Research Centre, Mumbai, India</w:t>
      </w:r>
      <w:r w:rsidRPr="008A4E61">
        <w:t xml:space="preserve">, </w:t>
      </w:r>
      <w:r w:rsidRPr="008A4E61">
        <w:rPr>
          <w:i/>
        </w:rPr>
        <w:t xml:space="preserve">Available from : </w:t>
      </w:r>
      <w:r w:rsidRPr="008A4E61">
        <w:rPr>
          <w:rFonts w:eastAsia="MyriadPro-Light"/>
        </w:rPr>
        <w:t xml:space="preserve"> </w:t>
      </w:r>
      <w:hyperlink r:id="rId35" w:history="1">
        <w:r w:rsidRPr="008A4E61">
          <w:rPr>
            <w:rStyle w:val="Hyperlink"/>
            <w:rFonts w:eastAsia="MyriadPro-Light"/>
          </w:rPr>
          <w:t>http://www.mdpi.com/1420-3049/19/12/20091/pdf</w:t>
        </w:r>
      </w:hyperlink>
      <w:r w:rsidRPr="008A4E61">
        <w:rPr>
          <w:rFonts w:eastAsia="MyriadPro-Light"/>
        </w:rPr>
        <w:t xml:space="preserve"> </w:t>
      </w:r>
      <w:r w:rsidRPr="008A4E61">
        <w:t>(Accesed : 2015, February 11)</w:t>
      </w:r>
    </w:p>
    <w:p w:rsidR="009E02DF" w:rsidRPr="008A4E61" w:rsidRDefault="009E02DF" w:rsidP="00C90477">
      <w:pPr>
        <w:spacing w:line="240" w:lineRule="auto"/>
        <w:ind w:left="540" w:hanging="540"/>
        <w:jc w:val="both"/>
        <w:rPr>
          <w:rFonts w:ascii="Times New Roman" w:hAnsi="Times New Roman" w:cs="Times New Roman"/>
          <w:sz w:val="24"/>
          <w:szCs w:val="24"/>
        </w:rPr>
      </w:pPr>
      <w:r w:rsidRPr="008A4E61">
        <w:rPr>
          <w:rFonts w:ascii="Times New Roman" w:eastAsiaTheme="minorHAnsi" w:hAnsi="Times New Roman" w:cs="Times New Roman"/>
          <w:bCs/>
          <w:sz w:val="24"/>
          <w:szCs w:val="24"/>
        </w:rPr>
        <w:t xml:space="preserve">Linthin, Sandra MP., Imam T., Marshella S. (2013), </w:t>
      </w:r>
      <w:r w:rsidRPr="008A4E61">
        <w:rPr>
          <w:rFonts w:ascii="Times New Roman" w:eastAsiaTheme="minorHAnsi" w:hAnsi="Times New Roman" w:cs="Times New Roman"/>
          <w:b/>
          <w:bCs/>
          <w:sz w:val="24"/>
          <w:szCs w:val="24"/>
        </w:rPr>
        <w:t>“</w:t>
      </w:r>
      <w:r w:rsidRPr="008A4E61">
        <w:rPr>
          <w:rFonts w:ascii="Times New Roman" w:eastAsiaTheme="minorHAnsi" w:hAnsi="Times New Roman" w:cs="Times New Roman"/>
          <w:bCs/>
          <w:sz w:val="24"/>
          <w:szCs w:val="24"/>
        </w:rPr>
        <w:t xml:space="preserve">Identification and determination of borax as forbidden Substances in healthy school children snacks by Spectrometry in maluku province in year 2013”, </w:t>
      </w:r>
      <w:r w:rsidRPr="008A4E61">
        <w:rPr>
          <w:rFonts w:ascii="Times New Roman" w:eastAsiaTheme="minorHAnsi" w:hAnsi="Times New Roman" w:cs="Times New Roman"/>
          <w:sz w:val="24"/>
          <w:szCs w:val="24"/>
        </w:rPr>
        <w:t xml:space="preserve">FMIPA Universitas Pattimura, </w:t>
      </w:r>
      <w:r w:rsidRPr="008A4E61">
        <w:rPr>
          <w:rFonts w:ascii="Times New Roman" w:hAnsi="Times New Roman" w:cs="Times New Roman"/>
          <w:i/>
          <w:sz w:val="24"/>
          <w:szCs w:val="24"/>
        </w:rPr>
        <w:t xml:space="preserve">Available from : </w:t>
      </w:r>
      <w:r w:rsidRPr="008A4E61">
        <w:rPr>
          <w:rFonts w:ascii="Times New Roman" w:eastAsia="MyriadPro-Light" w:hAnsi="Times New Roman" w:cs="Times New Roman"/>
          <w:sz w:val="24"/>
          <w:szCs w:val="24"/>
        </w:rPr>
        <w:t xml:space="preserve"> </w:t>
      </w:r>
      <w:hyperlink r:id="rId36" w:history="1">
        <w:r w:rsidRPr="008A4E61">
          <w:rPr>
            <w:rStyle w:val="Hyperlink"/>
            <w:rFonts w:ascii="Times New Roman" w:eastAsia="MyriadPro-Light" w:hAnsi="Times New Roman" w:cs="Times New Roman"/>
            <w:sz w:val="24"/>
            <w:szCs w:val="24"/>
          </w:rPr>
          <w:t>http://paparisa.unpatti.ac.id/paperrepo/ppr_iteminfo_lnk.php?id=496</w:t>
        </w:r>
      </w:hyperlink>
      <w:r w:rsidRPr="008A4E61">
        <w:rPr>
          <w:rFonts w:ascii="Times New Roman" w:eastAsia="MyriadPro-Light" w:hAnsi="Times New Roman" w:cs="Times New Roman"/>
          <w:sz w:val="24"/>
          <w:szCs w:val="24"/>
        </w:rPr>
        <w:t xml:space="preserve"> </w:t>
      </w:r>
      <w:r w:rsidRPr="008A4E61">
        <w:rPr>
          <w:rFonts w:ascii="Times New Roman" w:hAnsi="Times New Roman" w:cs="Times New Roman"/>
          <w:sz w:val="24"/>
          <w:szCs w:val="24"/>
        </w:rPr>
        <w:t>(Accesed : 2015, April 18)</w:t>
      </w:r>
    </w:p>
    <w:p w:rsidR="009E02DF" w:rsidRPr="008A4E61" w:rsidRDefault="009E02DF" w:rsidP="00C90477">
      <w:pPr>
        <w:spacing w:line="240" w:lineRule="auto"/>
        <w:ind w:left="540" w:hanging="540"/>
        <w:jc w:val="both"/>
        <w:rPr>
          <w:rFonts w:ascii="Times New Roman" w:hAnsi="Times New Roman" w:cs="Times New Roman"/>
          <w:sz w:val="24"/>
          <w:szCs w:val="24"/>
        </w:rPr>
      </w:pPr>
      <w:r w:rsidRPr="008A4E61">
        <w:rPr>
          <w:rFonts w:ascii="Times New Roman" w:hAnsi="Times New Roman" w:cs="Times New Roman"/>
          <w:sz w:val="24"/>
          <w:szCs w:val="24"/>
        </w:rPr>
        <w:t xml:space="preserve">Nadziratul MH, (2014), “Analisis Faktor Resiko Pencemaran bahan toksik boraks pada bakso di kelurahan Ciputat tahun 2014”, Fakultas Kedokteran dan Ilmu Kesehatan UIN Syarif Hidayatullah, Jakarta, </w:t>
      </w:r>
      <w:r w:rsidRPr="008A4E61">
        <w:rPr>
          <w:rFonts w:ascii="Times New Roman" w:hAnsi="Times New Roman" w:cs="Times New Roman"/>
          <w:i/>
          <w:sz w:val="24"/>
          <w:szCs w:val="24"/>
        </w:rPr>
        <w:t>Available from:</w:t>
      </w:r>
      <w:r w:rsidRPr="008A4E61">
        <w:rPr>
          <w:rFonts w:ascii="Times New Roman" w:hAnsi="Times New Roman" w:cs="Times New Roman"/>
          <w:sz w:val="24"/>
          <w:szCs w:val="24"/>
        </w:rPr>
        <w:t xml:space="preserve"> </w:t>
      </w:r>
      <w:hyperlink r:id="rId37" w:history="1">
        <w:r w:rsidRPr="008A4E61">
          <w:rPr>
            <w:rStyle w:val="Hyperlink"/>
            <w:rFonts w:ascii="Times New Roman" w:hAnsi="Times New Roman" w:cs="Times New Roman"/>
            <w:i/>
            <w:sz w:val="24"/>
            <w:szCs w:val="24"/>
          </w:rPr>
          <w:t>http://repository.uinjkt.ac.id/dspace/bitstream/123456789/25614/1/MISYKA%20NADZIRATUL%20HAQ%20-%20fkik.pdf</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April 18)</w:t>
      </w:r>
    </w:p>
    <w:p w:rsidR="009E02DF" w:rsidRPr="008A4E61" w:rsidRDefault="009E02DF" w:rsidP="00C90477">
      <w:pPr>
        <w:spacing w:line="240" w:lineRule="auto"/>
        <w:ind w:left="567" w:hanging="567"/>
        <w:jc w:val="both"/>
        <w:rPr>
          <w:rFonts w:ascii="Times New Roman" w:hAnsi="Times New Roman" w:cs="Times New Roman"/>
          <w:sz w:val="24"/>
          <w:szCs w:val="24"/>
        </w:rPr>
      </w:pPr>
      <w:r w:rsidRPr="008A4E61">
        <w:rPr>
          <w:rFonts w:ascii="Times New Roman" w:hAnsi="Times New Roman" w:cs="Times New Roman"/>
          <w:sz w:val="24"/>
          <w:szCs w:val="24"/>
        </w:rPr>
        <w:t xml:space="preserve">Nurjanah, Nunung.,(2007),  </w:t>
      </w:r>
      <w:r w:rsidRPr="008A4E61">
        <w:rPr>
          <w:rFonts w:ascii="Times New Roman" w:hAnsi="Times New Roman" w:cs="Times New Roman"/>
          <w:i/>
          <w:sz w:val="24"/>
          <w:szCs w:val="24"/>
        </w:rPr>
        <w:t>Membuat Tofu, Tahu, Tempe, Dan Oncom</w:t>
      </w:r>
      <w:r w:rsidRPr="008A4E61">
        <w:rPr>
          <w:rFonts w:ascii="Times New Roman" w:hAnsi="Times New Roman" w:cs="Times New Roman"/>
          <w:sz w:val="24"/>
          <w:szCs w:val="24"/>
        </w:rPr>
        <w:t>. Pustaka bunda. Jakarta</w:t>
      </w:r>
    </w:p>
    <w:p w:rsidR="009E02DF" w:rsidRPr="008A4E61" w:rsidRDefault="009E02DF" w:rsidP="00C90477">
      <w:pPr>
        <w:pStyle w:val="Default"/>
        <w:ind w:left="540" w:hanging="540"/>
        <w:jc w:val="both"/>
      </w:pPr>
      <w:r w:rsidRPr="008A4E61">
        <w:rPr>
          <w:rStyle w:val="personname"/>
          <w:shd w:val="clear" w:color="auto" w:fill="FFFFFF"/>
        </w:rPr>
        <w:t>Oktaviana, Galuh</w:t>
      </w:r>
      <w:r w:rsidRPr="008A4E61">
        <w:rPr>
          <w:rStyle w:val="apple-converted-space"/>
          <w:shd w:val="clear" w:color="auto" w:fill="FFFFFF"/>
        </w:rPr>
        <w:t xml:space="preserve">, </w:t>
      </w:r>
      <w:r w:rsidRPr="008A4E61">
        <w:rPr>
          <w:shd w:val="clear" w:color="auto" w:fill="FFFFFF"/>
        </w:rPr>
        <w:t>(2011)</w:t>
      </w:r>
      <w:r w:rsidRPr="008A4E61">
        <w:rPr>
          <w:rStyle w:val="apple-converted-space"/>
          <w:shd w:val="clear" w:color="auto" w:fill="FFFFFF"/>
        </w:rPr>
        <w:t>, “</w:t>
      </w:r>
      <w:r w:rsidRPr="008A4E61">
        <w:rPr>
          <w:rStyle w:val="Emphasis"/>
          <w:shd w:val="clear" w:color="auto" w:fill="FFFFFF"/>
        </w:rPr>
        <w:t>Landasan Konseptual Perencanaan Dan Perancangan Redesain Pasar Tradisional Jongke”, Surakarta.</w:t>
      </w:r>
      <w:r w:rsidRPr="008A4E61">
        <w:rPr>
          <w:rStyle w:val="apple-converted-space"/>
          <w:shd w:val="clear" w:color="auto" w:fill="FFFFFF"/>
        </w:rPr>
        <w:t> </w:t>
      </w:r>
      <w:r w:rsidRPr="008A4E61">
        <w:rPr>
          <w:shd w:val="clear" w:color="auto" w:fill="FFFFFF"/>
        </w:rPr>
        <w:t xml:space="preserve">, UAJY, </w:t>
      </w:r>
      <w:r w:rsidRPr="008A4E61">
        <w:rPr>
          <w:i/>
        </w:rPr>
        <w:t>Available from:</w:t>
      </w:r>
      <w:r w:rsidRPr="008A4E61">
        <w:t xml:space="preserve"> </w:t>
      </w:r>
      <w:hyperlink r:id="rId38" w:history="1">
        <w:r w:rsidRPr="008A4E61">
          <w:rPr>
            <w:rStyle w:val="Hyperlink"/>
            <w:i/>
          </w:rPr>
          <w:t>http://e-journal.uajy.ac.id/835/3/2TA12704.pdf</w:t>
        </w:r>
      </w:hyperlink>
      <w:r w:rsidRPr="008A4E61">
        <w:rPr>
          <w:i/>
        </w:rPr>
        <w:t xml:space="preserve"> </w:t>
      </w:r>
      <w:r w:rsidRPr="008A4E61">
        <w:t>(Accesed : 2015, Maret 11)</w:t>
      </w:r>
    </w:p>
    <w:p w:rsidR="009E02DF" w:rsidRPr="008A4E61" w:rsidRDefault="009E02DF" w:rsidP="00C90477">
      <w:pPr>
        <w:autoSpaceDE w:val="0"/>
        <w:autoSpaceDN w:val="0"/>
        <w:adjustRightInd w:val="0"/>
        <w:spacing w:after="0" w:line="240" w:lineRule="auto"/>
        <w:ind w:left="540" w:hanging="540"/>
        <w:jc w:val="both"/>
        <w:rPr>
          <w:rFonts w:ascii="Times New Roman" w:hAnsi="Times New Roman" w:cs="Times New Roman"/>
          <w:sz w:val="24"/>
          <w:szCs w:val="24"/>
        </w:rPr>
      </w:pPr>
      <w:r w:rsidRPr="008A4E61">
        <w:rPr>
          <w:rFonts w:ascii="Times New Roman" w:eastAsiaTheme="minorHAnsi" w:hAnsi="Times New Roman" w:cs="Times New Roman"/>
          <w:sz w:val="24"/>
          <w:szCs w:val="24"/>
        </w:rPr>
        <w:t xml:space="preserve">Padmaningrum, RT., Marwati, S, (2013), “Tester Kit untuk Uji Boraks dalam Makanan”, Universitas Negeri Yogyakarta,  </w:t>
      </w:r>
      <w:r w:rsidRPr="008A4E61">
        <w:rPr>
          <w:rFonts w:ascii="Times New Roman" w:hAnsi="Times New Roman" w:cs="Times New Roman"/>
          <w:i/>
          <w:sz w:val="24"/>
          <w:szCs w:val="24"/>
        </w:rPr>
        <w:t>Available from:</w:t>
      </w:r>
      <w:r w:rsidRPr="008A4E61">
        <w:rPr>
          <w:rFonts w:ascii="Times New Roman" w:hAnsi="Times New Roman" w:cs="Times New Roman"/>
          <w:sz w:val="24"/>
          <w:szCs w:val="24"/>
        </w:rPr>
        <w:t xml:space="preserve"> </w:t>
      </w:r>
      <w:hyperlink r:id="rId39" w:history="1">
        <w:r w:rsidRPr="008A4E61">
          <w:rPr>
            <w:rStyle w:val="Hyperlink"/>
            <w:rFonts w:ascii="Times New Roman" w:hAnsi="Times New Roman" w:cs="Times New Roman"/>
            <w:i/>
            <w:sz w:val="24"/>
            <w:szCs w:val="24"/>
          </w:rPr>
          <w:t>http://download.portalgaruda.org/article.php?article=162974&amp;val=465&amp;title=TESTER%20KIT%20UNTUK%20UJI%20BORAKS%20DALAM%20MAKANAN</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April 18)</w:t>
      </w:r>
    </w:p>
    <w:p w:rsidR="009E02DF" w:rsidRPr="008A4E61" w:rsidRDefault="009E02DF" w:rsidP="00C90477">
      <w:pPr>
        <w:spacing w:line="240" w:lineRule="auto"/>
        <w:ind w:left="540" w:hanging="540"/>
        <w:jc w:val="both"/>
        <w:rPr>
          <w:rFonts w:ascii="Times New Roman" w:hAnsi="Times New Roman" w:cs="Times New Roman"/>
          <w:sz w:val="24"/>
          <w:szCs w:val="24"/>
        </w:rPr>
      </w:pPr>
      <w:r w:rsidRPr="008A4E61">
        <w:rPr>
          <w:rFonts w:ascii="Times New Roman" w:hAnsi="Times New Roman" w:cs="Times New Roman"/>
          <w:sz w:val="24"/>
          <w:szCs w:val="24"/>
          <w:shd w:val="clear" w:color="auto" w:fill="FFFFFF"/>
        </w:rPr>
        <w:lastRenderedPageBreak/>
        <w:t xml:space="preserve">Peraturan Menteri Kesehatan RI, (2012), </w:t>
      </w:r>
      <w:r w:rsidRPr="008A4E61">
        <w:rPr>
          <w:rFonts w:ascii="Times New Roman" w:hAnsi="Times New Roman" w:cs="Times New Roman"/>
          <w:sz w:val="24"/>
          <w:szCs w:val="24"/>
        </w:rPr>
        <w:t xml:space="preserve">Peraturan pemerintah nomor 28 tahun 2004 tentang Keamanan, mutu, dan gizi pangan, </w:t>
      </w:r>
      <w:r w:rsidRPr="008A4E61">
        <w:rPr>
          <w:rFonts w:ascii="Times New Roman" w:eastAsiaTheme="minorHAnsi" w:hAnsi="Times New Roman" w:cs="Times New Roman"/>
          <w:sz w:val="24"/>
          <w:szCs w:val="24"/>
        </w:rPr>
        <w:t xml:space="preserve"> </w:t>
      </w:r>
      <w:r w:rsidRPr="008A4E61">
        <w:rPr>
          <w:rFonts w:ascii="Times New Roman" w:hAnsi="Times New Roman" w:cs="Times New Roman"/>
          <w:i/>
          <w:sz w:val="24"/>
          <w:szCs w:val="24"/>
        </w:rPr>
        <w:t>Available from :</w:t>
      </w:r>
      <w:r w:rsidRPr="008A4E61">
        <w:rPr>
          <w:rFonts w:ascii="Times New Roman" w:hAnsi="Times New Roman" w:cs="Times New Roman"/>
          <w:sz w:val="24"/>
          <w:szCs w:val="24"/>
        </w:rPr>
        <w:t xml:space="preserve"> </w:t>
      </w:r>
      <w:hyperlink r:id="rId40" w:history="1">
        <w:r w:rsidRPr="008A4E61">
          <w:rPr>
            <w:rStyle w:val="Hyperlink"/>
            <w:rFonts w:ascii="Times New Roman" w:hAnsi="Times New Roman" w:cs="Times New Roman"/>
            <w:sz w:val="24"/>
            <w:szCs w:val="24"/>
          </w:rPr>
          <w:t>http://jdih.pom.go.id/produk/peraturan%20menteri/Permenkes%20ttg%20BTP.pdf</w:t>
        </w:r>
      </w:hyperlink>
      <w:r w:rsidRPr="008A4E61">
        <w:rPr>
          <w:rFonts w:ascii="Times New Roman" w:hAnsi="Times New Roman" w:cs="Times New Roman"/>
          <w:sz w:val="24"/>
          <w:szCs w:val="24"/>
        </w:rPr>
        <w:t xml:space="preserve"> (Accesed : 2015, Maret 11)</w:t>
      </w:r>
    </w:p>
    <w:p w:rsidR="009E02DF" w:rsidRPr="008A4E61" w:rsidRDefault="009E02DF" w:rsidP="00C90477">
      <w:pPr>
        <w:pStyle w:val="Default"/>
        <w:ind w:left="540" w:hanging="540"/>
      </w:pPr>
      <w:r w:rsidRPr="008A4E61">
        <w:rPr>
          <w:bCs/>
        </w:rPr>
        <w:t>Pramutia, S ., Saifuddin, S., Najamuddin,U. (2013),  “</w:t>
      </w:r>
      <w:r w:rsidRPr="008A4E61">
        <w:t xml:space="preserve"> </w:t>
      </w:r>
      <w:r w:rsidRPr="008A4E61">
        <w:rPr>
          <w:bCs/>
          <w:iCs/>
        </w:rPr>
        <w:t>Analysis Of The Content Of Borax On Meatballs Snack In SDN Kompleks Mangkura In Makassar City</w:t>
      </w:r>
      <w:r w:rsidRPr="008A4E61">
        <w:rPr>
          <w:bCs/>
          <w:i/>
          <w:iCs/>
        </w:rPr>
        <w:t>”</w:t>
      </w:r>
      <w:r w:rsidRPr="008A4E61">
        <w:t xml:space="preserve"> Fakultas Kesehatan Masyarakat, Universitas Hasanuddin Makassar, </w:t>
      </w:r>
      <w:r w:rsidRPr="008A4E61">
        <w:rPr>
          <w:i/>
        </w:rPr>
        <w:t>Available from:</w:t>
      </w:r>
      <w:hyperlink r:id="rId41" w:history="1">
        <w:r w:rsidRPr="008A4E61">
          <w:rPr>
            <w:rStyle w:val="Hyperlink"/>
            <w:i/>
          </w:rPr>
          <w:t>http://repository.unhas.ac.id/bitstream/handle/123456789/6710/Jurnal%20MKMI_Pramutia%20Sultan.pdf</w:t>
        </w:r>
      </w:hyperlink>
      <w:r w:rsidRPr="008A4E61">
        <w:rPr>
          <w:i/>
        </w:rPr>
        <w:t xml:space="preserve"> </w:t>
      </w:r>
      <w:r w:rsidRPr="008A4E61">
        <w:t>(Accesed : 2015, April 18)</w:t>
      </w:r>
    </w:p>
    <w:p w:rsidR="009E02DF" w:rsidRPr="008A4E61" w:rsidRDefault="009E02DF" w:rsidP="00C90477">
      <w:pPr>
        <w:spacing w:line="240" w:lineRule="auto"/>
        <w:ind w:left="540" w:hanging="540"/>
        <w:jc w:val="both"/>
        <w:rPr>
          <w:rFonts w:ascii="Times New Roman" w:hAnsi="Times New Roman" w:cs="Times New Roman"/>
          <w:sz w:val="24"/>
          <w:szCs w:val="24"/>
        </w:rPr>
      </w:pPr>
      <w:r w:rsidRPr="008A4E61">
        <w:rPr>
          <w:rFonts w:ascii="Times New Roman" w:hAnsi="Times New Roman" w:cs="Times New Roman"/>
          <w:sz w:val="24"/>
          <w:szCs w:val="24"/>
        </w:rPr>
        <w:t xml:space="preserve">Rohman, A dan Sumantri. (2007), </w:t>
      </w:r>
      <w:r w:rsidRPr="008A4E61">
        <w:rPr>
          <w:rFonts w:ascii="Times New Roman" w:hAnsi="Times New Roman" w:cs="Times New Roman"/>
          <w:i/>
          <w:sz w:val="24"/>
          <w:szCs w:val="24"/>
        </w:rPr>
        <w:t>Analisis Makanan</w:t>
      </w:r>
      <w:r w:rsidRPr="008A4E61">
        <w:rPr>
          <w:rFonts w:ascii="Times New Roman" w:hAnsi="Times New Roman" w:cs="Times New Roman"/>
          <w:sz w:val="24"/>
          <w:szCs w:val="24"/>
        </w:rPr>
        <w:t>. Bandung: Institut Teknologi Bandung</w:t>
      </w:r>
    </w:p>
    <w:p w:rsidR="009E02DF" w:rsidRPr="008A4E61" w:rsidRDefault="009E02DF" w:rsidP="00C90477">
      <w:pPr>
        <w:spacing w:line="240" w:lineRule="auto"/>
        <w:ind w:left="567" w:hanging="567"/>
        <w:jc w:val="both"/>
        <w:rPr>
          <w:rFonts w:ascii="Times New Roman" w:hAnsi="Times New Roman" w:cs="Times New Roman"/>
          <w:sz w:val="24"/>
          <w:szCs w:val="24"/>
        </w:rPr>
      </w:pPr>
      <w:r w:rsidRPr="008A4E61">
        <w:rPr>
          <w:rFonts w:ascii="Times New Roman" w:hAnsi="Times New Roman" w:cs="Times New Roman"/>
          <w:sz w:val="24"/>
          <w:szCs w:val="24"/>
        </w:rPr>
        <w:t>Saparinto C dan D. Hidayati. (2006). Bahan Tambahan Pangan. Yogyakarta : Kanisius.</w:t>
      </w:r>
    </w:p>
    <w:p w:rsidR="009E02DF" w:rsidRPr="008A4E61" w:rsidRDefault="009E02DF" w:rsidP="00C90477">
      <w:pPr>
        <w:spacing w:line="240" w:lineRule="auto"/>
        <w:ind w:left="540" w:hanging="540"/>
        <w:jc w:val="both"/>
        <w:rPr>
          <w:rFonts w:ascii="Times New Roman" w:hAnsi="Times New Roman" w:cs="Times New Roman"/>
          <w:sz w:val="24"/>
          <w:szCs w:val="24"/>
        </w:rPr>
      </w:pPr>
      <w:r w:rsidRPr="008A4E61">
        <w:rPr>
          <w:rFonts w:ascii="Times New Roman" w:hAnsi="Times New Roman" w:cs="Times New Roman"/>
          <w:color w:val="000000"/>
          <w:sz w:val="24"/>
          <w:szCs w:val="24"/>
        </w:rPr>
        <w:t>Smallwood, C.L., Lipscomb, J., Swartout, J., Teuschler, L. (2004),  “</w:t>
      </w:r>
      <w:r w:rsidRPr="008A4E61">
        <w:rPr>
          <w:rFonts w:ascii="Times New Roman" w:hAnsi="Times New Roman" w:cs="Times New Roman"/>
          <w:sz w:val="24"/>
          <w:szCs w:val="24"/>
        </w:rPr>
        <w:t xml:space="preserve"> </w:t>
      </w:r>
      <w:r w:rsidRPr="008A4E61">
        <w:rPr>
          <w:rFonts w:ascii="Times New Roman" w:hAnsi="Times New Roman" w:cs="Times New Roman"/>
          <w:bCs/>
          <w:sz w:val="24"/>
          <w:szCs w:val="24"/>
        </w:rPr>
        <w:t xml:space="preserve">Toxicological Reviewofboron And Compounds”, </w:t>
      </w:r>
      <w:r w:rsidRPr="008A4E61">
        <w:rPr>
          <w:rFonts w:ascii="Times New Roman" w:hAnsi="Times New Roman" w:cs="Times New Roman"/>
          <w:bCs/>
          <w:color w:val="000000"/>
          <w:sz w:val="24"/>
          <w:szCs w:val="24"/>
        </w:rPr>
        <w:t>U.S. Environmental Protection Agency Washington, DC</w:t>
      </w:r>
      <w:r w:rsidRPr="008A4E61">
        <w:rPr>
          <w:rFonts w:ascii="Times New Roman" w:hAnsi="Times New Roman" w:cs="Times New Roman"/>
          <w:bCs/>
          <w:sz w:val="24"/>
          <w:szCs w:val="24"/>
        </w:rPr>
        <w:t xml:space="preserve">, </w:t>
      </w:r>
      <w:r w:rsidRPr="008A4E61">
        <w:rPr>
          <w:rFonts w:ascii="Times New Roman" w:hAnsi="Times New Roman" w:cs="Times New Roman"/>
          <w:i/>
          <w:sz w:val="24"/>
          <w:szCs w:val="24"/>
        </w:rPr>
        <w:t>Available from :</w:t>
      </w:r>
      <w:r w:rsidRPr="008A4E61">
        <w:rPr>
          <w:rFonts w:ascii="Times New Roman" w:hAnsi="Times New Roman" w:cs="Times New Roman"/>
          <w:sz w:val="24"/>
          <w:szCs w:val="24"/>
        </w:rPr>
        <w:t xml:space="preserve"> </w:t>
      </w:r>
      <w:hyperlink r:id="rId42" w:history="1">
        <w:r w:rsidRPr="008A4E61">
          <w:rPr>
            <w:rStyle w:val="Hyperlink"/>
            <w:rFonts w:ascii="Times New Roman" w:hAnsi="Times New Roman" w:cs="Times New Roman"/>
            <w:i/>
            <w:sz w:val="24"/>
            <w:szCs w:val="24"/>
          </w:rPr>
          <w:t>http://www.epa.gov/iris/toxreviews/0410tr.pdf</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Maret 11)</w:t>
      </w:r>
    </w:p>
    <w:p w:rsidR="009E02DF" w:rsidRPr="008A4E61" w:rsidRDefault="009E02DF" w:rsidP="00C90477">
      <w:pPr>
        <w:widowControl w:val="0"/>
        <w:autoSpaceDE w:val="0"/>
        <w:autoSpaceDN w:val="0"/>
        <w:adjustRightInd w:val="0"/>
        <w:spacing w:before="91" w:after="0" w:line="240" w:lineRule="auto"/>
        <w:ind w:left="450" w:hanging="450"/>
        <w:jc w:val="both"/>
        <w:rPr>
          <w:rFonts w:ascii="Times New Roman" w:hAnsi="Times New Roman" w:cs="Times New Roman"/>
          <w:sz w:val="24"/>
          <w:szCs w:val="24"/>
        </w:rPr>
      </w:pPr>
      <w:r w:rsidRPr="008A4E61">
        <w:rPr>
          <w:rFonts w:ascii="Times New Roman" w:eastAsia="Arial Unicode MS" w:hAnsi="Times New Roman" w:cs="Times New Roman"/>
          <w:color w:val="000000"/>
          <w:spacing w:val="-3"/>
          <w:sz w:val="24"/>
          <w:szCs w:val="24"/>
        </w:rPr>
        <w:t>Sugiyatmi,Sri, (2006), “</w:t>
      </w:r>
      <w:r w:rsidRPr="008A4E61">
        <w:rPr>
          <w:rFonts w:ascii="Times New Roman" w:eastAsiaTheme="minorHAnsi" w:hAnsi="Times New Roman" w:cs="Times New Roman"/>
          <w:bCs/>
          <w:sz w:val="24"/>
          <w:szCs w:val="24"/>
        </w:rPr>
        <w:t>Analisis Faktor-Faktor Risiko Pencemaran Bahan Toksik Boraks Dan Pewarna Pada Makanan Jajanan Tradisional Yang Dijual Di Pasar-Pasar Kota Semarang Tahun 2006”, (</w:t>
      </w:r>
      <w:r w:rsidRPr="008A4E61">
        <w:rPr>
          <w:rFonts w:ascii="Times New Roman" w:hAnsi="Times New Roman" w:cs="Times New Roman"/>
          <w:i/>
          <w:sz w:val="24"/>
          <w:szCs w:val="24"/>
        </w:rPr>
        <w:t>undip.ac.id),  Available from :</w:t>
      </w:r>
      <w:r w:rsidRPr="008A4E61">
        <w:rPr>
          <w:rFonts w:ascii="Times New Roman" w:hAnsi="Times New Roman" w:cs="Times New Roman"/>
          <w:sz w:val="24"/>
          <w:szCs w:val="24"/>
        </w:rPr>
        <w:t xml:space="preserve"> </w:t>
      </w:r>
      <w:hyperlink r:id="rId43" w:history="1">
        <w:r w:rsidRPr="008A4E61">
          <w:rPr>
            <w:rStyle w:val="Hyperlink"/>
            <w:rFonts w:ascii="Times New Roman" w:hAnsi="Times New Roman" w:cs="Times New Roman"/>
            <w:i/>
            <w:sz w:val="24"/>
            <w:szCs w:val="24"/>
          </w:rPr>
          <w:t>http://core.ac.uk/download/pdf/11715370.pdf</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 xml:space="preserve"> (Accesed : 2015, Maret 11)</w:t>
      </w:r>
    </w:p>
    <w:p w:rsidR="0049167F" w:rsidRPr="008A4E61" w:rsidRDefault="0049167F" w:rsidP="0049167F">
      <w:pPr>
        <w:autoSpaceDE w:val="0"/>
        <w:autoSpaceDN w:val="0"/>
        <w:adjustRightInd w:val="0"/>
        <w:spacing w:after="0" w:line="240" w:lineRule="auto"/>
        <w:ind w:left="426" w:hanging="426"/>
        <w:jc w:val="both"/>
        <w:rPr>
          <w:rFonts w:ascii="Times New Roman" w:eastAsiaTheme="minorHAnsi" w:hAnsi="Times New Roman" w:cs="Times New Roman"/>
          <w:bCs/>
          <w:sz w:val="24"/>
          <w:szCs w:val="24"/>
          <w:lang w:val="id-ID"/>
        </w:rPr>
      </w:pPr>
      <w:r w:rsidRPr="008A4E61">
        <w:rPr>
          <w:rFonts w:ascii="Times New Roman" w:eastAsiaTheme="minorHAnsi" w:hAnsi="Times New Roman" w:cs="Times New Roman"/>
          <w:bCs/>
          <w:sz w:val="24"/>
          <w:szCs w:val="24"/>
          <w:lang w:val="id-ID"/>
        </w:rPr>
        <w:t>Suhariyadi</w:t>
      </w:r>
      <w:r w:rsidRPr="008A4E61">
        <w:rPr>
          <w:rFonts w:ascii="Times New Roman" w:eastAsiaTheme="minorHAnsi" w:hAnsi="Times New Roman" w:cs="Times New Roman"/>
          <w:bCs/>
          <w:sz w:val="24"/>
          <w:szCs w:val="24"/>
        </w:rPr>
        <w:t>.</w:t>
      </w:r>
      <w:r w:rsidRPr="008A4E61">
        <w:rPr>
          <w:rFonts w:ascii="Times New Roman" w:eastAsiaTheme="minorHAnsi" w:hAnsi="Times New Roman" w:cs="Times New Roman"/>
          <w:bCs/>
          <w:sz w:val="24"/>
          <w:szCs w:val="24"/>
          <w:lang w:val="id-ID"/>
        </w:rPr>
        <w:t>, Retno S</w:t>
      </w:r>
      <w:r w:rsidRPr="008A4E61">
        <w:rPr>
          <w:rFonts w:ascii="Times New Roman" w:eastAsiaTheme="minorHAnsi" w:hAnsi="Times New Roman" w:cs="Times New Roman"/>
          <w:bCs/>
          <w:sz w:val="24"/>
          <w:szCs w:val="24"/>
        </w:rPr>
        <w:t>.</w:t>
      </w:r>
      <w:r w:rsidRPr="008A4E61">
        <w:rPr>
          <w:rFonts w:ascii="Times New Roman" w:eastAsiaTheme="minorHAnsi" w:hAnsi="Times New Roman" w:cs="Times New Roman"/>
          <w:bCs/>
          <w:sz w:val="24"/>
          <w:szCs w:val="24"/>
          <w:lang w:val="id-ID"/>
        </w:rPr>
        <w:t>, Fajar AP</w:t>
      </w:r>
      <w:r w:rsidRPr="008A4E61">
        <w:rPr>
          <w:rFonts w:ascii="Times New Roman" w:eastAsiaTheme="minorHAnsi" w:hAnsi="Times New Roman" w:cs="Times New Roman"/>
          <w:bCs/>
          <w:sz w:val="24"/>
          <w:szCs w:val="24"/>
        </w:rPr>
        <w:t xml:space="preserve">. (2015), </w:t>
      </w:r>
      <w:r w:rsidRPr="008A4E61">
        <w:rPr>
          <w:rFonts w:ascii="Times New Roman" w:eastAsiaTheme="minorHAnsi" w:hAnsi="Times New Roman" w:cs="Times New Roman"/>
          <w:bCs/>
          <w:sz w:val="24"/>
          <w:szCs w:val="24"/>
          <w:lang w:val="id-ID"/>
        </w:rPr>
        <w:t>Survey on the Use of Borax, Magenta and Metanyl Yellow in Food Samples</w:t>
      </w:r>
      <w:r w:rsidRPr="008A4E61">
        <w:rPr>
          <w:rFonts w:ascii="Times New Roman" w:eastAsiaTheme="minorHAnsi" w:hAnsi="Times New Roman" w:cs="Times New Roman"/>
          <w:bCs/>
          <w:sz w:val="24"/>
          <w:szCs w:val="24"/>
        </w:rPr>
        <w:t xml:space="preserve"> </w:t>
      </w:r>
      <w:r w:rsidRPr="008A4E61">
        <w:rPr>
          <w:rFonts w:ascii="Times New Roman" w:eastAsiaTheme="minorHAnsi" w:hAnsi="Times New Roman" w:cs="Times New Roman"/>
          <w:bCs/>
          <w:sz w:val="24"/>
          <w:szCs w:val="24"/>
          <w:lang w:val="id-ID"/>
        </w:rPr>
        <w:t>Procured from State Elementary Schools of Surabaya City</w:t>
      </w:r>
      <w:r w:rsidRPr="008A4E61">
        <w:rPr>
          <w:rFonts w:ascii="Times New Roman" w:eastAsiaTheme="minorHAnsi" w:hAnsi="Times New Roman" w:cs="Times New Roman"/>
          <w:bCs/>
          <w:sz w:val="24"/>
          <w:szCs w:val="24"/>
        </w:rPr>
        <w:t>,</w:t>
      </w:r>
      <w:r w:rsidRPr="008A4E61">
        <w:rPr>
          <w:rFonts w:ascii="Times New Roman" w:eastAsiaTheme="minorHAnsi" w:hAnsi="Times New Roman" w:cs="Times New Roman"/>
          <w:b/>
          <w:bCs/>
          <w:sz w:val="24"/>
          <w:szCs w:val="24"/>
        </w:rPr>
        <w:t xml:space="preserve"> </w:t>
      </w:r>
      <w:r w:rsidRPr="008A4E61">
        <w:rPr>
          <w:rFonts w:ascii="Times New Roman" w:eastAsiaTheme="minorHAnsi" w:hAnsi="Times New Roman" w:cs="Times New Roman"/>
          <w:sz w:val="24"/>
          <w:szCs w:val="24"/>
          <w:lang w:val="id-ID"/>
        </w:rPr>
        <w:t>Department of Health Analyst, Surabaya Health Polytechnic, Surabaya, Indonesia</w:t>
      </w:r>
      <w:r w:rsidRPr="008A4E61">
        <w:rPr>
          <w:rFonts w:ascii="Times New Roman" w:eastAsiaTheme="minorHAnsi" w:hAnsi="Times New Roman" w:cs="Times New Roman"/>
          <w:sz w:val="24"/>
          <w:szCs w:val="24"/>
        </w:rPr>
        <w:t xml:space="preserve">, </w:t>
      </w:r>
      <w:r w:rsidRPr="008A4E61">
        <w:rPr>
          <w:rFonts w:ascii="Times New Roman" w:hAnsi="Times New Roman" w:cs="Times New Roman"/>
          <w:i/>
          <w:sz w:val="24"/>
          <w:szCs w:val="24"/>
        </w:rPr>
        <w:t>Available from :</w:t>
      </w:r>
      <w:r w:rsidRPr="008A4E61">
        <w:rPr>
          <w:rFonts w:ascii="Times New Roman" w:hAnsi="Times New Roman" w:cs="Times New Roman"/>
          <w:sz w:val="24"/>
          <w:szCs w:val="24"/>
        </w:rPr>
        <w:t xml:space="preserve"> </w:t>
      </w:r>
      <w:hyperlink r:id="rId44" w:history="1">
        <w:r w:rsidRPr="008A4E61">
          <w:rPr>
            <w:rStyle w:val="Hyperlink"/>
            <w:rFonts w:ascii="Times New Roman" w:hAnsi="Times New Roman" w:cs="Times New Roman"/>
            <w:i/>
            <w:sz w:val="24"/>
            <w:szCs w:val="24"/>
          </w:rPr>
          <w:t>http://www.rjpbcs.com/pdf/2015_6%281%29/%5B197%5D.pdf</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Maret 11)</w:t>
      </w:r>
    </w:p>
    <w:p w:rsidR="009E02DF" w:rsidRPr="008A4E61" w:rsidRDefault="009E02DF" w:rsidP="00C90477">
      <w:pPr>
        <w:autoSpaceDE w:val="0"/>
        <w:autoSpaceDN w:val="0"/>
        <w:adjustRightInd w:val="0"/>
        <w:spacing w:after="0" w:line="240" w:lineRule="auto"/>
        <w:ind w:left="540" w:hanging="450"/>
        <w:jc w:val="both"/>
        <w:rPr>
          <w:rFonts w:ascii="Times New Roman" w:eastAsiaTheme="minorHAnsi" w:hAnsi="Times New Roman" w:cs="Times New Roman"/>
          <w:bCs/>
          <w:sz w:val="24"/>
          <w:szCs w:val="24"/>
        </w:rPr>
      </w:pPr>
      <w:r w:rsidRPr="008A4E61">
        <w:rPr>
          <w:rFonts w:ascii="Times New Roman" w:eastAsiaTheme="minorHAnsi" w:hAnsi="Times New Roman" w:cs="Times New Roman"/>
          <w:sz w:val="24"/>
          <w:szCs w:val="24"/>
        </w:rPr>
        <w:t>Swi See,A., Salleh, AB., Fatimah , AB., Yusof,NA., Abdulamir, AS., Lee YH. (2010), “</w:t>
      </w:r>
      <w:r w:rsidRPr="008A4E61">
        <w:rPr>
          <w:rFonts w:ascii="Times New Roman" w:eastAsiaTheme="minorHAnsi" w:hAnsi="Times New Roman" w:cs="Times New Roman"/>
          <w:bCs/>
          <w:sz w:val="24"/>
          <w:szCs w:val="24"/>
        </w:rPr>
        <w:t xml:space="preserve">Risk and Health Effect of Boric Acid” , </w:t>
      </w:r>
      <w:r w:rsidRPr="008A4E61">
        <w:rPr>
          <w:rFonts w:ascii="Times New Roman" w:eastAsiaTheme="minorHAnsi" w:hAnsi="Times New Roman" w:cs="Times New Roman"/>
          <w:sz w:val="24"/>
          <w:szCs w:val="24"/>
        </w:rPr>
        <w:t xml:space="preserve">American Journal of Applied Sciences 7, pp: 620-627, </w:t>
      </w:r>
      <w:r w:rsidRPr="008A4E61">
        <w:rPr>
          <w:rFonts w:ascii="Times New Roman" w:hAnsi="Times New Roman" w:cs="Times New Roman"/>
          <w:i/>
          <w:sz w:val="24"/>
          <w:szCs w:val="24"/>
        </w:rPr>
        <w:t>Available from :</w:t>
      </w:r>
      <w:r w:rsidRPr="008A4E61">
        <w:rPr>
          <w:rFonts w:ascii="Times New Roman" w:hAnsi="Times New Roman" w:cs="Times New Roman"/>
          <w:sz w:val="24"/>
          <w:szCs w:val="24"/>
        </w:rPr>
        <w:t xml:space="preserve"> </w:t>
      </w:r>
      <w:hyperlink r:id="rId45" w:history="1">
        <w:r w:rsidRPr="008A4E61">
          <w:rPr>
            <w:rStyle w:val="Hyperlink"/>
            <w:rFonts w:ascii="Times New Roman" w:hAnsi="Times New Roman" w:cs="Times New Roman"/>
            <w:i/>
            <w:sz w:val="24"/>
            <w:szCs w:val="24"/>
          </w:rPr>
          <w:t>http://thescipub.com/PDF/ajassp.2010.620.627.pdf</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April 18)</w:t>
      </w:r>
    </w:p>
    <w:p w:rsidR="009E02DF" w:rsidRPr="008A4E61" w:rsidRDefault="009E02DF" w:rsidP="00C90477">
      <w:pPr>
        <w:autoSpaceDE w:val="0"/>
        <w:autoSpaceDN w:val="0"/>
        <w:adjustRightInd w:val="0"/>
        <w:spacing w:after="0" w:line="240" w:lineRule="auto"/>
        <w:ind w:left="540" w:hanging="540"/>
        <w:jc w:val="both"/>
        <w:rPr>
          <w:rFonts w:ascii="Times New Roman" w:hAnsi="Times New Roman" w:cs="Times New Roman"/>
          <w:sz w:val="24"/>
          <w:szCs w:val="24"/>
        </w:rPr>
      </w:pPr>
      <w:r w:rsidRPr="008A4E61">
        <w:rPr>
          <w:rFonts w:ascii="Times New Roman" w:eastAsiaTheme="minorHAnsi" w:hAnsi="Times New Roman" w:cs="Times New Roman"/>
          <w:bCs/>
          <w:sz w:val="24"/>
          <w:szCs w:val="24"/>
        </w:rPr>
        <w:t>Syorayah, P., Nuraini, D.,  Chayaya, I. (2012), “Analisis Kandungan Boraks (Na2b4o7 10 H2o) Pada Roti Tawar Yang Bermerek Dan Tidak Bermerek Yang Dijual Di Kelurahan Padang Bulan Kota Medan Tahun 2012”,</w:t>
      </w:r>
      <w:r w:rsidRPr="008A4E61">
        <w:rPr>
          <w:rFonts w:ascii="Times New Roman" w:eastAsiaTheme="minorHAnsi" w:hAnsi="Times New Roman" w:cs="Times New Roman"/>
          <w:b/>
          <w:bCs/>
          <w:sz w:val="24"/>
          <w:szCs w:val="24"/>
        </w:rPr>
        <w:t xml:space="preserve"> </w:t>
      </w:r>
      <w:r w:rsidRPr="008A4E61">
        <w:rPr>
          <w:rFonts w:ascii="Times New Roman" w:eastAsiaTheme="minorHAnsi" w:hAnsi="Times New Roman" w:cs="Times New Roman"/>
          <w:sz w:val="24"/>
          <w:szCs w:val="24"/>
        </w:rPr>
        <w:t xml:space="preserve">Fakultas Kesehatan Masyarakat, Universitas Sumatera Utara, </w:t>
      </w:r>
      <w:r w:rsidRPr="008A4E61">
        <w:rPr>
          <w:rFonts w:ascii="Times New Roman" w:hAnsi="Times New Roman" w:cs="Times New Roman"/>
          <w:i/>
          <w:sz w:val="24"/>
          <w:szCs w:val="24"/>
        </w:rPr>
        <w:t>Available from:</w:t>
      </w:r>
      <w:r w:rsidRPr="008A4E61">
        <w:rPr>
          <w:rFonts w:ascii="Times New Roman" w:hAnsi="Times New Roman" w:cs="Times New Roman"/>
          <w:sz w:val="24"/>
          <w:szCs w:val="24"/>
        </w:rPr>
        <w:t xml:space="preserve"> </w:t>
      </w:r>
      <w:hyperlink r:id="rId46" w:history="1">
        <w:r w:rsidRPr="008A4E61">
          <w:rPr>
            <w:rStyle w:val="Hyperlink"/>
            <w:rFonts w:ascii="Times New Roman" w:hAnsi="Times New Roman" w:cs="Times New Roman"/>
            <w:i/>
            <w:sz w:val="24"/>
            <w:szCs w:val="24"/>
          </w:rPr>
          <w:t>http://download.portalgaruda.org/article.php?article=110051&amp;val=4110</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April 12)</w:t>
      </w:r>
    </w:p>
    <w:p w:rsidR="009E02DF" w:rsidRPr="008A4E61" w:rsidRDefault="009E02DF" w:rsidP="00C90477">
      <w:pPr>
        <w:spacing w:line="240" w:lineRule="auto"/>
        <w:ind w:left="540" w:hanging="540"/>
        <w:jc w:val="both"/>
        <w:rPr>
          <w:rFonts w:ascii="Times New Roman" w:hAnsi="Times New Roman" w:cs="Times New Roman"/>
          <w:sz w:val="24"/>
          <w:szCs w:val="24"/>
        </w:rPr>
      </w:pPr>
      <w:r w:rsidRPr="008A4E61">
        <w:rPr>
          <w:rFonts w:ascii="Times New Roman" w:hAnsi="Times New Roman" w:cs="Times New Roman"/>
          <w:sz w:val="24"/>
          <w:szCs w:val="24"/>
        </w:rPr>
        <w:t>Tasu’ah, Siti, S. Ag., (2007). Cara Mudah Membuat Tahu &amp; Tempe. Panca Anugrah Sakti. Jakarta</w:t>
      </w:r>
    </w:p>
    <w:p w:rsidR="009E02DF" w:rsidRPr="008A4E61" w:rsidRDefault="009E02DF" w:rsidP="00C90477">
      <w:pPr>
        <w:autoSpaceDE w:val="0"/>
        <w:autoSpaceDN w:val="0"/>
        <w:adjustRightInd w:val="0"/>
        <w:spacing w:after="0" w:line="240" w:lineRule="auto"/>
        <w:ind w:left="540" w:hanging="540"/>
        <w:jc w:val="both"/>
        <w:rPr>
          <w:rFonts w:ascii="Times New Roman" w:eastAsiaTheme="minorHAnsi" w:hAnsi="Times New Roman" w:cs="Times New Roman"/>
          <w:bCs/>
          <w:sz w:val="24"/>
          <w:szCs w:val="24"/>
        </w:rPr>
      </w:pPr>
      <w:r w:rsidRPr="008A4E61">
        <w:rPr>
          <w:rFonts w:ascii="Times New Roman" w:eastAsiaTheme="minorHAnsi" w:hAnsi="Times New Roman" w:cs="Times New Roman"/>
          <w:bCs/>
          <w:sz w:val="24"/>
          <w:szCs w:val="24"/>
        </w:rPr>
        <w:lastRenderedPageBreak/>
        <w:t>Triastuti,E., Fatimawali,M., Revolta, J.R. (2013), “Analisis Boraks Pada Tahu yang Diproduksi di Kota Manado”,</w:t>
      </w:r>
      <w:r w:rsidRPr="008A4E61">
        <w:rPr>
          <w:rFonts w:ascii="Times New Roman" w:eastAsiaTheme="minorHAnsi" w:hAnsi="Times New Roman" w:cs="Times New Roman"/>
          <w:b/>
          <w:bCs/>
          <w:sz w:val="24"/>
          <w:szCs w:val="24"/>
        </w:rPr>
        <w:t xml:space="preserve"> </w:t>
      </w:r>
      <w:r w:rsidRPr="008A4E61">
        <w:rPr>
          <w:rFonts w:ascii="Times New Roman" w:eastAsiaTheme="minorHAnsi" w:hAnsi="Times New Roman" w:cs="Times New Roman"/>
          <w:sz w:val="24"/>
          <w:szCs w:val="24"/>
        </w:rPr>
        <w:t xml:space="preserve">Jurnal Ilmiah Farmasi – UNSRAT Vol. 2 No. 01, </w:t>
      </w:r>
      <w:r w:rsidRPr="008A4E61">
        <w:rPr>
          <w:rFonts w:ascii="Times New Roman" w:hAnsi="Times New Roman" w:cs="Times New Roman"/>
          <w:i/>
          <w:sz w:val="24"/>
          <w:szCs w:val="24"/>
        </w:rPr>
        <w:t xml:space="preserve">Available from: </w:t>
      </w:r>
      <w:hyperlink r:id="rId47" w:history="1">
        <w:r w:rsidRPr="008A4E61">
          <w:rPr>
            <w:rStyle w:val="Hyperlink"/>
            <w:rFonts w:ascii="Times New Roman" w:hAnsi="Times New Roman" w:cs="Times New Roman"/>
            <w:i/>
            <w:sz w:val="24"/>
            <w:szCs w:val="24"/>
          </w:rPr>
          <w:t>http://download.portalgaruda.org/article.php?article=15423&amp;val=1015</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Maret 11)</w:t>
      </w:r>
    </w:p>
    <w:p w:rsidR="009E02DF" w:rsidRPr="008A4E61" w:rsidRDefault="009E02DF" w:rsidP="00C90477">
      <w:pPr>
        <w:autoSpaceDE w:val="0"/>
        <w:autoSpaceDN w:val="0"/>
        <w:adjustRightInd w:val="0"/>
        <w:spacing w:after="0" w:line="240" w:lineRule="auto"/>
        <w:ind w:left="540" w:hanging="540"/>
        <w:jc w:val="both"/>
        <w:rPr>
          <w:rFonts w:ascii="Times New Roman" w:eastAsiaTheme="minorHAnsi" w:hAnsi="Times New Roman" w:cs="Times New Roman"/>
          <w:bCs/>
          <w:sz w:val="24"/>
          <w:szCs w:val="24"/>
        </w:rPr>
      </w:pPr>
      <w:r w:rsidRPr="008A4E61">
        <w:rPr>
          <w:rFonts w:ascii="Times New Roman" w:eastAsiaTheme="minorHAnsi" w:hAnsi="Times New Roman" w:cs="Times New Roman"/>
          <w:bCs/>
          <w:sz w:val="24"/>
          <w:szCs w:val="24"/>
        </w:rPr>
        <w:t xml:space="preserve">USDA,( 2006 ), ”Human Health and Ecological Risk Assessment for </w:t>
      </w:r>
      <w:r w:rsidRPr="008A4E61">
        <w:rPr>
          <w:rFonts w:ascii="Times New Roman" w:eastAsiaTheme="minorHAnsi" w:hAnsi="Times New Roman" w:cs="Times New Roman"/>
          <w:sz w:val="24"/>
          <w:szCs w:val="24"/>
        </w:rPr>
        <w:t>Borax (Sporax®)</w:t>
      </w:r>
      <w:r w:rsidRPr="008A4E61">
        <w:rPr>
          <w:rFonts w:ascii="Times New Roman" w:eastAsiaTheme="minorHAnsi" w:hAnsi="Times New Roman" w:cs="Times New Roman"/>
          <w:bCs/>
          <w:sz w:val="24"/>
          <w:szCs w:val="24"/>
        </w:rPr>
        <w:t xml:space="preserve"> Final Report”, </w:t>
      </w:r>
      <w:r w:rsidRPr="008A4E61">
        <w:rPr>
          <w:rFonts w:ascii="Times New Roman" w:hAnsi="Times New Roman" w:cs="Times New Roman"/>
          <w:i/>
          <w:sz w:val="24"/>
          <w:szCs w:val="24"/>
        </w:rPr>
        <w:t>Available from :</w:t>
      </w:r>
      <w:r w:rsidRPr="008A4E61">
        <w:rPr>
          <w:rFonts w:ascii="Times New Roman" w:hAnsi="Times New Roman" w:cs="Times New Roman"/>
          <w:sz w:val="24"/>
          <w:szCs w:val="24"/>
        </w:rPr>
        <w:t xml:space="preserve"> </w:t>
      </w:r>
      <w:hyperlink r:id="rId48" w:history="1">
        <w:r w:rsidRPr="008A4E61">
          <w:rPr>
            <w:rStyle w:val="Hyperlink"/>
            <w:rFonts w:ascii="Times New Roman" w:hAnsi="Times New Roman" w:cs="Times New Roman"/>
            <w:i/>
            <w:sz w:val="24"/>
            <w:szCs w:val="24"/>
          </w:rPr>
          <w:t>http://www.fs.fed.us/foresthealth/pesticide/pdfs/022406_borax.pdf</w:t>
        </w:r>
      </w:hyperlink>
      <w:r w:rsidRPr="008A4E61">
        <w:rPr>
          <w:rFonts w:ascii="Times New Roman" w:hAnsi="Times New Roman" w:cs="Times New Roman"/>
          <w:i/>
          <w:sz w:val="24"/>
          <w:szCs w:val="24"/>
        </w:rPr>
        <w:t xml:space="preserve"> </w:t>
      </w:r>
      <w:r w:rsidRPr="008A4E61">
        <w:rPr>
          <w:rFonts w:ascii="Times New Roman" w:hAnsi="Times New Roman" w:cs="Times New Roman"/>
          <w:sz w:val="24"/>
          <w:szCs w:val="24"/>
        </w:rPr>
        <w:t>(Accesed : 2015, April 18)</w:t>
      </w:r>
    </w:p>
    <w:p w:rsidR="009E02DF" w:rsidRPr="008A4E61" w:rsidRDefault="009E02DF" w:rsidP="00C90477">
      <w:pPr>
        <w:widowControl w:val="0"/>
        <w:autoSpaceDE w:val="0"/>
        <w:autoSpaceDN w:val="0"/>
        <w:adjustRightInd w:val="0"/>
        <w:spacing w:before="215" w:after="0" w:line="240" w:lineRule="auto"/>
        <w:ind w:left="360" w:hanging="360"/>
        <w:jc w:val="both"/>
        <w:rPr>
          <w:rFonts w:ascii="Times New Roman" w:hAnsi="Times New Roman" w:cs="Times New Roman"/>
          <w:color w:val="000000"/>
          <w:spacing w:val="-5"/>
          <w:sz w:val="24"/>
          <w:szCs w:val="24"/>
        </w:rPr>
      </w:pPr>
      <w:r w:rsidRPr="008A4E61">
        <w:rPr>
          <w:rFonts w:ascii="Times New Roman" w:eastAsia="Arial Unicode MS" w:hAnsi="Times New Roman" w:cs="Times New Roman"/>
          <w:color w:val="000000"/>
          <w:spacing w:val="-2"/>
          <w:sz w:val="24"/>
          <w:szCs w:val="24"/>
        </w:rPr>
        <w:t>Widayat, Dadik ( 2011 ), “</w:t>
      </w:r>
      <w:r w:rsidRPr="008A4E61">
        <w:rPr>
          <w:rFonts w:ascii="Times New Roman" w:hAnsi="Times New Roman" w:cs="Times New Roman"/>
          <w:color w:val="000000"/>
          <w:spacing w:val="-4"/>
          <w:sz w:val="24"/>
          <w:szCs w:val="24"/>
        </w:rPr>
        <w:t xml:space="preserve">Uji Kandungan Boraks Pada Bakso (Studi pada Warung Bakso di Kecamatan Sumbersari Kabupaten Jember) “, </w:t>
      </w:r>
      <w:r w:rsidRPr="008A4E61">
        <w:rPr>
          <w:rFonts w:ascii="Times New Roman" w:hAnsi="Times New Roman" w:cs="Times New Roman"/>
          <w:color w:val="000000"/>
          <w:spacing w:val="-3"/>
          <w:sz w:val="24"/>
          <w:szCs w:val="24"/>
        </w:rPr>
        <w:t xml:space="preserve">Fakultas Kesehatan Masyarakat, Universitas Jember, </w:t>
      </w:r>
      <w:r w:rsidRPr="008A4E61">
        <w:rPr>
          <w:rFonts w:ascii="Times New Roman" w:hAnsi="Times New Roman" w:cs="Times New Roman"/>
          <w:i/>
          <w:sz w:val="24"/>
          <w:szCs w:val="24"/>
        </w:rPr>
        <w:t xml:space="preserve">Available from : </w:t>
      </w:r>
      <w:hyperlink r:id="rId49" w:history="1">
        <w:r w:rsidRPr="008A4E61">
          <w:rPr>
            <w:rStyle w:val="Hyperlink"/>
            <w:rFonts w:ascii="Times New Roman" w:hAnsi="Times New Roman" w:cs="Times New Roman"/>
            <w:i/>
            <w:spacing w:val="-3"/>
            <w:sz w:val="24"/>
            <w:szCs w:val="24"/>
          </w:rPr>
          <w:t>http://repository.unej.ac.id/bitstream/handle/123456789/5517/Skripsi.pdf?sequence=1</w:t>
        </w:r>
      </w:hyperlink>
      <w:r w:rsidRPr="008A4E61">
        <w:rPr>
          <w:rFonts w:ascii="Times New Roman" w:hAnsi="Times New Roman" w:cs="Times New Roman"/>
          <w:color w:val="000000"/>
          <w:spacing w:val="-3"/>
          <w:sz w:val="24"/>
          <w:szCs w:val="24"/>
        </w:rPr>
        <w:t xml:space="preserve">  </w:t>
      </w:r>
      <w:r w:rsidRPr="008A4E61">
        <w:rPr>
          <w:rFonts w:ascii="Times New Roman" w:hAnsi="Times New Roman" w:cs="Times New Roman"/>
          <w:sz w:val="24"/>
          <w:szCs w:val="24"/>
        </w:rPr>
        <w:t>(Accesed : 2015, Maret 11)</w:t>
      </w:r>
    </w:p>
    <w:p w:rsidR="009E02DF" w:rsidRPr="008A4E61" w:rsidRDefault="009E02DF" w:rsidP="00C90477">
      <w:pPr>
        <w:autoSpaceDE w:val="0"/>
        <w:autoSpaceDN w:val="0"/>
        <w:adjustRightInd w:val="0"/>
        <w:spacing w:after="0" w:line="240" w:lineRule="auto"/>
        <w:ind w:left="540" w:hanging="540"/>
        <w:jc w:val="both"/>
        <w:rPr>
          <w:rFonts w:ascii="Times New Roman" w:hAnsi="Times New Roman" w:cs="Times New Roman"/>
          <w:sz w:val="24"/>
          <w:szCs w:val="24"/>
        </w:rPr>
      </w:pPr>
      <w:r w:rsidRPr="008A4E61">
        <w:rPr>
          <w:rFonts w:ascii="Times New Roman" w:hAnsi="Times New Roman" w:cs="Times New Roman"/>
          <w:color w:val="000000"/>
          <w:sz w:val="24"/>
          <w:szCs w:val="24"/>
        </w:rPr>
        <w:t>Widayat, D, (</w:t>
      </w:r>
      <w:r w:rsidRPr="008A4E61">
        <w:rPr>
          <w:rFonts w:ascii="Times New Roman" w:hAnsi="Times New Roman" w:cs="Times New Roman"/>
          <w:color w:val="000000"/>
          <w:spacing w:val="-3"/>
          <w:sz w:val="24"/>
          <w:szCs w:val="24"/>
        </w:rPr>
        <w:t xml:space="preserve">2013), “Uji Kandungan Boraks Pada Bakso (Studi pada Warung Bakso di Kecamatan Sumbersari Kabupaten Jember”, </w:t>
      </w:r>
      <w:r w:rsidRPr="008A4E61">
        <w:rPr>
          <w:rFonts w:ascii="Times New Roman" w:hAnsi="Times New Roman" w:cs="Times New Roman"/>
          <w:i/>
          <w:sz w:val="24"/>
          <w:szCs w:val="24"/>
        </w:rPr>
        <w:t xml:space="preserve">Available from:  </w:t>
      </w:r>
      <w:hyperlink r:id="rId50" w:history="1">
        <w:r w:rsidRPr="008A4E61">
          <w:rPr>
            <w:rStyle w:val="Hyperlink"/>
            <w:rFonts w:ascii="Times New Roman" w:hAnsi="Times New Roman" w:cs="Times New Roman"/>
            <w:spacing w:val="-3"/>
            <w:sz w:val="24"/>
            <w:szCs w:val="24"/>
          </w:rPr>
          <w:t>http://repository.unej.ac.id/bitstream/handle/123456789/5517/skripsi.pdf?sequence=1</w:t>
        </w:r>
      </w:hyperlink>
      <w:r w:rsidRPr="008A4E61">
        <w:rPr>
          <w:rFonts w:ascii="Times New Roman" w:hAnsi="Times New Roman" w:cs="Times New Roman"/>
          <w:color w:val="000000"/>
          <w:spacing w:val="-3"/>
          <w:sz w:val="24"/>
          <w:szCs w:val="24"/>
        </w:rPr>
        <w:t xml:space="preserve"> </w:t>
      </w:r>
      <w:r w:rsidRPr="008A4E61">
        <w:rPr>
          <w:rFonts w:ascii="Times New Roman" w:hAnsi="Times New Roman" w:cs="Times New Roman"/>
          <w:sz w:val="24"/>
          <w:szCs w:val="24"/>
        </w:rPr>
        <w:t>(Accesed : 2015, Maret 11)</w:t>
      </w:r>
    </w:p>
    <w:p w:rsidR="009E02DF" w:rsidRPr="008A4E61" w:rsidRDefault="009E02DF" w:rsidP="00C90477">
      <w:pPr>
        <w:spacing w:line="240" w:lineRule="auto"/>
        <w:jc w:val="both"/>
        <w:rPr>
          <w:rFonts w:ascii="Times New Roman" w:eastAsia="Arial Unicode MS" w:hAnsi="Times New Roman" w:cs="Times New Roman"/>
          <w:color w:val="000000"/>
          <w:spacing w:val="-2"/>
          <w:sz w:val="24"/>
          <w:szCs w:val="24"/>
        </w:rPr>
      </w:pPr>
      <w:r w:rsidRPr="008A4E61">
        <w:rPr>
          <w:rFonts w:ascii="Times New Roman" w:eastAsia="Arial Unicode MS" w:hAnsi="Times New Roman" w:cs="Times New Roman"/>
          <w:color w:val="000000"/>
          <w:spacing w:val="-2"/>
          <w:sz w:val="24"/>
          <w:szCs w:val="24"/>
        </w:rPr>
        <w:t>Winarno, F.G (1992), Kimia Pangan dan Gizi, Jakarta :Gramedia Pustaka Utama</w:t>
      </w:r>
    </w:p>
    <w:p w:rsidR="009E02DF" w:rsidRPr="008A4E61" w:rsidRDefault="009E02DF" w:rsidP="00C90477">
      <w:pPr>
        <w:pStyle w:val="Default"/>
        <w:ind w:left="540" w:hanging="540"/>
        <w:jc w:val="both"/>
      </w:pPr>
      <w:r w:rsidRPr="008A4E61">
        <w:t xml:space="preserve">Windayani, Kustri, (2010), </w:t>
      </w:r>
      <w:r w:rsidRPr="008A4E61">
        <w:rPr>
          <w:color w:val="auto"/>
        </w:rPr>
        <w:t>“The Borax Content and Microbe Contamination on Beef Meatballs in The Regency of Tangerang”</w:t>
      </w:r>
      <w:r w:rsidRPr="008A4E61">
        <w:t xml:space="preserve">, Institut Pertanian Bogor,  </w:t>
      </w:r>
      <w:r w:rsidRPr="008A4E61">
        <w:rPr>
          <w:i/>
        </w:rPr>
        <w:t>Available from:</w:t>
      </w:r>
      <w:r w:rsidRPr="008A4E61">
        <w:t xml:space="preserve"> </w:t>
      </w:r>
      <w:hyperlink r:id="rId51" w:history="1">
        <w:r w:rsidRPr="008A4E61">
          <w:rPr>
            <w:rStyle w:val="Hyperlink"/>
            <w:i/>
          </w:rPr>
          <w:t>http://repository.ipb.ac.id/handle/123456789/58790</w:t>
        </w:r>
      </w:hyperlink>
      <w:r w:rsidRPr="008A4E61">
        <w:rPr>
          <w:b/>
          <w:i/>
        </w:rPr>
        <w:t xml:space="preserve"> </w:t>
      </w:r>
      <w:r w:rsidRPr="008A4E61">
        <w:t>(Accesed : 2015, April 18)</w:t>
      </w:r>
    </w:p>
    <w:p w:rsidR="009E02DF" w:rsidRPr="008A4E61" w:rsidRDefault="009E02DF" w:rsidP="00C90477">
      <w:pPr>
        <w:autoSpaceDE w:val="0"/>
        <w:autoSpaceDN w:val="0"/>
        <w:adjustRightInd w:val="0"/>
        <w:spacing w:after="0" w:line="240" w:lineRule="auto"/>
        <w:ind w:left="540" w:hanging="540"/>
        <w:jc w:val="both"/>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 xml:space="preserve">Yiu, P.H., J. See., A. Rajan and C.F.J. Bong. (2008). Boric acid levels in fresh noodles and fish ball. Am. J. Agric. Biol. Sci., 3: 476-481. </w:t>
      </w:r>
      <w:hyperlink r:id="rId52" w:history="1">
        <w:r w:rsidRPr="008A4E61">
          <w:rPr>
            <w:rStyle w:val="Hyperlink"/>
            <w:rFonts w:ascii="Times New Roman" w:eastAsiaTheme="minorHAnsi" w:hAnsi="Times New Roman" w:cs="Times New Roman"/>
            <w:i/>
            <w:sz w:val="24"/>
            <w:szCs w:val="24"/>
          </w:rPr>
          <w:t>http://www.scipub.org/fulltext/AJAB/AJAB32476-481.pdf</w:t>
        </w:r>
      </w:hyperlink>
      <w:r w:rsidRPr="008A4E61">
        <w:rPr>
          <w:rFonts w:ascii="Times New Roman" w:eastAsiaTheme="minorHAnsi" w:hAnsi="Times New Roman" w:cs="Times New Roman"/>
          <w:sz w:val="24"/>
          <w:szCs w:val="24"/>
        </w:rPr>
        <w:t xml:space="preserve"> </w:t>
      </w:r>
      <w:r w:rsidRPr="008A4E61">
        <w:rPr>
          <w:rFonts w:ascii="Times New Roman" w:hAnsi="Times New Roman" w:cs="Times New Roman"/>
          <w:sz w:val="24"/>
          <w:szCs w:val="24"/>
        </w:rPr>
        <w:t>(Accesed : 2015, April 18)</w:t>
      </w:r>
    </w:p>
    <w:p w:rsidR="005E3EB2" w:rsidRPr="008A4E61" w:rsidRDefault="005E3EB2"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C90477" w:rsidRPr="008A4E61" w:rsidRDefault="00C90477" w:rsidP="00C90477">
      <w:pPr>
        <w:spacing w:line="240" w:lineRule="auto"/>
        <w:rPr>
          <w:rFonts w:ascii="Times New Roman" w:hAnsi="Times New Roman" w:cs="Times New Roman"/>
          <w:sz w:val="24"/>
          <w:szCs w:val="24"/>
        </w:rPr>
      </w:pPr>
    </w:p>
    <w:p w:rsidR="005011F2" w:rsidRPr="008A4E61" w:rsidRDefault="005011F2" w:rsidP="001E11E2">
      <w:pPr>
        <w:rPr>
          <w:rFonts w:ascii="Times New Roman" w:hAnsi="Times New Roman" w:cs="Times New Roman"/>
          <w:sz w:val="24"/>
          <w:szCs w:val="24"/>
        </w:rPr>
      </w:pPr>
    </w:p>
    <w:p w:rsidR="00C90477" w:rsidRPr="008A4E61" w:rsidRDefault="001E11E2" w:rsidP="001E11E2">
      <w:pPr>
        <w:rPr>
          <w:rFonts w:ascii="Times New Roman" w:hAnsi="Times New Roman" w:cs="Times New Roman"/>
          <w:b/>
          <w:sz w:val="24"/>
          <w:szCs w:val="24"/>
        </w:rPr>
      </w:pPr>
      <w:r w:rsidRPr="008A4E61">
        <w:rPr>
          <w:rFonts w:ascii="Times New Roman" w:hAnsi="Times New Roman" w:cs="Times New Roman"/>
          <w:b/>
          <w:sz w:val="24"/>
          <w:szCs w:val="24"/>
        </w:rPr>
        <w:lastRenderedPageBreak/>
        <w:t>Lampiran 1.</w:t>
      </w:r>
      <w:r w:rsidRPr="008A4E61">
        <w:rPr>
          <w:rFonts w:ascii="Times New Roman" w:hAnsi="Times New Roman" w:cs="Times New Roman"/>
          <w:b/>
          <w:sz w:val="24"/>
          <w:szCs w:val="24"/>
        </w:rPr>
        <w:tab/>
        <w:t xml:space="preserve">Surat Persetujuan </w:t>
      </w:r>
      <w:r w:rsidRPr="008A4E61">
        <w:rPr>
          <w:rFonts w:ascii="Times New Roman" w:hAnsi="Times New Roman" w:cs="Times New Roman"/>
          <w:b/>
          <w:i/>
          <w:sz w:val="24"/>
          <w:szCs w:val="24"/>
        </w:rPr>
        <w:t>Ethical Clereance</w:t>
      </w:r>
    </w:p>
    <w:p w:rsidR="00C90477" w:rsidRPr="008A4E61" w:rsidRDefault="00117373" w:rsidP="00C90477">
      <w:pPr>
        <w:spacing w:line="240" w:lineRule="auto"/>
        <w:rPr>
          <w:rFonts w:ascii="Times New Roman" w:eastAsiaTheme="minorHAnsi" w:hAnsi="Times New Roman" w:cs="Times New Roman"/>
          <w:sz w:val="24"/>
          <w:szCs w:val="24"/>
        </w:rPr>
      </w:pPr>
      <w:r w:rsidRPr="008A4E61">
        <w:rPr>
          <w:rFonts w:ascii="Times New Roman" w:eastAsiaTheme="minorHAnsi" w:hAnsi="Times New Roman" w:cs="Times New Roman"/>
          <w:noProof/>
          <w:sz w:val="24"/>
          <w:szCs w:val="24"/>
          <w:lang w:val="id-ID" w:eastAsia="id-ID"/>
        </w:rPr>
        <w:drawing>
          <wp:inline distT="0" distB="0" distL="0" distR="0">
            <wp:extent cx="5586886" cy="746405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l="28978" t="14827" r="43087" b="15236"/>
                    <a:stretch>
                      <a:fillRect/>
                    </a:stretch>
                  </pic:blipFill>
                  <pic:spPr bwMode="auto">
                    <a:xfrm>
                      <a:off x="0" y="0"/>
                      <a:ext cx="5586886" cy="7464055"/>
                    </a:xfrm>
                    <a:prstGeom prst="rect">
                      <a:avLst/>
                    </a:prstGeom>
                    <a:noFill/>
                    <a:ln w="9525">
                      <a:noFill/>
                      <a:miter lim="800000"/>
                      <a:headEnd/>
                      <a:tailEnd/>
                    </a:ln>
                  </pic:spPr>
                </pic:pic>
              </a:graphicData>
            </a:graphic>
          </wp:inline>
        </w:drawing>
      </w:r>
    </w:p>
    <w:p w:rsidR="00117373" w:rsidRPr="008A4E61" w:rsidRDefault="00117373" w:rsidP="00C90477">
      <w:pPr>
        <w:spacing w:line="240" w:lineRule="auto"/>
        <w:rPr>
          <w:rFonts w:ascii="Times New Roman" w:eastAsiaTheme="minorHAnsi" w:hAnsi="Times New Roman" w:cs="Times New Roman"/>
          <w:sz w:val="24"/>
          <w:szCs w:val="24"/>
        </w:rPr>
      </w:pPr>
    </w:p>
    <w:p w:rsidR="00117373" w:rsidRPr="008A4E61" w:rsidRDefault="001E11E2" w:rsidP="001E11E2">
      <w:pPr>
        <w:spacing w:line="360" w:lineRule="auto"/>
        <w:rPr>
          <w:rFonts w:ascii="Times New Roman" w:eastAsiaTheme="minorHAnsi" w:hAnsi="Times New Roman" w:cs="Times New Roman"/>
          <w:b/>
          <w:sz w:val="24"/>
          <w:szCs w:val="24"/>
        </w:rPr>
      </w:pPr>
      <w:r w:rsidRPr="008A4E61">
        <w:rPr>
          <w:rFonts w:ascii="Times New Roman" w:hAnsi="Times New Roman" w:cs="Times New Roman"/>
          <w:b/>
          <w:sz w:val="24"/>
          <w:szCs w:val="24"/>
        </w:rPr>
        <w:lastRenderedPageBreak/>
        <w:t xml:space="preserve">Lampiran 2. </w:t>
      </w:r>
      <w:r w:rsidRPr="008A4E61">
        <w:rPr>
          <w:rFonts w:ascii="Times New Roman" w:hAnsi="Times New Roman" w:cs="Times New Roman"/>
          <w:b/>
          <w:sz w:val="24"/>
          <w:szCs w:val="24"/>
        </w:rPr>
        <w:tab/>
        <w:t>Surat Izin Penelitian oleh Badan Perencanaan Pembangunan Daerah (BAPPEDA)</w:t>
      </w:r>
    </w:p>
    <w:p w:rsidR="00117373" w:rsidRPr="008A4E61" w:rsidRDefault="00117373" w:rsidP="00C90477">
      <w:pPr>
        <w:spacing w:line="240" w:lineRule="auto"/>
        <w:rPr>
          <w:rFonts w:ascii="Times New Roman" w:eastAsiaTheme="minorHAnsi" w:hAnsi="Times New Roman" w:cs="Times New Roman"/>
          <w:sz w:val="24"/>
          <w:szCs w:val="24"/>
        </w:rPr>
      </w:pPr>
      <w:r w:rsidRPr="008A4E61">
        <w:rPr>
          <w:rFonts w:ascii="Times New Roman" w:eastAsiaTheme="minorHAnsi" w:hAnsi="Times New Roman" w:cs="Times New Roman"/>
          <w:noProof/>
          <w:sz w:val="24"/>
          <w:szCs w:val="24"/>
          <w:lang w:val="id-ID" w:eastAsia="id-ID"/>
        </w:rPr>
        <w:drawing>
          <wp:inline distT="0" distB="0" distL="0" distR="0">
            <wp:extent cx="5414188" cy="712381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l="25506" t="11517" r="41037" b="3933"/>
                    <a:stretch>
                      <a:fillRect/>
                    </a:stretch>
                  </pic:blipFill>
                  <pic:spPr bwMode="auto">
                    <a:xfrm>
                      <a:off x="0" y="0"/>
                      <a:ext cx="5414652" cy="7124425"/>
                    </a:xfrm>
                    <a:prstGeom prst="rect">
                      <a:avLst/>
                    </a:prstGeom>
                    <a:noFill/>
                    <a:ln w="9525">
                      <a:noFill/>
                      <a:miter lim="800000"/>
                      <a:headEnd/>
                      <a:tailEnd/>
                    </a:ln>
                  </pic:spPr>
                </pic:pic>
              </a:graphicData>
            </a:graphic>
          </wp:inline>
        </w:drawing>
      </w:r>
    </w:p>
    <w:p w:rsidR="00117373" w:rsidRPr="008A4E61" w:rsidRDefault="00117373" w:rsidP="00C90477">
      <w:pPr>
        <w:spacing w:line="240" w:lineRule="auto"/>
        <w:rPr>
          <w:rFonts w:ascii="Times New Roman" w:eastAsiaTheme="minorHAnsi" w:hAnsi="Times New Roman" w:cs="Times New Roman"/>
          <w:sz w:val="24"/>
          <w:szCs w:val="24"/>
        </w:rPr>
      </w:pPr>
    </w:p>
    <w:p w:rsidR="00217FC1" w:rsidRPr="008A4E61" w:rsidRDefault="001E11E2" w:rsidP="001E11E2">
      <w:pPr>
        <w:spacing w:line="360" w:lineRule="auto"/>
        <w:rPr>
          <w:rFonts w:ascii="Times New Roman" w:eastAsiaTheme="minorHAnsi" w:hAnsi="Times New Roman" w:cs="Times New Roman"/>
          <w:b/>
          <w:sz w:val="24"/>
          <w:szCs w:val="24"/>
        </w:rPr>
      </w:pPr>
      <w:r w:rsidRPr="008A4E61">
        <w:rPr>
          <w:rFonts w:ascii="Times New Roman" w:hAnsi="Times New Roman" w:cs="Times New Roman"/>
          <w:b/>
          <w:sz w:val="24"/>
          <w:szCs w:val="24"/>
        </w:rPr>
        <w:lastRenderedPageBreak/>
        <w:t xml:space="preserve">Lampiran 3. </w:t>
      </w:r>
      <w:r w:rsidRPr="008A4E61">
        <w:rPr>
          <w:rFonts w:ascii="Times New Roman" w:hAnsi="Times New Roman" w:cs="Times New Roman"/>
          <w:b/>
          <w:sz w:val="24"/>
          <w:szCs w:val="24"/>
        </w:rPr>
        <w:tab/>
        <w:t>Surat Disposisi Peminjaman Laboratorium Fakultas Teknologi Pangan Universitas Mataram</w:t>
      </w:r>
    </w:p>
    <w:p w:rsidR="00117373" w:rsidRPr="008A4E61" w:rsidRDefault="00117373" w:rsidP="00C90477">
      <w:pPr>
        <w:spacing w:line="240" w:lineRule="auto"/>
        <w:rPr>
          <w:rFonts w:ascii="Times New Roman" w:eastAsiaTheme="minorHAnsi" w:hAnsi="Times New Roman" w:cs="Times New Roman"/>
          <w:sz w:val="24"/>
          <w:szCs w:val="24"/>
        </w:rPr>
      </w:pPr>
      <w:r w:rsidRPr="008A4E61">
        <w:rPr>
          <w:rFonts w:ascii="Times New Roman" w:eastAsiaTheme="minorHAnsi" w:hAnsi="Times New Roman" w:cs="Times New Roman"/>
          <w:noProof/>
          <w:sz w:val="24"/>
          <w:szCs w:val="24"/>
          <w:lang w:val="id-ID" w:eastAsia="id-ID"/>
        </w:rPr>
        <w:drawing>
          <wp:inline distT="0" distB="0" distL="0" distR="0">
            <wp:extent cx="5733164" cy="6844088"/>
            <wp:effectExtent l="19050" t="0" r="88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l="26456" t="11517" r="41659" b="13477"/>
                    <a:stretch>
                      <a:fillRect/>
                    </a:stretch>
                  </pic:blipFill>
                  <pic:spPr bwMode="auto">
                    <a:xfrm>
                      <a:off x="0" y="0"/>
                      <a:ext cx="5729886" cy="6840175"/>
                    </a:xfrm>
                    <a:prstGeom prst="rect">
                      <a:avLst/>
                    </a:prstGeom>
                    <a:noFill/>
                    <a:ln w="9525">
                      <a:noFill/>
                      <a:miter lim="800000"/>
                      <a:headEnd/>
                      <a:tailEnd/>
                    </a:ln>
                  </pic:spPr>
                </pic:pic>
              </a:graphicData>
            </a:graphic>
          </wp:inline>
        </w:drawing>
      </w:r>
    </w:p>
    <w:p w:rsidR="00217FC1" w:rsidRPr="008A4E61" w:rsidRDefault="00217FC1" w:rsidP="00C90477">
      <w:pPr>
        <w:spacing w:line="240" w:lineRule="auto"/>
        <w:rPr>
          <w:rFonts w:ascii="Times New Roman" w:eastAsiaTheme="minorHAnsi" w:hAnsi="Times New Roman" w:cs="Times New Roman"/>
          <w:sz w:val="24"/>
          <w:szCs w:val="24"/>
        </w:rPr>
      </w:pPr>
    </w:p>
    <w:p w:rsidR="005706E9" w:rsidRPr="008A4E61" w:rsidRDefault="005706E9" w:rsidP="00C90477">
      <w:pPr>
        <w:spacing w:line="240" w:lineRule="auto"/>
        <w:rPr>
          <w:rFonts w:ascii="Times New Roman" w:eastAsiaTheme="minorHAnsi" w:hAnsi="Times New Roman" w:cs="Times New Roman"/>
          <w:sz w:val="24"/>
          <w:szCs w:val="24"/>
        </w:rPr>
      </w:pPr>
    </w:p>
    <w:p w:rsidR="00217FC1" w:rsidRPr="008A4E61" w:rsidRDefault="001E11E2" w:rsidP="00C90477">
      <w:pPr>
        <w:spacing w:line="240" w:lineRule="auto"/>
        <w:rPr>
          <w:rFonts w:ascii="Times New Roman" w:eastAsiaTheme="minorHAnsi" w:hAnsi="Times New Roman" w:cs="Times New Roman"/>
          <w:b/>
          <w:sz w:val="24"/>
          <w:szCs w:val="24"/>
        </w:rPr>
      </w:pPr>
      <w:r w:rsidRPr="008A4E61">
        <w:rPr>
          <w:rFonts w:ascii="Times New Roman" w:hAnsi="Times New Roman" w:cs="Times New Roman"/>
          <w:b/>
          <w:sz w:val="24"/>
          <w:szCs w:val="24"/>
        </w:rPr>
        <w:lastRenderedPageBreak/>
        <w:t>Lampiran 4.</w:t>
      </w:r>
      <w:r w:rsidRPr="008A4E61">
        <w:rPr>
          <w:rFonts w:ascii="Times New Roman" w:hAnsi="Times New Roman" w:cs="Times New Roman"/>
          <w:b/>
          <w:sz w:val="24"/>
          <w:szCs w:val="24"/>
        </w:rPr>
        <w:tab/>
        <w:t>Hasil Uji Kuantitatif</w:t>
      </w:r>
    </w:p>
    <w:tbl>
      <w:tblPr>
        <w:tblStyle w:val="LightShading1"/>
        <w:tblW w:w="0" w:type="auto"/>
        <w:tblLayout w:type="fixed"/>
        <w:tblLook w:val="04A0"/>
      </w:tblPr>
      <w:tblGrid>
        <w:gridCol w:w="576"/>
        <w:gridCol w:w="2322"/>
        <w:gridCol w:w="1094"/>
        <w:gridCol w:w="2332"/>
        <w:gridCol w:w="1800"/>
      </w:tblGrid>
      <w:tr w:rsidR="00217FC1" w:rsidRPr="008A4E61" w:rsidTr="002C7542">
        <w:trPr>
          <w:cnfStyle w:val="100000000000"/>
          <w:trHeight w:val="1187"/>
        </w:trPr>
        <w:tc>
          <w:tcPr>
            <w:cnfStyle w:val="001000000000"/>
            <w:tcW w:w="576" w:type="dxa"/>
            <w:shd w:val="clear" w:color="auto" w:fill="auto"/>
          </w:tcPr>
          <w:p w:rsidR="00217FC1" w:rsidRPr="008A4E61" w:rsidRDefault="00217FC1" w:rsidP="001E11E2">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No</w:t>
            </w:r>
          </w:p>
        </w:tc>
        <w:tc>
          <w:tcPr>
            <w:tcW w:w="2322" w:type="dxa"/>
            <w:shd w:val="clear" w:color="auto" w:fill="auto"/>
          </w:tcPr>
          <w:p w:rsidR="00217FC1" w:rsidRPr="008A4E61" w:rsidRDefault="00217FC1" w:rsidP="001E11E2">
            <w:pPr>
              <w:tabs>
                <w:tab w:val="left" w:pos="426"/>
              </w:tabs>
              <w:spacing w:line="360" w:lineRule="auto"/>
              <w:ind w:firstLine="426"/>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Pasar</w:t>
            </w:r>
          </w:p>
        </w:tc>
        <w:tc>
          <w:tcPr>
            <w:tcW w:w="1094" w:type="dxa"/>
            <w:shd w:val="clear" w:color="auto" w:fill="auto"/>
          </w:tcPr>
          <w:p w:rsidR="00217FC1" w:rsidRPr="008A4E61" w:rsidRDefault="00217FC1" w:rsidP="001E11E2">
            <w:pPr>
              <w:tabs>
                <w:tab w:val="left" w:pos="426"/>
              </w:tabs>
              <w:spacing w:line="360" w:lineRule="auto"/>
              <w:cnfStyle w:val="100000000000"/>
              <w:rPr>
                <w:rFonts w:ascii="Times New Roman" w:hAnsi="Times New Roman" w:cs="Times New Roman"/>
                <w:sz w:val="24"/>
                <w:szCs w:val="24"/>
              </w:rPr>
            </w:pPr>
            <w:r w:rsidRPr="008A4E61">
              <w:rPr>
                <w:rFonts w:ascii="Times New Roman" w:hAnsi="Times New Roman" w:cs="Times New Roman"/>
                <w:sz w:val="24"/>
                <w:szCs w:val="24"/>
              </w:rPr>
              <w:t>Sampel</w:t>
            </w:r>
          </w:p>
        </w:tc>
        <w:tc>
          <w:tcPr>
            <w:tcW w:w="2332" w:type="dxa"/>
            <w:shd w:val="clear" w:color="auto" w:fill="auto"/>
          </w:tcPr>
          <w:p w:rsidR="00217FC1" w:rsidRPr="008A4E61" w:rsidRDefault="00217FC1" w:rsidP="001E11E2">
            <w:pPr>
              <w:tabs>
                <w:tab w:val="left" w:pos="426"/>
              </w:tabs>
              <w:spacing w:line="360" w:lineRule="auto"/>
              <w:cnfStyle w:val="100000000000"/>
              <w:rPr>
                <w:rFonts w:ascii="Times New Roman" w:hAnsi="Times New Roman" w:cs="Times New Roman"/>
                <w:sz w:val="24"/>
                <w:szCs w:val="24"/>
              </w:rPr>
            </w:pPr>
            <w:r w:rsidRPr="008A4E61">
              <w:rPr>
                <w:rFonts w:ascii="Times New Roman" w:hAnsi="Times New Roman" w:cs="Times New Roman"/>
                <w:sz w:val="24"/>
                <w:szCs w:val="24"/>
              </w:rPr>
              <w:t>Kualitatif (perubahan warna kertas uji)</w:t>
            </w:r>
          </w:p>
        </w:tc>
        <w:tc>
          <w:tcPr>
            <w:tcW w:w="1800" w:type="dxa"/>
            <w:shd w:val="clear" w:color="auto" w:fill="auto"/>
          </w:tcPr>
          <w:p w:rsidR="00217FC1" w:rsidRPr="008A4E61" w:rsidRDefault="00217FC1" w:rsidP="001E11E2">
            <w:pPr>
              <w:tabs>
                <w:tab w:val="left" w:pos="426"/>
              </w:tabs>
              <w:spacing w:line="360" w:lineRule="auto"/>
              <w:ind w:firstLine="426"/>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Hasil</w:t>
            </w:r>
          </w:p>
        </w:tc>
      </w:tr>
      <w:tr w:rsidR="00217FC1" w:rsidRPr="008A4E61" w:rsidTr="002C7542">
        <w:trPr>
          <w:cnfStyle w:val="000000100000"/>
          <w:trHeight w:val="440"/>
        </w:trPr>
        <w:tc>
          <w:tcPr>
            <w:cnfStyle w:val="001000000000"/>
            <w:tcW w:w="576" w:type="dxa"/>
            <w:vMerge w:val="restart"/>
            <w:shd w:val="clear" w:color="auto" w:fill="auto"/>
          </w:tcPr>
          <w:p w:rsidR="00FB1AD3" w:rsidRPr="008A4E61" w:rsidRDefault="00FB1AD3" w:rsidP="00924A86">
            <w:pPr>
              <w:tabs>
                <w:tab w:val="left" w:pos="426"/>
              </w:tabs>
              <w:rPr>
                <w:rFonts w:ascii="Times New Roman" w:hAnsi="Times New Roman" w:cs="Times New Roman"/>
                <w:sz w:val="24"/>
                <w:szCs w:val="24"/>
              </w:rPr>
            </w:pPr>
          </w:p>
          <w:p w:rsidR="00217FC1" w:rsidRPr="008A4E61" w:rsidRDefault="00217FC1" w:rsidP="00924A86">
            <w:pPr>
              <w:tabs>
                <w:tab w:val="left" w:pos="426"/>
              </w:tabs>
              <w:rPr>
                <w:rFonts w:ascii="Times New Roman" w:hAnsi="Times New Roman" w:cs="Times New Roman"/>
                <w:sz w:val="24"/>
                <w:szCs w:val="24"/>
              </w:rPr>
            </w:pPr>
            <w:r w:rsidRPr="008A4E61">
              <w:rPr>
                <w:rFonts w:ascii="Times New Roman" w:hAnsi="Times New Roman" w:cs="Times New Roman"/>
                <w:sz w:val="24"/>
                <w:szCs w:val="24"/>
              </w:rPr>
              <w:t>1</w:t>
            </w:r>
          </w:p>
        </w:tc>
        <w:tc>
          <w:tcPr>
            <w:tcW w:w="2322" w:type="dxa"/>
            <w:vMerge w:val="restart"/>
            <w:shd w:val="clear" w:color="auto" w:fill="auto"/>
          </w:tcPr>
          <w:p w:rsidR="00FB1AD3" w:rsidRPr="008A4E61" w:rsidRDefault="00FB1AD3" w:rsidP="002C7542">
            <w:pPr>
              <w:tabs>
                <w:tab w:val="left" w:pos="426"/>
              </w:tabs>
              <w:spacing w:line="360" w:lineRule="auto"/>
              <w:cnfStyle w:val="000000100000"/>
              <w:rPr>
                <w:rFonts w:ascii="Times New Roman" w:hAnsi="Times New Roman" w:cs="Times New Roman"/>
                <w:sz w:val="24"/>
                <w:szCs w:val="24"/>
              </w:rPr>
            </w:pPr>
          </w:p>
          <w:p w:rsidR="00217FC1" w:rsidRPr="008A4E61" w:rsidRDefault="00217FC1" w:rsidP="002C7542">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 xml:space="preserve">Pasar Mandalika </w:t>
            </w:r>
          </w:p>
        </w:tc>
        <w:tc>
          <w:tcPr>
            <w:tcW w:w="1094" w:type="dxa"/>
            <w:shd w:val="clear" w:color="auto" w:fill="auto"/>
          </w:tcPr>
          <w:p w:rsidR="00217FC1" w:rsidRPr="008A4E61" w:rsidRDefault="00217FC1" w:rsidP="002C7542">
            <w:pPr>
              <w:tabs>
                <w:tab w:val="left" w:pos="426"/>
              </w:tabs>
              <w:spacing w:line="360" w:lineRule="auto"/>
              <w:cnfStyle w:val="000000100000"/>
              <w:rPr>
                <w:rFonts w:ascii="Times New Roman" w:hAnsi="Times New Roman" w:cs="Times New Roman"/>
                <w:sz w:val="24"/>
                <w:szCs w:val="24"/>
              </w:rPr>
            </w:pPr>
          </w:p>
          <w:p w:rsidR="00217FC1" w:rsidRPr="008A4E61" w:rsidRDefault="00217FC1" w:rsidP="002C754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17FC1" w:rsidRPr="008A4E61" w:rsidRDefault="00217FC1" w:rsidP="002C7542">
            <w:pPr>
              <w:tabs>
                <w:tab w:val="left" w:pos="426"/>
              </w:tabs>
              <w:spacing w:line="360" w:lineRule="auto"/>
              <w:ind w:firstLine="426"/>
              <w:jc w:val="center"/>
              <w:cnfStyle w:val="000000100000"/>
              <w:rPr>
                <w:rFonts w:ascii="Times New Roman" w:hAnsi="Times New Roman" w:cs="Times New Roman"/>
                <w:sz w:val="24"/>
                <w:szCs w:val="24"/>
              </w:rPr>
            </w:pPr>
          </w:p>
          <w:p w:rsidR="00217FC1" w:rsidRPr="008A4E61" w:rsidRDefault="00217FC1" w:rsidP="002C754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2C7542">
            <w:pPr>
              <w:tabs>
                <w:tab w:val="left" w:pos="426"/>
              </w:tabs>
              <w:spacing w:line="360" w:lineRule="auto"/>
              <w:ind w:firstLine="426"/>
              <w:jc w:val="center"/>
              <w:cnfStyle w:val="000000100000"/>
              <w:rPr>
                <w:rFonts w:ascii="Times New Roman" w:hAnsi="Times New Roman" w:cs="Times New Roman"/>
                <w:sz w:val="24"/>
                <w:szCs w:val="24"/>
              </w:rPr>
            </w:pPr>
          </w:p>
          <w:p w:rsidR="00217FC1" w:rsidRPr="008A4E61" w:rsidRDefault="00217FC1" w:rsidP="002C754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E</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val="restart"/>
            <w:shd w:val="clear" w:color="auto" w:fill="auto"/>
          </w:tcPr>
          <w:p w:rsidR="00217FC1" w:rsidRPr="008A4E61" w:rsidRDefault="00217FC1" w:rsidP="001E11E2">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2</w:t>
            </w:r>
          </w:p>
        </w:tc>
        <w:tc>
          <w:tcPr>
            <w:tcW w:w="2322" w:type="dxa"/>
            <w:vMerge w:val="restart"/>
            <w:shd w:val="clear" w:color="auto" w:fill="auto"/>
          </w:tcPr>
          <w:p w:rsidR="00217FC1" w:rsidRPr="008A4E61" w:rsidRDefault="00217FC1" w:rsidP="001E11E2">
            <w:pPr>
              <w:tabs>
                <w:tab w:val="left" w:pos="426"/>
              </w:tabs>
              <w:spacing w:line="360" w:lineRule="auto"/>
              <w:cnfStyle w:val="000000000000"/>
              <w:rPr>
                <w:rFonts w:ascii="Times New Roman" w:hAnsi="Times New Roman" w:cs="Times New Roman"/>
                <w:sz w:val="24"/>
                <w:szCs w:val="24"/>
              </w:rPr>
            </w:pPr>
            <w:r w:rsidRPr="008A4E61">
              <w:rPr>
                <w:rFonts w:ascii="Times New Roman" w:hAnsi="Times New Roman" w:cs="Times New Roman"/>
                <w:sz w:val="24"/>
                <w:szCs w:val="24"/>
              </w:rPr>
              <w:t xml:space="preserve">Pasar Cakranegara, </w:t>
            </w: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E</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val="restart"/>
            <w:shd w:val="clear" w:color="auto" w:fill="auto"/>
          </w:tcPr>
          <w:p w:rsidR="00217FC1" w:rsidRPr="008A4E61" w:rsidRDefault="00217FC1" w:rsidP="001E11E2">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3</w:t>
            </w:r>
          </w:p>
        </w:tc>
        <w:tc>
          <w:tcPr>
            <w:tcW w:w="2322" w:type="dxa"/>
            <w:vMerge w:val="restart"/>
            <w:shd w:val="clear" w:color="auto" w:fill="auto"/>
          </w:tcPr>
          <w:p w:rsidR="00217FC1" w:rsidRPr="008A4E61" w:rsidRDefault="00217FC1" w:rsidP="001E11E2">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 xml:space="preserve">Pasar Pagesangan, </w:t>
            </w: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E</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val="restart"/>
            <w:shd w:val="clear" w:color="auto" w:fill="auto"/>
          </w:tcPr>
          <w:p w:rsidR="00217FC1" w:rsidRPr="008A4E61" w:rsidRDefault="00217FC1" w:rsidP="001E11E2">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4</w:t>
            </w:r>
          </w:p>
        </w:tc>
        <w:tc>
          <w:tcPr>
            <w:tcW w:w="2322" w:type="dxa"/>
            <w:vMerge w:val="restart"/>
            <w:shd w:val="clear" w:color="auto" w:fill="auto"/>
          </w:tcPr>
          <w:p w:rsidR="00217FC1" w:rsidRPr="008A4E61" w:rsidRDefault="00217FC1" w:rsidP="001E11E2">
            <w:pPr>
              <w:tabs>
                <w:tab w:val="left" w:pos="426"/>
              </w:tabs>
              <w:spacing w:line="360" w:lineRule="auto"/>
              <w:cnfStyle w:val="000000000000"/>
              <w:rPr>
                <w:rFonts w:ascii="Times New Roman" w:hAnsi="Times New Roman" w:cs="Times New Roman"/>
                <w:sz w:val="24"/>
                <w:szCs w:val="24"/>
              </w:rPr>
            </w:pPr>
            <w:r w:rsidRPr="008A4E61">
              <w:rPr>
                <w:rFonts w:ascii="Times New Roman" w:hAnsi="Times New Roman" w:cs="Times New Roman"/>
                <w:sz w:val="24"/>
                <w:szCs w:val="24"/>
              </w:rPr>
              <w:t xml:space="preserve">Pasar Dasan Agung </w:t>
            </w: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E</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val="restart"/>
            <w:shd w:val="clear" w:color="auto" w:fill="auto"/>
          </w:tcPr>
          <w:p w:rsidR="00217FC1" w:rsidRPr="008A4E61" w:rsidRDefault="00217FC1" w:rsidP="001E11E2">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5</w:t>
            </w:r>
          </w:p>
        </w:tc>
        <w:tc>
          <w:tcPr>
            <w:tcW w:w="2322" w:type="dxa"/>
            <w:vMerge w:val="restart"/>
            <w:shd w:val="clear" w:color="auto" w:fill="auto"/>
          </w:tcPr>
          <w:p w:rsidR="00217FC1" w:rsidRPr="008A4E61" w:rsidRDefault="00217FC1" w:rsidP="001E11E2">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Kebon Roek</w:t>
            </w: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17FC1" w:rsidRPr="008A4E61" w:rsidTr="002C7542">
        <w:trPr>
          <w:cnfStyle w:val="000000100000"/>
          <w:trHeight w:val="288"/>
        </w:trPr>
        <w:tc>
          <w:tcPr>
            <w:cnfStyle w:val="001000000000"/>
            <w:tcW w:w="576" w:type="dxa"/>
            <w:vMerge/>
            <w:shd w:val="clear" w:color="auto" w:fill="auto"/>
          </w:tcPr>
          <w:p w:rsidR="00217FC1" w:rsidRPr="008A4E61" w:rsidRDefault="00217FC1" w:rsidP="001E11E2">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17FC1" w:rsidRPr="008A4E61" w:rsidRDefault="00217FC1" w:rsidP="001E11E2">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E</w:t>
            </w:r>
          </w:p>
        </w:tc>
        <w:tc>
          <w:tcPr>
            <w:tcW w:w="2332"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17FC1" w:rsidRPr="008A4E61" w:rsidRDefault="00217FC1" w:rsidP="001E11E2">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bl>
    <w:p w:rsidR="002C7542" w:rsidRPr="008A4E61" w:rsidRDefault="002C7542" w:rsidP="00C90477">
      <w:pPr>
        <w:spacing w:line="240" w:lineRule="auto"/>
        <w:rPr>
          <w:rFonts w:ascii="Times New Roman" w:hAnsi="Times New Roman" w:cs="Times New Roman"/>
          <w:b/>
          <w:sz w:val="24"/>
          <w:szCs w:val="24"/>
        </w:rPr>
      </w:pPr>
    </w:p>
    <w:p w:rsidR="005600D9" w:rsidRPr="008A4E61" w:rsidRDefault="002C7542" w:rsidP="00C90477">
      <w:pPr>
        <w:spacing w:line="240" w:lineRule="auto"/>
        <w:rPr>
          <w:rFonts w:ascii="Times New Roman" w:eastAsiaTheme="minorHAnsi" w:hAnsi="Times New Roman" w:cs="Times New Roman"/>
          <w:b/>
          <w:sz w:val="24"/>
          <w:szCs w:val="24"/>
        </w:rPr>
      </w:pPr>
      <w:r w:rsidRPr="008A4E61">
        <w:rPr>
          <w:rFonts w:ascii="Times New Roman" w:hAnsi="Times New Roman" w:cs="Times New Roman"/>
          <w:b/>
          <w:sz w:val="24"/>
          <w:szCs w:val="24"/>
        </w:rPr>
        <w:lastRenderedPageBreak/>
        <w:t>Lanjutan    Lampiran 4.Hasil Uji Kuantitatif</w:t>
      </w:r>
    </w:p>
    <w:tbl>
      <w:tblPr>
        <w:tblStyle w:val="LightShading1"/>
        <w:tblW w:w="0" w:type="auto"/>
        <w:tblLayout w:type="fixed"/>
        <w:tblLook w:val="04A0"/>
      </w:tblPr>
      <w:tblGrid>
        <w:gridCol w:w="576"/>
        <w:gridCol w:w="2322"/>
        <w:gridCol w:w="1094"/>
        <w:gridCol w:w="2332"/>
        <w:gridCol w:w="1800"/>
      </w:tblGrid>
      <w:tr w:rsidR="002C7542" w:rsidRPr="008A4E61" w:rsidTr="002C7542">
        <w:trPr>
          <w:cnfStyle w:val="100000000000"/>
          <w:trHeight w:val="288"/>
        </w:trPr>
        <w:tc>
          <w:tcPr>
            <w:cnfStyle w:val="001000000000"/>
            <w:tcW w:w="576" w:type="dxa"/>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No</w:t>
            </w:r>
          </w:p>
        </w:tc>
        <w:tc>
          <w:tcPr>
            <w:tcW w:w="2322" w:type="dxa"/>
            <w:shd w:val="clear" w:color="auto" w:fill="auto"/>
          </w:tcPr>
          <w:p w:rsidR="002C7542" w:rsidRPr="008A4E61" w:rsidRDefault="002C7542" w:rsidP="008016F0">
            <w:pPr>
              <w:tabs>
                <w:tab w:val="left" w:pos="426"/>
              </w:tabs>
              <w:spacing w:line="360" w:lineRule="auto"/>
              <w:ind w:firstLine="426"/>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Pasar</w:t>
            </w:r>
          </w:p>
        </w:tc>
        <w:tc>
          <w:tcPr>
            <w:tcW w:w="1094" w:type="dxa"/>
            <w:shd w:val="clear" w:color="auto" w:fill="auto"/>
          </w:tcPr>
          <w:p w:rsidR="002C7542" w:rsidRPr="008A4E61" w:rsidRDefault="002C7542" w:rsidP="008016F0">
            <w:pPr>
              <w:tabs>
                <w:tab w:val="left" w:pos="426"/>
              </w:tabs>
              <w:spacing w:line="360" w:lineRule="auto"/>
              <w:cnfStyle w:val="100000000000"/>
              <w:rPr>
                <w:rFonts w:ascii="Times New Roman" w:hAnsi="Times New Roman" w:cs="Times New Roman"/>
                <w:sz w:val="24"/>
                <w:szCs w:val="24"/>
              </w:rPr>
            </w:pPr>
            <w:r w:rsidRPr="008A4E61">
              <w:rPr>
                <w:rFonts w:ascii="Times New Roman" w:hAnsi="Times New Roman" w:cs="Times New Roman"/>
                <w:sz w:val="24"/>
                <w:szCs w:val="24"/>
              </w:rPr>
              <w:t>Sampel</w:t>
            </w:r>
          </w:p>
        </w:tc>
        <w:tc>
          <w:tcPr>
            <w:tcW w:w="2332" w:type="dxa"/>
            <w:shd w:val="clear" w:color="auto" w:fill="auto"/>
          </w:tcPr>
          <w:p w:rsidR="002C7542" w:rsidRPr="008A4E61" w:rsidRDefault="002C7542" w:rsidP="008016F0">
            <w:pPr>
              <w:tabs>
                <w:tab w:val="left" w:pos="426"/>
              </w:tabs>
              <w:spacing w:line="360" w:lineRule="auto"/>
              <w:cnfStyle w:val="100000000000"/>
              <w:rPr>
                <w:rFonts w:ascii="Times New Roman" w:hAnsi="Times New Roman" w:cs="Times New Roman"/>
                <w:sz w:val="24"/>
                <w:szCs w:val="24"/>
              </w:rPr>
            </w:pPr>
            <w:r w:rsidRPr="008A4E61">
              <w:rPr>
                <w:rFonts w:ascii="Times New Roman" w:hAnsi="Times New Roman" w:cs="Times New Roman"/>
                <w:sz w:val="24"/>
                <w:szCs w:val="24"/>
              </w:rPr>
              <w:t>Kualitatif (perubahan warna kertas uji)</w:t>
            </w:r>
          </w:p>
        </w:tc>
        <w:tc>
          <w:tcPr>
            <w:tcW w:w="1800" w:type="dxa"/>
            <w:shd w:val="clear" w:color="auto" w:fill="auto"/>
          </w:tcPr>
          <w:p w:rsidR="002C7542" w:rsidRPr="008A4E61" w:rsidRDefault="002C7542" w:rsidP="008016F0">
            <w:pPr>
              <w:tabs>
                <w:tab w:val="left" w:pos="426"/>
              </w:tabs>
              <w:spacing w:line="360" w:lineRule="auto"/>
              <w:ind w:firstLine="426"/>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Hasil</w:t>
            </w:r>
          </w:p>
        </w:tc>
      </w:tr>
      <w:tr w:rsidR="00924A86" w:rsidRPr="008A4E61" w:rsidTr="002C7542">
        <w:trPr>
          <w:cnfStyle w:val="000000100000"/>
          <w:trHeight w:val="288"/>
        </w:trPr>
        <w:tc>
          <w:tcPr>
            <w:cnfStyle w:val="001000000000"/>
            <w:tcW w:w="576" w:type="dxa"/>
            <w:vMerge w:val="restart"/>
            <w:shd w:val="clear" w:color="auto" w:fill="auto"/>
          </w:tcPr>
          <w:p w:rsidR="00924A86" w:rsidRPr="008A4E61" w:rsidRDefault="00924A86" w:rsidP="00924A8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6</w:t>
            </w:r>
          </w:p>
        </w:tc>
        <w:tc>
          <w:tcPr>
            <w:tcW w:w="2322" w:type="dxa"/>
            <w:vMerge w:val="restart"/>
            <w:shd w:val="clear" w:color="auto" w:fill="auto"/>
          </w:tcPr>
          <w:p w:rsidR="00924A86" w:rsidRPr="008A4E61" w:rsidRDefault="00924A86" w:rsidP="00924A86">
            <w:pPr>
              <w:tabs>
                <w:tab w:val="left" w:pos="426"/>
              </w:tabs>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Pasar Karang Lelede</w:t>
            </w: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val="restart"/>
            <w:shd w:val="clear" w:color="auto" w:fill="auto"/>
          </w:tcPr>
          <w:p w:rsidR="00924A86" w:rsidRPr="008A4E61" w:rsidRDefault="00924A86" w:rsidP="00924A8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7</w:t>
            </w:r>
          </w:p>
        </w:tc>
        <w:tc>
          <w:tcPr>
            <w:tcW w:w="2322" w:type="dxa"/>
            <w:vMerge w:val="restart"/>
            <w:shd w:val="clear" w:color="auto" w:fill="auto"/>
          </w:tcPr>
          <w:p w:rsidR="00924A86" w:rsidRPr="008A4E61" w:rsidRDefault="00924A86" w:rsidP="00924A86">
            <w:pPr>
              <w:tabs>
                <w:tab w:val="left" w:pos="426"/>
              </w:tabs>
              <w:autoSpaceDE w:val="0"/>
              <w:autoSpaceDN w:val="0"/>
              <w:adjustRightInd w:val="0"/>
              <w:spacing w:line="360" w:lineRule="auto"/>
              <w:jc w:val="both"/>
              <w:cnfStyle w:val="000000100000"/>
              <w:rPr>
                <w:rFonts w:ascii="Times New Roman" w:hAnsi="Times New Roman" w:cs="Times New Roman"/>
                <w:sz w:val="24"/>
                <w:szCs w:val="24"/>
              </w:rPr>
            </w:pPr>
            <w:r w:rsidRPr="008A4E61">
              <w:rPr>
                <w:rFonts w:ascii="Times New Roman" w:hAnsi="Times New Roman" w:cs="Times New Roman"/>
                <w:sz w:val="24"/>
                <w:szCs w:val="24"/>
              </w:rPr>
              <w:t>Pasar Rembiga</w:t>
            </w: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val="restart"/>
            <w:shd w:val="clear" w:color="auto" w:fill="auto"/>
          </w:tcPr>
          <w:p w:rsidR="00924A86" w:rsidRPr="008A4E61" w:rsidRDefault="00924A86" w:rsidP="00924A8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8</w:t>
            </w:r>
          </w:p>
        </w:tc>
        <w:tc>
          <w:tcPr>
            <w:tcW w:w="2322" w:type="dxa"/>
            <w:vMerge w:val="restart"/>
            <w:shd w:val="clear" w:color="auto" w:fill="auto"/>
          </w:tcPr>
          <w:p w:rsidR="00924A86" w:rsidRPr="008A4E61" w:rsidRDefault="00924A86" w:rsidP="00924A86">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Sindu</w:t>
            </w: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val="restart"/>
            <w:shd w:val="clear" w:color="auto" w:fill="auto"/>
          </w:tcPr>
          <w:p w:rsidR="00924A86" w:rsidRPr="008A4E61" w:rsidRDefault="00924A86" w:rsidP="00924A8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9</w:t>
            </w:r>
          </w:p>
        </w:tc>
        <w:tc>
          <w:tcPr>
            <w:tcW w:w="2322" w:type="dxa"/>
            <w:vMerge w:val="restart"/>
            <w:shd w:val="clear" w:color="auto" w:fill="auto"/>
          </w:tcPr>
          <w:p w:rsidR="00924A86" w:rsidRPr="008A4E61" w:rsidRDefault="00924A86" w:rsidP="00924A86">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Sayang-sayang</w:t>
            </w: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val="restart"/>
            <w:shd w:val="clear" w:color="auto" w:fill="auto"/>
          </w:tcPr>
          <w:p w:rsidR="00924A86" w:rsidRPr="008A4E61" w:rsidRDefault="00924A86" w:rsidP="00924A8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10</w:t>
            </w:r>
          </w:p>
        </w:tc>
        <w:tc>
          <w:tcPr>
            <w:tcW w:w="2322" w:type="dxa"/>
            <w:vMerge w:val="restart"/>
            <w:shd w:val="clear" w:color="auto" w:fill="auto"/>
          </w:tcPr>
          <w:p w:rsidR="00924A86" w:rsidRPr="008A4E61" w:rsidRDefault="00924A86" w:rsidP="00924A86">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 xml:space="preserve">Pasar Abian Tubuh </w:t>
            </w: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val="restart"/>
            <w:shd w:val="clear" w:color="auto" w:fill="auto"/>
          </w:tcPr>
          <w:p w:rsidR="00924A86" w:rsidRPr="008A4E61" w:rsidRDefault="00924A86" w:rsidP="00924A86">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11</w:t>
            </w:r>
          </w:p>
        </w:tc>
        <w:tc>
          <w:tcPr>
            <w:tcW w:w="2322" w:type="dxa"/>
            <w:vMerge w:val="restart"/>
            <w:shd w:val="clear" w:color="auto" w:fill="auto"/>
          </w:tcPr>
          <w:p w:rsidR="00924A86" w:rsidRPr="008A4E61" w:rsidRDefault="00924A86" w:rsidP="00924A86">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 xml:space="preserve">Pasar Pagutan </w:t>
            </w: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cnfStyle w:val="000000100000"/>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924A86" w:rsidRPr="008A4E61" w:rsidTr="002C7542">
        <w:trPr>
          <w:trHeight w:val="288"/>
        </w:trPr>
        <w:tc>
          <w:tcPr>
            <w:cnfStyle w:val="001000000000"/>
            <w:tcW w:w="576" w:type="dxa"/>
            <w:vMerge/>
            <w:shd w:val="clear" w:color="auto" w:fill="auto"/>
          </w:tcPr>
          <w:p w:rsidR="00924A86" w:rsidRPr="008A4E61" w:rsidRDefault="00924A86" w:rsidP="00924A86">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924A86" w:rsidRPr="008A4E61" w:rsidRDefault="00924A86" w:rsidP="00924A86">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924A86" w:rsidRPr="008A4E61" w:rsidRDefault="00924A86" w:rsidP="00924A86">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bl>
    <w:p w:rsidR="005600D9" w:rsidRPr="008A4E61" w:rsidRDefault="005600D9" w:rsidP="00C90477">
      <w:pPr>
        <w:spacing w:line="240" w:lineRule="auto"/>
        <w:rPr>
          <w:rFonts w:ascii="Times New Roman" w:eastAsiaTheme="minorHAnsi" w:hAnsi="Times New Roman" w:cs="Times New Roman"/>
          <w:sz w:val="24"/>
          <w:szCs w:val="24"/>
        </w:rPr>
      </w:pPr>
    </w:p>
    <w:p w:rsidR="005600D9" w:rsidRPr="008A4E61" w:rsidRDefault="005600D9" w:rsidP="00C90477">
      <w:pPr>
        <w:spacing w:line="240" w:lineRule="auto"/>
        <w:rPr>
          <w:rFonts w:ascii="Times New Roman" w:eastAsiaTheme="minorHAnsi" w:hAnsi="Times New Roman" w:cs="Times New Roman"/>
          <w:sz w:val="24"/>
          <w:szCs w:val="24"/>
        </w:rPr>
      </w:pPr>
    </w:p>
    <w:p w:rsidR="005600D9" w:rsidRPr="008A4E61" w:rsidRDefault="002C7542" w:rsidP="00C90477">
      <w:pPr>
        <w:spacing w:line="240" w:lineRule="auto"/>
        <w:rPr>
          <w:rFonts w:ascii="Times New Roman" w:eastAsiaTheme="minorHAnsi" w:hAnsi="Times New Roman" w:cs="Times New Roman"/>
          <w:b/>
          <w:sz w:val="24"/>
          <w:szCs w:val="24"/>
        </w:rPr>
      </w:pPr>
      <w:r w:rsidRPr="008A4E61">
        <w:rPr>
          <w:rFonts w:ascii="Times New Roman" w:hAnsi="Times New Roman" w:cs="Times New Roman"/>
          <w:b/>
          <w:sz w:val="24"/>
          <w:szCs w:val="24"/>
        </w:rPr>
        <w:lastRenderedPageBreak/>
        <w:t>Lanjutan    Lampiran 4.</w:t>
      </w:r>
      <w:r w:rsidR="008E63C8" w:rsidRPr="008A4E61">
        <w:rPr>
          <w:rFonts w:ascii="Times New Roman" w:hAnsi="Times New Roman" w:cs="Times New Roman"/>
          <w:b/>
          <w:sz w:val="24"/>
          <w:szCs w:val="24"/>
        </w:rPr>
        <w:t xml:space="preserve"> </w:t>
      </w:r>
      <w:r w:rsidRPr="008A4E61">
        <w:rPr>
          <w:rFonts w:ascii="Times New Roman" w:hAnsi="Times New Roman" w:cs="Times New Roman"/>
          <w:b/>
          <w:sz w:val="24"/>
          <w:szCs w:val="24"/>
        </w:rPr>
        <w:t>Hasil Uji Kuantitatif</w:t>
      </w:r>
    </w:p>
    <w:tbl>
      <w:tblPr>
        <w:tblStyle w:val="LightShading1"/>
        <w:tblW w:w="0" w:type="auto"/>
        <w:tblLayout w:type="fixed"/>
        <w:tblLook w:val="04A0"/>
      </w:tblPr>
      <w:tblGrid>
        <w:gridCol w:w="576"/>
        <w:gridCol w:w="2322"/>
        <w:gridCol w:w="1094"/>
        <w:gridCol w:w="2332"/>
        <w:gridCol w:w="1800"/>
      </w:tblGrid>
      <w:tr w:rsidR="002C7542" w:rsidRPr="008A4E61" w:rsidTr="002C7542">
        <w:trPr>
          <w:cnfStyle w:val="100000000000"/>
          <w:trHeight w:val="288"/>
        </w:trPr>
        <w:tc>
          <w:tcPr>
            <w:cnfStyle w:val="001000000000"/>
            <w:tcW w:w="576" w:type="dxa"/>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No</w:t>
            </w:r>
          </w:p>
        </w:tc>
        <w:tc>
          <w:tcPr>
            <w:tcW w:w="2322" w:type="dxa"/>
            <w:shd w:val="clear" w:color="auto" w:fill="auto"/>
          </w:tcPr>
          <w:p w:rsidR="002C7542" w:rsidRPr="008A4E61" w:rsidRDefault="002C7542" w:rsidP="008016F0">
            <w:pPr>
              <w:tabs>
                <w:tab w:val="left" w:pos="426"/>
              </w:tabs>
              <w:spacing w:line="360" w:lineRule="auto"/>
              <w:ind w:firstLine="426"/>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Pasar</w:t>
            </w:r>
          </w:p>
        </w:tc>
        <w:tc>
          <w:tcPr>
            <w:tcW w:w="1094" w:type="dxa"/>
            <w:shd w:val="clear" w:color="auto" w:fill="auto"/>
          </w:tcPr>
          <w:p w:rsidR="002C7542" w:rsidRPr="008A4E61" w:rsidRDefault="002C7542" w:rsidP="008016F0">
            <w:pPr>
              <w:tabs>
                <w:tab w:val="left" w:pos="426"/>
              </w:tabs>
              <w:spacing w:line="360" w:lineRule="auto"/>
              <w:cnfStyle w:val="100000000000"/>
              <w:rPr>
                <w:rFonts w:ascii="Times New Roman" w:hAnsi="Times New Roman" w:cs="Times New Roman"/>
                <w:sz w:val="24"/>
                <w:szCs w:val="24"/>
              </w:rPr>
            </w:pPr>
            <w:r w:rsidRPr="008A4E61">
              <w:rPr>
                <w:rFonts w:ascii="Times New Roman" w:hAnsi="Times New Roman" w:cs="Times New Roman"/>
                <w:sz w:val="24"/>
                <w:szCs w:val="24"/>
              </w:rPr>
              <w:t>Sampel</w:t>
            </w:r>
          </w:p>
        </w:tc>
        <w:tc>
          <w:tcPr>
            <w:tcW w:w="2332" w:type="dxa"/>
            <w:shd w:val="clear" w:color="auto" w:fill="auto"/>
          </w:tcPr>
          <w:p w:rsidR="002C7542" w:rsidRPr="008A4E61" w:rsidRDefault="002C7542" w:rsidP="008016F0">
            <w:pPr>
              <w:tabs>
                <w:tab w:val="left" w:pos="426"/>
              </w:tabs>
              <w:spacing w:line="360" w:lineRule="auto"/>
              <w:cnfStyle w:val="100000000000"/>
              <w:rPr>
                <w:rFonts w:ascii="Times New Roman" w:hAnsi="Times New Roman" w:cs="Times New Roman"/>
                <w:sz w:val="24"/>
                <w:szCs w:val="24"/>
              </w:rPr>
            </w:pPr>
            <w:r w:rsidRPr="008A4E61">
              <w:rPr>
                <w:rFonts w:ascii="Times New Roman" w:hAnsi="Times New Roman" w:cs="Times New Roman"/>
                <w:sz w:val="24"/>
                <w:szCs w:val="24"/>
              </w:rPr>
              <w:t>Kualitatif (perubahan warna kertas uji)</w:t>
            </w:r>
          </w:p>
        </w:tc>
        <w:tc>
          <w:tcPr>
            <w:tcW w:w="1800" w:type="dxa"/>
            <w:shd w:val="clear" w:color="auto" w:fill="auto"/>
          </w:tcPr>
          <w:p w:rsidR="002C7542" w:rsidRPr="008A4E61" w:rsidRDefault="002C7542" w:rsidP="008016F0">
            <w:pPr>
              <w:tabs>
                <w:tab w:val="left" w:pos="426"/>
              </w:tabs>
              <w:spacing w:line="360" w:lineRule="auto"/>
              <w:ind w:firstLine="426"/>
              <w:jc w:val="center"/>
              <w:cnfStyle w:val="100000000000"/>
              <w:rPr>
                <w:rFonts w:ascii="Times New Roman" w:hAnsi="Times New Roman" w:cs="Times New Roman"/>
                <w:sz w:val="24"/>
                <w:szCs w:val="24"/>
              </w:rPr>
            </w:pPr>
            <w:r w:rsidRPr="008A4E61">
              <w:rPr>
                <w:rFonts w:ascii="Times New Roman" w:hAnsi="Times New Roman" w:cs="Times New Roman"/>
                <w:sz w:val="24"/>
                <w:szCs w:val="24"/>
              </w:rPr>
              <w:t>Hasil</w:t>
            </w:r>
          </w:p>
        </w:tc>
      </w:tr>
      <w:tr w:rsidR="002C7542" w:rsidRPr="008A4E61" w:rsidTr="002C7542">
        <w:trPr>
          <w:cnfStyle w:val="000000100000"/>
          <w:trHeight w:val="288"/>
        </w:trPr>
        <w:tc>
          <w:tcPr>
            <w:cnfStyle w:val="001000000000"/>
            <w:tcW w:w="576" w:type="dxa"/>
            <w:vMerge w:val="restart"/>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12</w:t>
            </w:r>
          </w:p>
        </w:tc>
        <w:tc>
          <w:tcPr>
            <w:tcW w:w="2322" w:type="dxa"/>
            <w:vMerge w:val="restart"/>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Cemara</w:t>
            </w: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val="restart"/>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13</w:t>
            </w:r>
          </w:p>
        </w:tc>
        <w:tc>
          <w:tcPr>
            <w:tcW w:w="2322" w:type="dxa"/>
            <w:vMerge w:val="restart"/>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 xml:space="preserve">Pasar Karang Sukun </w:t>
            </w: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2C7542">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val="restart"/>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14</w:t>
            </w:r>
          </w:p>
          <w:p w:rsidR="002C7542" w:rsidRPr="008A4E61" w:rsidRDefault="002C7542" w:rsidP="008016F0">
            <w:pPr>
              <w:tabs>
                <w:tab w:val="left" w:pos="426"/>
              </w:tabs>
              <w:spacing w:line="360" w:lineRule="auto"/>
              <w:ind w:firstLine="426"/>
              <w:rPr>
                <w:rFonts w:ascii="Times New Roman" w:hAnsi="Times New Roman" w:cs="Times New Roman"/>
                <w:sz w:val="24"/>
                <w:szCs w:val="24"/>
              </w:rPr>
            </w:pPr>
          </w:p>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val="restart"/>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KarangMedain</w:t>
            </w:r>
          </w:p>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val="restart"/>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15</w:t>
            </w:r>
          </w:p>
          <w:p w:rsidR="002C7542" w:rsidRPr="008A4E61" w:rsidRDefault="002C7542" w:rsidP="008016F0">
            <w:pPr>
              <w:tabs>
                <w:tab w:val="left" w:pos="426"/>
              </w:tabs>
              <w:spacing w:line="360" w:lineRule="auto"/>
              <w:ind w:firstLine="426"/>
              <w:rPr>
                <w:rFonts w:ascii="Times New Roman" w:hAnsi="Times New Roman" w:cs="Times New Roman"/>
                <w:sz w:val="24"/>
                <w:szCs w:val="24"/>
              </w:rPr>
            </w:pPr>
          </w:p>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val="restart"/>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Ampenan</w:t>
            </w:r>
          </w:p>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val="restart"/>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16</w:t>
            </w:r>
          </w:p>
        </w:tc>
        <w:tc>
          <w:tcPr>
            <w:tcW w:w="2322" w:type="dxa"/>
            <w:vMerge w:val="restart"/>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 xml:space="preserve">Pasar Perumnas </w:t>
            </w: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val="restart"/>
            <w:shd w:val="clear" w:color="auto" w:fill="auto"/>
          </w:tcPr>
          <w:p w:rsidR="002C7542" w:rsidRPr="008A4E61" w:rsidRDefault="002C7542" w:rsidP="008016F0">
            <w:pPr>
              <w:tabs>
                <w:tab w:val="left" w:pos="426"/>
              </w:tabs>
              <w:spacing w:line="360" w:lineRule="auto"/>
              <w:rPr>
                <w:rFonts w:ascii="Times New Roman" w:hAnsi="Times New Roman" w:cs="Times New Roman"/>
                <w:sz w:val="24"/>
                <w:szCs w:val="24"/>
              </w:rPr>
            </w:pPr>
            <w:r w:rsidRPr="008A4E61">
              <w:rPr>
                <w:rFonts w:ascii="Times New Roman" w:hAnsi="Times New Roman" w:cs="Times New Roman"/>
                <w:sz w:val="24"/>
                <w:szCs w:val="24"/>
              </w:rPr>
              <w:t>17</w:t>
            </w:r>
          </w:p>
        </w:tc>
        <w:tc>
          <w:tcPr>
            <w:tcW w:w="2322" w:type="dxa"/>
            <w:vMerge w:val="restart"/>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r w:rsidRPr="008A4E61">
              <w:rPr>
                <w:rFonts w:ascii="Times New Roman" w:hAnsi="Times New Roman" w:cs="Times New Roman"/>
                <w:sz w:val="24"/>
                <w:szCs w:val="24"/>
              </w:rPr>
              <w:t>Pasar Karang Seraya</w:t>
            </w:r>
          </w:p>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A</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B</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C</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trHeight w:val="288"/>
        </w:trPr>
        <w:tc>
          <w:tcPr>
            <w:cnfStyle w:val="001000000000"/>
            <w:tcW w:w="576" w:type="dxa"/>
            <w:vMerge/>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vMerge/>
            <w:shd w:val="clear" w:color="auto" w:fill="auto"/>
          </w:tcPr>
          <w:p w:rsidR="002C7542" w:rsidRPr="008A4E61" w:rsidRDefault="002C7542" w:rsidP="008016F0">
            <w:pPr>
              <w:tabs>
                <w:tab w:val="left" w:pos="426"/>
              </w:tabs>
              <w:spacing w:line="360" w:lineRule="auto"/>
              <w:ind w:firstLine="426"/>
              <w:cnfStyle w:val="0000000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D</w:t>
            </w:r>
          </w:p>
        </w:tc>
        <w:tc>
          <w:tcPr>
            <w:tcW w:w="2332"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w:t>
            </w:r>
          </w:p>
        </w:tc>
        <w:tc>
          <w:tcPr>
            <w:tcW w:w="1800" w:type="dxa"/>
            <w:shd w:val="clear" w:color="auto" w:fill="auto"/>
          </w:tcPr>
          <w:p w:rsidR="002C7542" w:rsidRPr="008A4E61" w:rsidRDefault="002C7542" w:rsidP="008016F0">
            <w:pPr>
              <w:tabs>
                <w:tab w:val="left" w:pos="426"/>
              </w:tabs>
              <w:spacing w:line="360" w:lineRule="auto"/>
              <w:ind w:firstLine="426"/>
              <w:jc w:val="center"/>
              <w:cnfStyle w:val="000000000000"/>
              <w:rPr>
                <w:rFonts w:ascii="Times New Roman" w:hAnsi="Times New Roman" w:cs="Times New Roman"/>
                <w:sz w:val="24"/>
                <w:szCs w:val="24"/>
              </w:rPr>
            </w:pPr>
            <w:r w:rsidRPr="008A4E61">
              <w:rPr>
                <w:rFonts w:ascii="Times New Roman" w:hAnsi="Times New Roman" w:cs="Times New Roman"/>
                <w:sz w:val="24"/>
                <w:szCs w:val="24"/>
              </w:rPr>
              <w:t>Negative</w:t>
            </w:r>
          </w:p>
        </w:tc>
      </w:tr>
      <w:tr w:rsidR="002C7542" w:rsidRPr="008A4E61" w:rsidTr="002C7542">
        <w:trPr>
          <w:cnfStyle w:val="000000100000"/>
          <w:trHeight w:val="288"/>
        </w:trPr>
        <w:tc>
          <w:tcPr>
            <w:cnfStyle w:val="001000000000"/>
            <w:tcW w:w="576" w:type="dxa"/>
            <w:shd w:val="clear" w:color="auto" w:fill="auto"/>
          </w:tcPr>
          <w:p w:rsidR="002C7542" w:rsidRPr="008A4E61" w:rsidRDefault="002C7542" w:rsidP="008016F0">
            <w:pPr>
              <w:tabs>
                <w:tab w:val="left" w:pos="426"/>
              </w:tabs>
              <w:spacing w:line="360" w:lineRule="auto"/>
              <w:ind w:firstLine="426"/>
              <w:rPr>
                <w:rFonts w:ascii="Times New Roman" w:hAnsi="Times New Roman" w:cs="Times New Roman"/>
                <w:sz w:val="24"/>
                <w:szCs w:val="24"/>
              </w:rPr>
            </w:pPr>
          </w:p>
        </w:tc>
        <w:tc>
          <w:tcPr>
            <w:tcW w:w="2322" w:type="dxa"/>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p>
        </w:tc>
        <w:tc>
          <w:tcPr>
            <w:tcW w:w="1094" w:type="dxa"/>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p>
        </w:tc>
        <w:tc>
          <w:tcPr>
            <w:tcW w:w="2332" w:type="dxa"/>
            <w:shd w:val="clear" w:color="auto" w:fill="auto"/>
          </w:tcPr>
          <w:p w:rsidR="002C7542" w:rsidRPr="008A4E61" w:rsidRDefault="002C7542" w:rsidP="008016F0">
            <w:pPr>
              <w:tabs>
                <w:tab w:val="left" w:pos="426"/>
              </w:tabs>
              <w:spacing w:line="360" w:lineRule="auto"/>
              <w:cnfStyle w:val="000000100000"/>
              <w:rPr>
                <w:rFonts w:ascii="Times New Roman" w:hAnsi="Times New Roman" w:cs="Times New Roman"/>
                <w:sz w:val="24"/>
                <w:szCs w:val="24"/>
              </w:rPr>
            </w:pPr>
          </w:p>
        </w:tc>
        <w:tc>
          <w:tcPr>
            <w:tcW w:w="1800" w:type="dxa"/>
            <w:shd w:val="clear" w:color="auto" w:fill="auto"/>
          </w:tcPr>
          <w:p w:rsidR="002C7542" w:rsidRPr="008A4E61" w:rsidRDefault="002C7542" w:rsidP="008016F0">
            <w:pPr>
              <w:tabs>
                <w:tab w:val="left" w:pos="426"/>
              </w:tabs>
              <w:spacing w:line="360" w:lineRule="auto"/>
              <w:ind w:firstLine="426"/>
              <w:jc w:val="center"/>
              <w:cnfStyle w:val="000000100000"/>
              <w:rPr>
                <w:rFonts w:ascii="Times New Roman" w:hAnsi="Times New Roman" w:cs="Times New Roman"/>
                <w:sz w:val="24"/>
                <w:szCs w:val="24"/>
              </w:rPr>
            </w:pPr>
          </w:p>
        </w:tc>
      </w:tr>
    </w:tbl>
    <w:p w:rsidR="005600D9" w:rsidRPr="008A4E61" w:rsidRDefault="005600D9" w:rsidP="005600D9">
      <w:pPr>
        <w:spacing w:line="480" w:lineRule="auto"/>
        <w:rPr>
          <w:rFonts w:ascii="Times New Roman" w:eastAsiaTheme="minorHAnsi" w:hAnsi="Times New Roman" w:cs="Times New Roman"/>
          <w:sz w:val="24"/>
          <w:szCs w:val="24"/>
        </w:rPr>
      </w:pPr>
    </w:p>
    <w:p w:rsidR="002C7542" w:rsidRPr="008A4E61" w:rsidRDefault="002C7542" w:rsidP="002C7542">
      <w:pPr>
        <w:spacing w:line="360" w:lineRule="auto"/>
        <w:rPr>
          <w:rFonts w:ascii="Times New Roman" w:hAnsi="Times New Roman" w:cs="Times New Roman"/>
          <w:b/>
          <w:sz w:val="24"/>
          <w:szCs w:val="24"/>
        </w:rPr>
      </w:pPr>
      <w:r w:rsidRPr="008A4E61">
        <w:rPr>
          <w:rFonts w:ascii="Times New Roman" w:hAnsi="Times New Roman" w:cs="Times New Roman"/>
          <w:b/>
          <w:sz w:val="24"/>
          <w:szCs w:val="24"/>
        </w:rPr>
        <w:lastRenderedPageBreak/>
        <w:t xml:space="preserve">Lampiran 5. </w:t>
      </w:r>
      <w:r w:rsidRPr="008A4E61">
        <w:rPr>
          <w:rFonts w:ascii="Times New Roman" w:hAnsi="Times New Roman" w:cs="Times New Roman"/>
          <w:b/>
          <w:sz w:val="24"/>
          <w:szCs w:val="24"/>
        </w:rPr>
        <w:tab/>
        <w:t>Tabel omset pendapatan per bulan pasar tradisional se Kota Mataram</w:t>
      </w:r>
    </w:p>
    <w:tbl>
      <w:tblPr>
        <w:tblStyle w:val="TableGrid"/>
        <w:tblW w:w="0" w:type="auto"/>
        <w:jc w:val="center"/>
        <w:tblLook w:val="04A0"/>
      </w:tblPr>
      <w:tblGrid>
        <w:gridCol w:w="883"/>
        <w:gridCol w:w="2716"/>
        <w:gridCol w:w="2717"/>
      </w:tblGrid>
      <w:tr w:rsidR="005600D9" w:rsidRPr="008A4E61" w:rsidTr="00747847">
        <w:trPr>
          <w:jc w:val="center"/>
        </w:trPr>
        <w:tc>
          <w:tcPr>
            <w:tcW w:w="883" w:type="dxa"/>
            <w:tcBorders>
              <w:left w:val="nil"/>
              <w:bottom w:val="single" w:sz="4" w:space="0" w:color="000000" w:themeColor="text1"/>
              <w:right w:val="nil"/>
            </w:tcBorders>
          </w:tcPr>
          <w:p w:rsidR="005600D9" w:rsidRPr="008A4E61" w:rsidRDefault="005600D9" w:rsidP="00747847">
            <w:pPr>
              <w:spacing w:line="360" w:lineRule="auto"/>
              <w:ind w:right="373"/>
              <w:jc w:val="center"/>
              <w:rPr>
                <w:rFonts w:ascii="Times New Roman" w:hAnsi="Times New Roman" w:cs="Times New Roman"/>
                <w:b/>
                <w:sz w:val="24"/>
                <w:szCs w:val="24"/>
              </w:rPr>
            </w:pPr>
            <w:r w:rsidRPr="008A4E61">
              <w:rPr>
                <w:rFonts w:ascii="Times New Roman" w:hAnsi="Times New Roman" w:cs="Times New Roman"/>
                <w:b/>
                <w:sz w:val="24"/>
                <w:szCs w:val="24"/>
              </w:rPr>
              <w:t>No</w:t>
            </w:r>
          </w:p>
        </w:tc>
        <w:tc>
          <w:tcPr>
            <w:tcW w:w="2716" w:type="dxa"/>
            <w:tcBorders>
              <w:left w:val="nil"/>
              <w:bottom w:val="single" w:sz="4" w:space="0" w:color="000000" w:themeColor="text1"/>
              <w:right w:val="nil"/>
            </w:tcBorders>
          </w:tcPr>
          <w:p w:rsidR="005600D9" w:rsidRPr="008A4E61" w:rsidRDefault="005600D9" w:rsidP="00747847">
            <w:pPr>
              <w:spacing w:line="360" w:lineRule="auto"/>
              <w:jc w:val="center"/>
              <w:rPr>
                <w:rFonts w:ascii="Times New Roman" w:hAnsi="Times New Roman" w:cs="Times New Roman"/>
                <w:b/>
                <w:sz w:val="24"/>
                <w:szCs w:val="24"/>
              </w:rPr>
            </w:pPr>
            <w:r w:rsidRPr="008A4E61">
              <w:rPr>
                <w:rFonts w:ascii="Times New Roman" w:hAnsi="Times New Roman" w:cs="Times New Roman"/>
                <w:b/>
                <w:sz w:val="24"/>
                <w:szCs w:val="24"/>
              </w:rPr>
              <w:t>Nama Pasar</w:t>
            </w:r>
          </w:p>
        </w:tc>
        <w:tc>
          <w:tcPr>
            <w:tcW w:w="2717" w:type="dxa"/>
            <w:tcBorders>
              <w:left w:val="nil"/>
              <w:bottom w:val="single" w:sz="4" w:space="0" w:color="000000" w:themeColor="text1"/>
              <w:right w:val="nil"/>
            </w:tcBorders>
          </w:tcPr>
          <w:p w:rsidR="005600D9" w:rsidRPr="008A4E61" w:rsidRDefault="005600D9" w:rsidP="00747847">
            <w:pPr>
              <w:spacing w:line="360" w:lineRule="auto"/>
              <w:jc w:val="center"/>
              <w:rPr>
                <w:rFonts w:ascii="Times New Roman" w:hAnsi="Times New Roman" w:cs="Times New Roman"/>
                <w:b/>
                <w:sz w:val="24"/>
                <w:szCs w:val="24"/>
              </w:rPr>
            </w:pPr>
            <w:r w:rsidRPr="008A4E61">
              <w:rPr>
                <w:rFonts w:ascii="Times New Roman" w:hAnsi="Times New Roman" w:cs="Times New Roman"/>
                <w:b/>
                <w:sz w:val="24"/>
                <w:szCs w:val="24"/>
              </w:rPr>
              <w:t>Pendapatan</w:t>
            </w:r>
          </w:p>
        </w:tc>
      </w:tr>
      <w:tr w:rsidR="005600D9" w:rsidRPr="008A4E61" w:rsidTr="00747847">
        <w:trPr>
          <w:jc w:val="center"/>
        </w:trPr>
        <w:tc>
          <w:tcPr>
            <w:tcW w:w="883" w:type="dxa"/>
            <w:tcBorders>
              <w:top w:val="single" w:sz="4" w:space="0" w:color="000000" w:themeColor="text1"/>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p>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w:t>
            </w:r>
          </w:p>
        </w:tc>
        <w:tc>
          <w:tcPr>
            <w:tcW w:w="2716" w:type="dxa"/>
            <w:tcBorders>
              <w:top w:val="single" w:sz="4" w:space="0" w:color="000000" w:themeColor="text1"/>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p>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Mandalika</w:t>
            </w:r>
          </w:p>
        </w:tc>
        <w:tc>
          <w:tcPr>
            <w:tcW w:w="2717" w:type="dxa"/>
            <w:tcBorders>
              <w:top w:val="single" w:sz="4" w:space="0" w:color="000000" w:themeColor="text1"/>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87.147.000.000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2</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Cakranegara</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21.735.000.000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3</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Karang Lelede</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14.295.000.000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4</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Pagesangan</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35.340.000.000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5</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Rembiga</w:t>
            </w:r>
          </w:p>
        </w:tc>
        <w:tc>
          <w:tcPr>
            <w:tcW w:w="2717" w:type="dxa"/>
            <w:tcBorders>
              <w:top w:val="nil"/>
              <w:left w:val="nil"/>
              <w:bottom w:val="nil"/>
              <w:right w:val="nil"/>
            </w:tcBorders>
            <w:vAlign w:val="bottom"/>
          </w:tcPr>
          <w:p w:rsidR="005600D9" w:rsidRPr="008A4E61" w:rsidRDefault="005600D9" w:rsidP="00747847">
            <w:pPr>
              <w:spacing w:line="360" w:lineRule="auto"/>
              <w:rPr>
                <w:rFonts w:ascii="Times New Roman" w:hAnsi="Times New Roman" w:cs="Times New Roman"/>
                <w:color w:val="000000"/>
                <w:sz w:val="24"/>
                <w:szCs w:val="24"/>
              </w:rPr>
            </w:pPr>
            <w:r w:rsidRPr="008A4E61">
              <w:rPr>
                <w:rFonts w:ascii="Times New Roman" w:hAnsi="Times New Roman" w:cs="Times New Roman"/>
                <w:color w:val="000000"/>
                <w:sz w:val="24"/>
                <w:szCs w:val="24"/>
              </w:rPr>
              <w:t xml:space="preserve">        Rp. 660.000.000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6</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Dasan Agung</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17.625.000.000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7</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Kebon Roek</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34.830.000.000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8</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Sindu</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12.240.000.000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9</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Sayang-sayang</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14.295.000.000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10</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Abian Tubuh</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9.000.000.000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11</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Pagutan</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7.860.000.000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12</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Ampenan</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11.655.000.000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13</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Cemara</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9.000.000.000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14</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Karang Sukun</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4.162.500.000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15</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Karang Medain</w:t>
            </w:r>
          </w:p>
        </w:tc>
        <w:tc>
          <w:tcPr>
            <w:tcW w:w="2717" w:type="dxa"/>
            <w:tcBorders>
              <w:top w:val="nil"/>
              <w:left w:val="nil"/>
              <w:bottom w:val="nil"/>
              <w:right w:val="nil"/>
            </w:tcBorders>
            <w:vAlign w:val="bottom"/>
          </w:tcPr>
          <w:p w:rsidR="005600D9" w:rsidRPr="008A4E61" w:rsidRDefault="005600D9" w:rsidP="00747847">
            <w:pPr>
              <w:spacing w:line="360" w:lineRule="auto"/>
              <w:rPr>
                <w:rFonts w:ascii="Times New Roman" w:hAnsi="Times New Roman" w:cs="Times New Roman"/>
                <w:color w:val="000000"/>
                <w:sz w:val="24"/>
                <w:szCs w:val="24"/>
              </w:rPr>
            </w:pPr>
            <w:r w:rsidRPr="008A4E61">
              <w:rPr>
                <w:rFonts w:ascii="Times New Roman" w:hAnsi="Times New Roman" w:cs="Times New Roman"/>
                <w:color w:val="000000"/>
                <w:sz w:val="24"/>
                <w:szCs w:val="24"/>
              </w:rPr>
              <w:t xml:space="preserve">          Rp. 81.000.000</w:t>
            </w:r>
          </w:p>
        </w:tc>
      </w:tr>
      <w:tr w:rsidR="005600D9" w:rsidRPr="008A4E61" w:rsidTr="00747847">
        <w:trPr>
          <w:jc w:val="center"/>
        </w:trPr>
        <w:tc>
          <w:tcPr>
            <w:tcW w:w="883" w:type="dxa"/>
            <w:tcBorders>
              <w:top w:val="nil"/>
              <w:left w:val="nil"/>
              <w:bottom w:val="nil"/>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16</w:t>
            </w:r>
          </w:p>
        </w:tc>
        <w:tc>
          <w:tcPr>
            <w:tcW w:w="2716" w:type="dxa"/>
            <w:tcBorders>
              <w:top w:val="nil"/>
              <w:left w:val="nil"/>
              <w:bottom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Perumnas</w:t>
            </w:r>
          </w:p>
        </w:tc>
        <w:tc>
          <w:tcPr>
            <w:tcW w:w="2717" w:type="dxa"/>
            <w:tcBorders>
              <w:top w:val="nil"/>
              <w:left w:val="nil"/>
              <w:bottom w:val="nil"/>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3.375.000.000</w:t>
            </w:r>
          </w:p>
        </w:tc>
      </w:tr>
      <w:tr w:rsidR="005600D9" w:rsidRPr="008A4E61" w:rsidTr="00747847">
        <w:trPr>
          <w:jc w:val="center"/>
        </w:trPr>
        <w:tc>
          <w:tcPr>
            <w:tcW w:w="883" w:type="dxa"/>
            <w:tcBorders>
              <w:top w:val="nil"/>
              <w:left w:val="nil"/>
              <w:bottom w:val="single" w:sz="4" w:space="0" w:color="000000" w:themeColor="text1"/>
              <w:right w:val="nil"/>
            </w:tcBorders>
          </w:tcPr>
          <w:p w:rsidR="005600D9" w:rsidRPr="008A4E61" w:rsidRDefault="005600D9" w:rsidP="00747847">
            <w:pPr>
              <w:spacing w:line="360" w:lineRule="auto"/>
              <w:jc w:val="center"/>
              <w:rPr>
                <w:rFonts w:ascii="Times New Roman" w:hAnsi="Times New Roman" w:cs="Times New Roman"/>
                <w:sz w:val="24"/>
                <w:szCs w:val="24"/>
              </w:rPr>
            </w:pPr>
            <w:r w:rsidRPr="008A4E61">
              <w:rPr>
                <w:rFonts w:ascii="Times New Roman" w:hAnsi="Times New Roman" w:cs="Times New Roman"/>
                <w:sz w:val="24"/>
                <w:szCs w:val="24"/>
              </w:rPr>
              <w:t>17</w:t>
            </w:r>
          </w:p>
        </w:tc>
        <w:tc>
          <w:tcPr>
            <w:tcW w:w="2716" w:type="dxa"/>
            <w:tcBorders>
              <w:top w:val="nil"/>
              <w:left w:val="nil"/>
              <w:bottom w:val="single" w:sz="4" w:space="0" w:color="000000" w:themeColor="text1"/>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sz w:val="24"/>
                <w:szCs w:val="24"/>
              </w:rPr>
              <w:t>Pasar Karang Seraya</w:t>
            </w:r>
          </w:p>
        </w:tc>
        <w:tc>
          <w:tcPr>
            <w:tcW w:w="2717" w:type="dxa"/>
            <w:tcBorders>
              <w:top w:val="nil"/>
              <w:left w:val="nil"/>
              <w:bottom w:val="single" w:sz="4" w:space="0" w:color="000000" w:themeColor="text1"/>
              <w:right w:val="nil"/>
            </w:tcBorders>
            <w:vAlign w:val="bottom"/>
          </w:tcPr>
          <w:p w:rsidR="005600D9" w:rsidRPr="008A4E61" w:rsidRDefault="005600D9" w:rsidP="00747847">
            <w:pPr>
              <w:spacing w:line="360" w:lineRule="auto"/>
              <w:jc w:val="center"/>
              <w:rPr>
                <w:rFonts w:ascii="Times New Roman" w:hAnsi="Times New Roman" w:cs="Times New Roman"/>
                <w:color w:val="000000"/>
                <w:sz w:val="24"/>
                <w:szCs w:val="24"/>
              </w:rPr>
            </w:pPr>
            <w:r w:rsidRPr="008A4E61">
              <w:rPr>
                <w:rFonts w:ascii="Times New Roman" w:hAnsi="Times New Roman" w:cs="Times New Roman"/>
                <w:color w:val="000000"/>
                <w:sz w:val="24"/>
                <w:szCs w:val="24"/>
              </w:rPr>
              <w:t>Rp. 5.400.000.000</w:t>
            </w:r>
          </w:p>
          <w:p w:rsidR="005600D9" w:rsidRPr="008A4E61" w:rsidRDefault="005600D9" w:rsidP="00747847">
            <w:pPr>
              <w:spacing w:line="360" w:lineRule="auto"/>
              <w:jc w:val="center"/>
              <w:rPr>
                <w:rFonts w:ascii="Times New Roman" w:hAnsi="Times New Roman" w:cs="Times New Roman"/>
                <w:color w:val="000000"/>
                <w:sz w:val="24"/>
                <w:szCs w:val="24"/>
              </w:rPr>
            </w:pPr>
          </w:p>
        </w:tc>
      </w:tr>
      <w:tr w:rsidR="005600D9" w:rsidRPr="008A4E61" w:rsidTr="00747847">
        <w:trPr>
          <w:trHeight w:val="464"/>
          <w:jc w:val="center"/>
        </w:trPr>
        <w:tc>
          <w:tcPr>
            <w:tcW w:w="3599" w:type="dxa"/>
            <w:gridSpan w:val="2"/>
            <w:tcBorders>
              <w:top w:val="single" w:sz="4" w:space="0" w:color="000000" w:themeColor="text1"/>
              <w:left w:val="nil"/>
              <w:bottom w:val="single" w:sz="4" w:space="0" w:color="000000" w:themeColor="text1"/>
              <w:right w:val="nil"/>
            </w:tcBorders>
          </w:tcPr>
          <w:p w:rsidR="005600D9" w:rsidRPr="008A4E61" w:rsidRDefault="005600D9" w:rsidP="00747847">
            <w:pPr>
              <w:spacing w:line="360" w:lineRule="auto"/>
              <w:rPr>
                <w:rFonts w:ascii="Times New Roman" w:hAnsi="Times New Roman" w:cs="Times New Roman"/>
                <w:b/>
                <w:sz w:val="24"/>
                <w:szCs w:val="24"/>
              </w:rPr>
            </w:pPr>
            <w:r w:rsidRPr="008A4E61">
              <w:rPr>
                <w:rFonts w:ascii="Times New Roman" w:hAnsi="Times New Roman" w:cs="Times New Roman"/>
                <w:b/>
                <w:sz w:val="24"/>
                <w:szCs w:val="24"/>
              </w:rPr>
              <w:t>Jumlah</w:t>
            </w:r>
          </w:p>
        </w:tc>
        <w:tc>
          <w:tcPr>
            <w:tcW w:w="2717" w:type="dxa"/>
            <w:tcBorders>
              <w:top w:val="single" w:sz="4" w:space="0" w:color="000000" w:themeColor="text1"/>
              <w:left w:val="nil"/>
              <w:bottom w:val="single" w:sz="4" w:space="0" w:color="000000" w:themeColor="text1"/>
              <w:right w:val="nil"/>
            </w:tcBorders>
            <w:vAlign w:val="bottom"/>
          </w:tcPr>
          <w:p w:rsidR="005600D9" w:rsidRPr="008A4E61" w:rsidRDefault="005600D9" w:rsidP="00747847">
            <w:pPr>
              <w:spacing w:line="360" w:lineRule="auto"/>
              <w:rPr>
                <w:rFonts w:ascii="Times New Roman" w:hAnsi="Times New Roman" w:cs="Times New Roman"/>
                <w:color w:val="000000"/>
                <w:sz w:val="24"/>
                <w:szCs w:val="24"/>
              </w:rPr>
            </w:pPr>
            <w:r w:rsidRPr="008A4E61">
              <w:rPr>
                <w:rFonts w:ascii="Times New Roman" w:hAnsi="Times New Roman" w:cs="Times New Roman"/>
                <w:color w:val="000000"/>
                <w:sz w:val="24"/>
                <w:szCs w:val="24"/>
              </w:rPr>
              <w:t xml:space="preserve">        Rp. 288.700.500.000</w:t>
            </w:r>
          </w:p>
        </w:tc>
      </w:tr>
      <w:tr w:rsidR="005600D9" w:rsidRPr="008A4E61" w:rsidTr="00747847">
        <w:trPr>
          <w:jc w:val="center"/>
        </w:trPr>
        <w:tc>
          <w:tcPr>
            <w:tcW w:w="3599" w:type="dxa"/>
            <w:gridSpan w:val="2"/>
            <w:tcBorders>
              <w:top w:val="single" w:sz="4" w:space="0" w:color="000000" w:themeColor="text1"/>
              <w:left w:val="nil"/>
              <w:right w:val="nil"/>
            </w:tcBorders>
          </w:tcPr>
          <w:p w:rsidR="005600D9" w:rsidRPr="008A4E61" w:rsidRDefault="005600D9" w:rsidP="00747847">
            <w:pPr>
              <w:spacing w:line="360" w:lineRule="auto"/>
              <w:rPr>
                <w:rFonts w:ascii="Times New Roman" w:hAnsi="Times New Roman" w:cs="Times New Roman"/>
                <w:b/>
                <w:sz w:val="24"/>
                <w:szCs w:val="24"/>
              </w:rPr>
            </w:pPr>
            <w:r w:rsidRPr="008A4E61">
              <w:rPr>
                <w:rFonts w:ascii="Times New Roman" w:hAnsi="Times New Roman" w:cs="Times New Roman"/>
                <w:b/>
                <w:sz w:val="24"/>
                <w:szCs w:val="24"/>
              </w:rPr>
              <w:t>Rata- rata</w:t>
            </w:r>
          </w:p>
        </w:tc>
        <w:tc>
          <w:tcPr>
            <w:tcW w:w="2717" w:type="dxa"/>
            <w:tcBorders>
              <w:top w:val="single" w:sz="4" w:space="0" w:color="000000" w:themeColor="text1"/>
              <w:left w:val="nil"/>
              <w:right w:val="nil"/>
            </w:tcBorders>
          </w:tcPr>
          <w:p w:rsidR="005600D9" w:rsidRPr="008A4E61" w:rsidRDefault="005600D9" w:rsidP="00747847">
            <w:pPr>
              <w:spacing w:line="360" w:lineRule="auto"/>
              <w:rPr>
                <w:rFonts w:ascii="Times New Roman" w:hAnsi="Times New Roman" w:cs="Times New Roman"/>
                <w:sz w:val="24"/>
                <w:szCs w:val="24"/>
              </w:rPr>
            </w:pPr>
            <w:r w:rsidRPr="008A4E61">
              <w:rPr>
                <w:rFonts w:ascii="Times New Roman" w:hAnsi="Times New Roman" w:cs="Times New Roman"/>
                <w:color w:val="000000"/>
                <w:sz w:val="24"/>
                <w:szCs w:val="24"/>
              </w:rPr>
              <w:t xml:space="preserve">         Rp.</w:t>
            </w:r>
            <w:r w:rsidRPr="008A4E61">
              <w:rPr>
                <w:rFonts w:ascii="Times New Roman" w:hAnsi="Times New Roman" w:cs="Times New Roman"/>
                <w:sz w:val="24"/>
                <w:szCs w:val="24"/>
              </w:rPr>
              <w:t xml:space="preserve"> </w:t>
            </w:r>
            <w:r w:rsidRPr="008A4E61">
              <w:rPr>
                <w:rFonts w:ascii="Times New Roman" w:hAnsi="Times New Roman" w:cs="Times New Roman"/>
                <w:color w:val="000000"/>
                <w:sz w:val="24"/>
                <w:szCs w:val="24"/>
              </w:rPr>
              <w:t>16.982.382.350</w:t>
            </w:r>
          </w:p>
        </w:tc>
      </w:tr>
    </w:tbl>
    <w:p w:rsidR="005600D9" w:rsidRPr="008A4E61" w:rsidRDefault="005600D9" w:rsidP="00C90477">
      <w:pPr>
        <w:spacing w:line="240" w:lineRule="auto"/>
        <w:rPr>
          <w:rFonts w:ascii="Times New Roman" w:hAnsi="Times New Roman" w:cs="Times New Roman"/>
          <w:sz w:val="24"/>
          <w:szCs w:val="24"/>
        </w:rPr>
      </w:pPr>
    </w:p>
    <w:p w:rsidR="005706E9" w:rsidRPr="008A4E61" w:rsidRDefault="005706E9" w:rsidP="00C90477">
      <w:pPr>
        <w:spacing w:line="240" w:lineRule="auto"/>
        <w:rPr>
          <w:rFonts w:ascii="Times New Roman" w:eastAsiaTheme="minorHAnsi" w:hAnsi="Times New Roman" w:cs="Times New Roman"/>
          <w:sz w:val="24"/>
          <w:szCs w:val="24"/>
        </w:rPr>
      </w:pPr>
    </w:p>
    <w:p w:rsidR="00A42104" w:rsidRPr="008A4E61" w:rsidRDefault="00A42104" w:rsidP="00C90477">
      <w:pPr>
        <w:spacing w:line="240" w:lineRule="auto"/>
        <w:rPr>
          <w:rFonts w:ascii="Times New Roman" w:hAnsi="Times New Roman" w:cs="Times New Roman"/>
          <w:b/>
          <w:sz w:val="24"/>
          <w:szCs w:val="24"/>
        </w:rPr>
      </w:pPr>
    </w:p>
    <w:p w:rsidR="00A42104" w:rsidRPr="008A4E61" w:rsidRDefault="00A42104" w:rsidP="00C90477">
      <w:pPr>
        <w:spacing w:line="240" w:lineRule="auto"/>
        <w:rPr>
          <w:rFonts w:ascii="Times New Roman" w:hAnsi="Times New Roman" w:cs="Times New Roman"/>
          <w:b/>
          <w:sz w:val="24"/>
          <w:szCs w:val="24"/>
        </w:rPr>
      </w:pPr>
    </w:p>
    <w:p w:rsidR="00A42104" w:rsidRPr="008A4E61" w:rsidRDefault="00A42104" w:rsidP="00C90477">
      <w:pPr>
        <w:spacing w:line="240" w:lineRule="auto"/>
        <w:rPr>
          <w:rFonts w:ascii="Times New Roman" w:hAnsi="Times New Roman" w:cs="Times New Roman"/>
          <w:b/>
          <w:sz w:val="24"/>
          <w:szCs w:val="24"/>
        </w:rPr>
      </w:pPr>
    </w:p>
    <w:p w:rsidR="005600D9" w:rsidRPr="008A4E61" w:rsidRDefault="002C7542" w:rsidP="00C90477">
      <w:pPr>
        <w:spacing w:line="240" w:lineRule="auto"/>
        <w:rPr>
          <w:rFonts w:ascii="Times New Roman" w:hAnsi="Times New Roman" w:cs="Times New Roman"/>
          <w:b/>
          <w:sz w:val="24"/>
          <w:szCs w:val="24"/>
        </w:rPr>
      </w:pPr>
      <w:r w:rsidRPr="008A4E61">
        <w:rPr>
          <w:rFonts w:ascii="Times New Roman" w:hAnsi="Times New Roman" w:cs="Times New Roman"/>
          <w:b/>
          <w:sz w:val="24"/>
          <w:szCs w:val="24"/>
        </w:rPr>
        <w:lastRenderedPageBreak/>
        <w:t xml:space="preserve">Lampiran 6. </w:t>
      </w:r>
      <w:r w:rsidRPr="008A4E61">
        <w:rPr>
          <w:rFonts w:ascii="Times New Roman" w:hAnsi="Times New Roman" w:cs="Times New Roman"/>
          <w:b/>
          <w:sz w:val="24"/>
          <w:szCs w:val="24"/>
        </w:rPr>
        <w:tab/>
        <w:t>Foto-Foto</w:t>
      </w:r>
    </w:p>
    <w:p w:rsidR="00896D35" w:rsidRPr="008A4E61" w:rsidRDefault="00827D59" w:rsidP="00C90477">
      <w:pPr>
        <w:spacing w:line="240" w:lineRule="auto"/>
        <w:rPr>
          <w:rFonts w:ascii="Times New Roman" w:eastAsiaTheme="minorHAnsi" w:hAnsi="Times New Roman" w:cs="Times New Roman"/>
          <w:sz w:val="24"/>
          <w:szCs w:val="24"/>
        </w:rPr>
      </w:pPr>
      <w:r w:rsidRPr="008A4E61">
        <w:rPr>
          <w:rFonts w:ascii="Times New Roman" w:eastAsiaTheme="minorHAnsi" w:hAnsi="Times New Roman" w:cs="Times New Roman"/>
          <w:noProof/>
          <w:sz w:val="24"/>
          <w:szCs w:val="24"/>
          <w:lang w:val="id-ID" w:eastAsia="id-ID"/>
        </w:rPr>
        <w:drawing>
          <wp:inline distT="0" distB="0" distL="0" distR="0">
            <wp:extent cx="2455158" cy="2906974"/>
            <wp:effectExtent l="19050" t="0" r="2292" b="0"/>
            <wp:docPr id="8" name="Picture 1" descr="G:\penting\penelitian\144059619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ting\penelitian\1440596199304.jpg"/>
                    <pic:cNvPicPr>
                      <a:picLocks noChangeAspect="1" noChangeArrowheads="1"/>
                    </pic:cNvPicPr>
                  </pic:nvPicPr>
                  <pic:blipFill>
                    <a:blip r:embed="rId56"/>
                    <a:srcRect/>
                    <a:stretch>
                      <a:fillRect/>
                    </a:stretch>
                  </pic:blipFill>
                  <pic:spPr bwMode="auto">
                    <a:xfrm>
                      <a:off x="0" y="0"/>
                      <a:ext cx="2467090" cy="2921102"/>
                    </a:xfrm>
                    <a:prstGeom prst="rect">
                      <a:avLst/>
                    </a:prstGeom>
                    <a:noFill/>
                    <a:ln w="9525">
                      <a:noFill/>
                      <a:miter lim="800000"/>
                      <a:headEnd/>
                      <a:tailEnd/>
                    </a:ln>
                  </pic:spPr>
                </pic:pic>
              </a:graphicData>
            </a:graphic>
          </wp:inline>
        </w:drawing>
      </w:r>
    </w:p>
    <w:p w:rsidR="00896D35" w:rsidRPr="008A4E61" w:rsidRDefault="00896D35" w:rsidP="00896D35">
      <w:pPr>
        <w:tabs>
          <w:tab w:val="left" w:pos="2985"/>
        </w:tabs>
        <w:rPr>
          <w:rFonts w:ascii="Times New Roman" w:hAnsi="Times New Roman" w:cs="Times New Roman"/>
          <w:sz w:val="24"/>
          <w:szCs w:val="24"/>
        </w:rPr>
      </w:pPr>
      <w:r w:rsidRPr="008A4E61">
        <w:rPr>
          <w:rFonts w:ascii="Times New Roman" w:hAnsi="Times New Roman" w:cs="Times New Roman"/>
          <w:sz w:val="24"/>
          <w:szCs w:val="24"/>
        </w:rPr>
        <w:t>Gambar 1. Foto pengambilan sampel di Pasar se Kota Mataram</w:t>
      </w:r>
    </w:p>
    <w:p w:rsidR="00896D35" w:rsidRPr="008A4E61" w:rsidRDefault="00896D35" w:rsidP="00C90477">
      <w:pPr>
        <w:spacing w:line="240" w:lineRule="auto"/>
        <w:rPr>
          <w:rFonts w:ascii="Times New Roman" w:eastAsiaTheme="minorHAnsi" w:hAnsi="Times New Roman" w:cs="Times New Roman"/>
          <w:sz w:val="24"/>
          <w:szCs w:val="24"/>
        </w:rPr>
      </w:pPr>
    </w:p>
    <w:p w:rsidR="004C43F7" w:rsidRPr="008A4E61" w:rsidRDefault="00827D59" w:rsidP="00C90477">
      <w:pPr>
        <w:spacing w:line="240" w:lineRule="auto"/>
        <w:rPr>
          <w:rFonts w:ascii="Times New Roman" w:eastAsiaTheme="minorHAnsi" w:hAnsi="Times New Roman" w:cs="Times New Roman"/>
          <w:sz w:val="24"/>
          <w:szCs w:val="24"/>
        </w:rPr>
      </w:pPr>
      <w:r w:rsidRPr="008A4E61">
        <w:rPr>
          <w:rFonts w:ascii="Times New Roman" w:eastAsiaTheme="minorHAnsi" w:hAnsi="Times New Roman" w:cs="Times New Roman"/>
          <w:sz w:val="24"/>
          <w:szCs w:val="24"/>
        </w:rPr>
        <w:t xml:space="preserve"> </w:t>
      </w:r>
      <w:r w:rsidRPr="008A4E61">
        <w:rPr>
          <w:rFonts w:ascii="Times New Roman" w:eastAsiaTheme="minorHAnsi" w:hAnsi="Times New Roman" w:cs="Times New Roman"/>
          <w:noProof/>
          <w:sz w:val="24"/>
          <w:szCs w:val="24"/>
          <w:lang w:val="id-ID" w:eastAsia="id-ID"/>
        </w:rPr>
        <w:drawing>
          <wp:inline distT="0" distB="0" distL="0" distR="0">
            <wp:extent cx="2421994" cy="3036035"/>
            <wp:effectExtent l="19050" t="0" r="0" b="0"/>
            <wp:docPr id="12" name="Picture 4" descr="G:\penting\penelitian\143989300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nting\penelitian\1439893009505.jpg"/>
                    <pic:cNvPicPr>
                      <a:picLocks noChangeAspect="1" noChangeArrowheads="1"/>
                    </pic:cNvPicPr>
                  </pic:nvPicPr>
                  <pic:blipFill>
                    <a:blip r:embed="rId57"/>
                    <a:srcRect/>
                    <a:stretch>
                      <a:fillRect/>
                    </a:stretch>
                  </pic:blipFill>
                  <pic:spPr bwMode="auto">
                    <a:xfrm>
                      <a:off x="0" y="0"/>
                      <a:ext cx="2451791" cy="3073387"/>
                    </a:xfrm>
                    <a:prstGeom prst="rect">
                      <a:avLst/>
                    </a:prstGeom>
                    <a:noFill/>
                    <a:ln w="9525">
                      <a:noFill/>
                      <a:miter lim="800000"/>
                      <a:headEnd/>
                      <a:tailEnd/>
                    </a:ln>
                  </pic:spPr>
                </pic:pic>
              </a:graphicData>
            </a:graphic>
          </wp:inline>
        </w:drawing>
      </w:r>
    </w:p>
    <w:p w:rsidR="00896D35" w:rsidRPr="008A4E61" w:rsidRDefault="007470BD" w:rsidP="00896D35">
      <w:pPr>
        <w:tabs>
          <w:tab w:val="left" w:pos="2985"/>
        </w:tabs>
        <w:rPr>
          <w:rFonts w:ascii="Times New Roman" w:hAnsi="Times New Roman" w:cs="Times New Roman"/>
          <w:sz w:val="24"/>
          <w:szCs w:val="24"/>
        </w:rPr>
      </w:pPr>
      <w:r>
        <w:rPr>
          <w:rFonts w:ascii="Times New Roman" w:hAnsi="Times New Roman" w:cs="Times New Roman"/>
          <w:sz w:val="24"/>
          <w:szCs w:val="24"/>
        </w:rPr>
        <w:t>Gambar 2</w:t>
      </w:r>
      <w:r w:rsidR="00896D35" w:rsidRPr="008A4E61">
        <w:rPr>
          <w:rFonts w:ascii="Times New Roman" w:hAnsi="Times New Roman" w:cs="Times New Roman"/>
          <w:sz w:val="24"/>
          <w:szCs w:val="24"/>
        </w:rPr>
        <w:t>. Foto pengukuran sampel</w:t>
      </w:r>
    </w:p>
    <w:p w:rsidR="00896D35" w:rsidRPr="008A4E61" w:rsidRDefault="00896D35" w:rsidP="00896D35">
      <w:pPr>
        <w:tabs>
          <w:tab w:val="left" w:pos="2985"/>
        </w:tabs>
        <w:rPr>
          <w:rFonts w:ascii="Times New Roman" w:hAnsi="Times New Roman" w:cs="Times New Roman"/>
          <w:sz w:val="24"/>
          <w:szCs w:val="24"/>
        </w:rPr>
      </w:pPr>
    </w:p>
    <w:p w:rsidR="00896D35" w:rsidRPr="008A4E61" w:rsidRDefault="00896D35" w:rsidP="00896D35">
      <w:pPr>
        <w:tabs>
          <w:tab w:val="left" w:pos="2985"/>
        </w:tabs>
        <w:rPr>
          <w:rFonts w:ascii="Times New Roman" w:hAnsi="Times New Roman" w:cs="Times New Roman"/>
          <w:sz w:val="24"/>
          <w:szCs w:val="24"/>
        </w:rPr>
      </w:pPr>
    </w:p>
    <w:p w:rsidR="00896D35" w:rsidRPr="008A4E61" w:rsidRDefault="00896D35" w:rsidP="00896D35">
      <w:pPr>
        <w:tabs>
          <w:tab w:val="left" w:pos="2985"/>
        </w:tabs>
        <w:rPr>
          <w:rFonts w:ascii="Times New Roman" w:hAnsi="Times New Roman" w:cs="Times New Roman"/>
          <w:sz w:val="24"/>
          <w:szCs w:val="24"/>
        </w:rPr>
      </w:pPr>
    </w:p>
    <w:p w:rsidR="004577FD" w:rsidRPr="00943043" w:rsidRDefault="000C1F08" w:rsidP="00943043">
      <w:pPr>
        <w:tabs>
          <w:tab w:val="left" w:pos="2985"/>
        </w:tabs>
        <w:rPr>
          <w:rFonts w:ascii="Times New Roman" w:hAnsi="Times New Roman" w:cs="Times New Roman"/>
          <w:sz w:val="24"/>
          <w:szCs w:val="24"/>
        </w:rPr>
      </w:pPr>
      <w:r w:rsidRPr="008A4E61">
        <w:rPr>
          <w:rFonts w:ascii="Times New Roman" w:hAnsi="Times New Roman" w:cs="Times New Roman"/>
          <w:sz w:val="24"/>
          <w:szCs w:val="24"/>
        </w:rPr>
        <w:t xml:space="preserve"> </w:t>
      </w:r>
    </w:p>
    <w:p w:rsidR="00827D59" w:rsidRPr="008A4E61" w:rsidRDefault="00827D59" w:rsidP="00C90477">
      <w:pPr>
        <w:spacing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A4E61">
        <w:rPr>
          <w:rFonts w:ascii="Times New Roman" w:eastAsiaTheme="minorHAnsi" w:hAnsi="Times New Roman" w:cs="Times New Roman"/>
          <w:noProof/>
          <w:sz w:val="24"/>
          <w:szCs w:val="24"/>
          <w:lang w:val="id-ID" w:eastAsia="id-ID"/>
        </w:rPr>
        <w:drawing>
          <wp:inline distT="0" distB="0" distL="0" distR="0">
            <wp:extent cx="3156275" cy="1913860"/>
            <wp:effectExtent l="19050" t="0" r="6025" b="0"/>
            <wp:docPr id="18" name="Picture 10" descr="G:\penting\penelitian\20150803_1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enting\penelitian\20150803_111939.jpg"/>
                    <pic:cNvPicPr>
                      <a:picLocks noChangeAspect="1" noChangeArrowheads="1"/>
                    </pic:cNvPicPr>
                  </pic:nvPicPr>
                  <pic:blipFill>
                    <a:blip r:embed="rId58" cstate="print"/>
                    <a:srcRect/>
                    <a:stretch>
                      <a:fillRect/>
                    </a:stretch>
                  </pic:blipFill>
                  <pic:spPr bwMode="auto">
                    <a:xfrm>
                      <a:off x="0" y="0"/>
                      <a:ext cx="3178919" cy="1927591"/>
                    </a:xfrm>
                    <a:prstGeom prst="rect">
                      <a:avLst/>
                    </a:prstGeom>
                    <a:noFill/>
                    <a:ln w="9525">
                      <a:noFill/>
                      <a:miter lim="800000"/>
                      <a:headEnd/>
                      <a:tailEnd/>
                    </a:ln>
                  </pic:spPr>
                </pic:pic>
              </a:graphicData>
            </a:graphic>
          </wp:inline>
        </w:drawing>
      </w:r>
    </w:p>
    <w:p w:rsidR="00896D35" w:rsidRPr="008A4E61" w:rsidRDefault="00943043" w:rsidP="004577FD">
      <w:pPr>
        <w:tabs>
          <w:tab w:val="left" w:pos="2985"/>
        </w:tabs>
        <w:rPr>
          <w:rFonts w:ascii="Times New Roman" w:hAnsi="Times New Roman" w:cs="Times New Roman"/>
          <w:sz w:val="24"/>
          <w:szCs w:val="24"/>
        </w:rPr>
      </w:pPr>
      <w:r>
        <w:rPr>
          <w:rFonts w:ascii="Times New Roman" w:hAnsi="Times New Roman" w:cs="Times New Roman"/>
          <w:sz w:val="24"/>
          <w:szCs w:val="24"/>
        </w:rPr>
        <w:t>Gambar 3</w:t>
      </w:r>
      <w:r w:rsidR="000C1F08" w:rsidRPr="008A4E61">
        <w:rPr>
          <w:rFonts w:ascii="Times New Roman" w:hAnsi="Times New Roman" w:cs="Times New Roman"/>
          <w:sz w:val="24"/>
          <w:szCs w:val="24"/>
        </w:rPr>
        <w:t xml:space="preserve">. Sampel </w:t>
      </w:r>
      <w:r w:rsidR="004577FD" w:rsidRPr="008A4E61">
        <w:rPr>
          <w:rFonts w:ascii="Times New Roman" w:hAnsi="Times New Roman" w:cs="Times New Roman"/>
          <w:sz w:val="24"/>
          <w:szCs w:val="24"/>
        </w:rPr>
        <w:t>dimasukan ke dalam tabung reaksi</w:t>
      </w:r>
      <w:r w:rsidR="003D63E1" w:rsidRPr="008A4E61">
        <w:rPr>
          <w:rFonts w:ascii="Times New Roman" w:hAnsi="Times New Roman" w:cs="Times New Roman"/>
          <w:sz w:val="24"/>
          <w:szCs w:val="24"/>
        </w:rPr>
        <w:tab/>
      </w:r>
    </w:p>
    <w:p w:rsidR="00827D59" w:rsidRPr="008A4E61" w:rsidRDefault="00827D59" w:rsidP="00C90477">
      <w:pPr>
        <w:spacing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A4E61">
        <w:rPr>
          <w:rFonts w:ascii="Times New Roman" w:eastAsiaTheme="minorHAnsi" w:hAnsi="Times New Roman" w:cs="Times New Roman"/>
          <w:noProof/>
          <w:sz w:val="24"/>
          <w:szCs w:val="24"/>
          <w:lang w:val="id-ID" w:eastAsia="id-ID"/>
        </w:rPr>
        <w:drawing>
          <wp:inline distT="0" distB="0" distL="0" distR="0">
            <wp:extent cx="2021132" cy="2275367"/>
            <wp:effectExtent l="19050" t="0" r="0" b="0"/>
            <wp:docPr id="14" name="Picture 6" descr="G:\penting\penelitian\143989298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nting\penelitian\1439892988092.jpg"/>
                    <pic:cNvPicPr>
                      <a:picLocks noChangeAspect="1" noChangeArrowheads="1"/>
                    </pic:cNvPicPr>
                  </pic:nvPicPr>
                  <pic:blipFill>
                    <a:blip r:embed="rId59" cstate="print"/>
                    <a:srcRect/>
                    <a:stretch>
                      <a:fillRect/>
                    </a:stretch>
                  </pic:blipFill>
                  <pic:spPr bwMode="auto">
                    <a:xfrm>
                      <a:off x="0" y="0"/>
                      <a:ext cx="2030224" cy="2285603"/>
                    </a:xfrm>
                    <a:prstGeom prst="rect">
                      <a:avLst/>
                    </a:prstGeom>
                    <a:noFill/>
                    <a:ln w="9525">
                      <a:noFill/>
                      <a:miter lim="800000"/>
                      <a:headEnd/>
                      <a:tailEnd/>
                    </a:ln>
                  </pic:spPr>
                </pic:pic>
              </a:graphicData>
            </a:graphic>
          </wp:inline>
        </w:drawing>
      </w:r>
      <w:r w:rsidR="000C1F08" w:rsidRPr="008A4E6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0C1F08" w:rsidRPr="008A4E61">
        <w:rPr>
          <w:rFonts w:ascii="Times New Roman" w:eastAsiaTheme="minorHAnsi" w:hAnsi="Times New Roman" w:cs="Times New Roman"/>
          <w:noProof/>
          <w:sz w:val="24"/>
          <w:szCs w:val="24"/>
          <w:lang w:val="id-ID" w:eastAsia="id-ID"/>
        </w:rPr>
        <w:drawing>
          <wp:inline distT="0" distB="0" distL="0" distR="0">
            <wp:extent cx="2107461" cy="2286000"/>
            <wp:effectExtent l="19050" t="0" r="7089" b="0"/>
            <wp:docPr id="23" name="Picture 13" descr="G:\penting\penelitian\14398929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enting\penelitian\1439892992046.jpg"/>
                    <pic:cNvPicPr>
                      <a:picLocks noChangeAspect="1" noChangeArrowheads="1"/>
                    </pic:cNvPicPr>
                  </pic:nvPicPr>
                  <pic:blipFill>
                    <a:blip r:embed="rId60" cstate="print"/>
                    <a:srcRect/>
                    <a:stretch>
                      <a:fillRect/>
                    </a:stretch>
                  </pic:blipFill>
                  <pic:spPr bwMode="auto">
                    <a:xfrm>
                      <a:off x="0" y="0"/>
                      <a:ext cx="2110452" cy="2289244"/>
                    </a:xfrm>
                    <a:prstGeom prst="rect">
                      <a:avLst/>
                    </a:prstGeom>
                    <a:noFill/>
                    <a:ln w="9525">
                      <a:noFill/>
                      <a:miter lim="800000"/>
                      <a:headEnd/>
                      <a:tailEnd/>
                    </a:ln>
                  </pic:spPr>
                </pic:pic>
              </a:graphicData>
            </a:graphic>
          </wp:inline>
        </w:drawing>
      </w:r>
    </w:p>
    <w:p w:rsidR="000C1F08" w:rsidRPr="008A4E61" w:rsidRDefault="007470BD" w:rsidP="000C1F08">
      <w:pPr>
        <w:tabs>
          <w:tab w:val="left" w:pos="2985"/>
        </w:tabs>
        <w:rPr>
          <w:rFonts w:ascii="Times New Roman" w:hAnsi="Times New Roman" w:cs="Times New Roman"/>
          <w:sz w:val="24"/>
          <w:szCs w:val="24"/>
        </w:rPr>
      </w:pPr>
      <w:r>
        <w:rPr>
          <w:rFonts w:ascii="Times New Roman" w:hAnsi="Times New Roman" w:cs="Times New Roman"/>
          <w:sz w:val="24"/>
          <w:szCs w:val="24"/>
        </w:rPr>
        <w:t>Gambar 4</w:t>
      </w:r>
      <w:r w:rsidR="000C1F08" w:rsidRPr="008A4E61">
        <w:rPr>
          <w:rFonts w:ascii="Times New Roman" w:hAnsi="Times New Roman" w:cs="Times New Roman"/>
          <w:sz w:val="24"/>
          <w:szCs w:val="24"/>
        </w:rPr>
        <w:t xml:space="preserve">. </w:t>
      </w:r>
      <w:r w:rsidR="004577FD" w:rsidRPr="008A4E61">
        <w:rPr>
          <w:rFonts w:ascii="Times New Roman" w:hAnsi="Times New Roman" w:cs="Times New Roman"/>
          <w:sz w:val="24"/>
          <w:szCs w:val="24"/>
        </w:rPr>
        <w:t>Foto Pengujian Boraks pada makanan</w:t>
      </w:r>
    </w:p>
    <w:p w:rsidR="000C1F08" w:rsidRPr="008A4E61" w:rsidRDefault="000C1F08" w:rsidP="00C90477">
      <w:pPr>
        <w:spacing w:line="240" w:lineRule="auto"/>
        <w:rPr>
          <w:rFonts w:ascii="Times New Roman" w:eastAsiaTheme="minorHAnsi" w:hAnsi="Times New Roman" w:cs="Times New Roman"/>
          <w:sz w:val="24"/>
          <w:szCs w:val="24"/>
        </w:rPr>
      </w:pPr>
      <w:r w:rsidRPr="008A4E61">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val="id-ID" w:eastAsia="id-ID"/>
        </w:rPr>
        <w:drawing>
          <wp:inline distT="0" distB="0" distL="0" distR="0">
            <wp:extent cx="2989964" cy="1531088"/>
            <wp:effectExtent l="19050" t="0" r="886" b="0"/>
            <wp:docPr id="24" name="Picture 12" descr="G:\penting\penelitian\20150729_1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enting\penelitian\20150729_155001.jpg"/>
                    <pic:cNvPicPr>
                      <a:picLocks noChangeAspect="1" noChangeArrowheads="1"/>
                    </pic:cNvPicPr>
                  </pic:nvPicPr>
                  <pic:blipFill>
                    <a:blip r:embed="rId61" cstate="print"/>
                    <a:srcRect/>
                    <a:stretch>
                      <a:fillRect/>
                    </a:stretch>
                  </pic:blipFill>
                  <pic:spPr bwMode="auto">
                    <a:xfrm>
                      <a:off x="0" y="0"/>
                      <a:ext cx="3006396" cy="1539503"/>
                    </a:xfrm>
                    <a:prstGeom prst="rect">
                      <a:avLst/>
                    </a:prstGeom>
                    <a:noFill/>
                    <a:ln w="9525">
                      <a:noFill/>
                      <a:miter lim="800000"/>
                      <a:headEnd/>
                      <a:tailEnd/>
                    </a:ln>
                  </pic:spPr>
                </pic:pic>
              </a:graphicData>
            </a:graphic>
          </wp:inline>
        </w:drawing>
      </w:r>
    </w:p>
    <w:p w:rsidR="000C1F08" w:rsidRPr="008A4E61" w:rsidRDefault="007470BD" w:rsidP="000C1F08">
      <w:pPr>
        <w:tabs>
          <w:tab w:val="left" w:pos="2985"/>
        </w:tabs>
        <w:rPr>
          <w:rFonts w:ascii="Times New Roman" w:hAnsi="Times New Roman" w:cs="Times New Roman"/>
          <w:sz w:val="24"/>
          <w:szCs w:val="24"/>
        </w:rPr>
      </w:pPr>
      <w:r>
        <w:rPr>
          <w:rFonts w:ascii="Times New Roman" w:hAnsi="Times New Roman" w:cs="Times New Roman"/>
          <w:sz w:val="24"/>
          <w:szCs w:val="24"/>
        </w:rPr>
        <w:t>Gambar 5</w:t>
      </w:r>
      <w:r w:rsidR="000C1F08" w:rsidRPr="008A4E61">
        <w:rPr>
          <w:rFonts w:ascii="Times New Roman" w:hAnsi="Times New Roman" w:cs="Times New Roman"/>
          <w:sz w:val="24"/>
          <w:szCs w:val="24"/>
        </w:rPr>
        <w:t>. Foto Hasil Uji Kualitatif Boraks</w:t>
      </w:r>
    </w:p>
    <w:p w:rsidR="000C1F08" w:rsidRPr="008A4E61" w:rsidRDefault="000C1F08" w:rsidP="00C90477">
      <w:pPr>
        <w:spacing w:line="240" w:lineRule="auto"/>
        <w:rPr>
          <w:rFonts w:ascii="Times New Roman" w:eastAsiaTheme="minorHAnsi" w:hAnsi="Times New Roman" w:cs="Times New Roman"/>
          <w:sz w:val="24"/>
          <w:szCs w:val="24"/>
        </w:rPr>
      </w:pPr>
    </w:p>
    <w:sectPr w:rsidR="000C1F08" w:rsidRPr="008A4E61" w:rsidSect="00D45F3B">
      <w:footerReference w:type="default" r:id="rId62"/>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F77" w:rsidRDefault="00DD6F77" w:rsidP="00F84ABA">
      <w:pPr>
        <w:spacing w:after="0" w:line="240" w:lineRule="auto"/>
      </w:pPr>
      <w:r>
        <w:separator/>
      </w:r>
    </w:p>
  </w:endnote>
  <w:endnote w:type="continuationSeparator" w:id="1">
    <w:p w:rsidR="00DD6F77" w:rsidRDefault="00DD6F77" w:rsidP="00F84A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MyriadPro-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6518"/>
      <w:docPartObj>
        <w:docPartGallery w:val="Page Numbers (Bottom of Page)"/>
        <w:docPartUnique/>
      </w:docPartObj>
    </w:sdtPr>
    <w:sdtContent>
      <w:p w:rsidR="009672D1" w:rsidRDefault="009672D1">
        <w:pPr>
          <w:pStyle w:val="Footer"/>
          <w:jc w:val="center"/>
        </w:pPr>
        <w:fldSimple w:instr=" PAGE   \* MERGEFORMAT ">
          <w:r w:rsidR="001E68F4">
            <w:rPr>
              <w:noProof/>
            </w:rPr>
            <w:t>15</w:t>
          </w:r>
        </w:fldSimple>
      </w:p>
    </w:sdtContent>
  </w:sdt>
  <w:p w:rsidR="009672D1" w:rsidRDefault="009672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F77" w:rsidRDefault="00DD6F77" w:rsidP="00F84ABA">
      <w:pPr>
        <w:spacing w:after="0" w:line="240" w:lineRule="auto"/>
      </w:pPr>
      <w:r>
        <w:separator/>
      </w:r>
    </w:p>
  </w:footnote>
  <w:footnote w:type="continuationSeparator" w:id="1">
    <w:p w:rsidR="00DD6F77" w:rsidRDefault="00DD6F77" w:rsidP="00F84A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3E0E"/>
    <w:multiLevelType w:val="hybridMultilevel"/>
    <w:tmpl w:val="CD2A7924"/>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1">
    <w:nsid w:val="067732DE"/>
    <w:multiLevelType w:val="hybridMultilevel"/>
    <w:tmpl w:val="4C62CB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74E78B9"/>
    <w:multiLevelType w:val="hybridMultilevel"/>
    <w:tmpl w:val="C4E04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0741C"/>
    <w:multiLevelType w:val="multilevel"/>
    <w:tmpl w:val="6414E186"/>
    <w:lvl w:ilvl="0">
      <w:start w:val="1"/>
      <w:numFmt w:val="decimal"/>
      <w:lvlText w:val="%1."/>
      <w:lvlJc w:val="left"/>
      <w:pPr>
        <w:ind w:left="720" w:hanging="360"/>
      </w:pPr>
      <w:rPr>
        <w:rFonts w:hint="default"/>
      </w:rPr>
    </w:lvl>
    <w:lvl w:ilvl="1">
      <w:start w:val="8"/>
      <w:numFmt w:val="decimal"/>
      <w:isLgl/>
      <w:lvlText w:val="%1.%2"/>
      <w:lvlJc w:val="left"/>
      <w:pPr>
        <w:ind w:left="780" w:hanging="420"/>
      </w:pPr>
      <w:rPr>
        <w:rFonts w:hAnsi="Times New Roman" w:cs="Times New Roman" w:hint="default"/>
      </w:rPr>
    </w:lvl>
    <w:lvl w:ilvl="2">
      <w:start w:val="1"/>
      <w:numFmt w:val="decimal"/>
      <w:isLgl/>
      <w:lvlText w:val="%1.%2.%3"/>
      <w:lvlJc w:val="left"/>
      <w:pPr>
        <w:ind w:left="1080" w:hanging="720"/>
      </w:pPr>
      <w:rPr>
        <w:rFonts w:hAnsi="Times New Roman" w:cs="Times New Roman" w:hint="default"/>
      </w:rPr>
    </w:lvl>
    <w:lvl w:ilvl="3">
      <w:start w:val="1"/>
      <w:numFmt w:val="decimal"/>
      <w:isLgl/>
      <w:lvlText w:val="%1.%2.%3.%4"/>
      <w:lvlJc w:val="left"/>
      <w:pPr>
        <w:ind w:left="1080" w:hanging="720"/>
      </w:pPr>
      <w:rPr>
        <w:rFonts w:hAnsi="Times New Roman" w:cs="Times New Roman" w:hint="default"/>
      </w:rPr>
    </w:lvl>
    <w:lvl w:ilvl="4">
      <w:start w:val="1"/>
      <w:numFmt w:val="decimal"/>
      <w:isLgl/>
      <w:lvlText w:val="%1.%2.%3.%4.%5"/>
      <w:lvlJc w:val="left"/>
      <w:pPr>
        <w:ind w:left="1440" w:hanging="1080"/>
      </w:pPr>
      <w:rPr>
        <w:rFonts w:hAnsi="Times New Roman" w:cs="Times New Roman" w:hint="default"/>
      </w:rPr>
    </w:lvl>
    <w:lvl w:ilvl="5">
      <w:start w:val="1"/>
      <w:numFmt w:val="decimal"/>
      <w:isLgl/>
      <w:lvlText w:val="%1.%2.%3.%4.%5.%6"/>
      <w:lvlJc w:val="left"/>
      <w:pPr>
        <w:ind w:left="1440" w:hanging="1080"/>
      </w:pPr>
      <w:rPr>
        <w:rFonts w:hAnsi="Times New Roman" w:cs="Times New Roman" w:hint="default"/>
      </w:rPr>
    </w:lvl>
    <w:lvl w:ilvl="6">
      <w:start w:val="1"/>
      <w:numFmt w:val="decimal"/>
      <w:isLgl/>
      <w:lvlText w:val="%1.%2.%3.%4.%5.%6.%7"/>
      <w:lvlJc w:val="left"/>
      <w:pPr>
        <w:ind w:left="1800" w:hanging="1440"/>
      </w:pPr>
      <w:rPr>
        <w:rFonts w:hAnsi="Times New Roman" w:cs="Times New Roman" w:hint="default"/>
      </w:rPr>
    </w:lvl>
    <w:lvl w:ilvl="7">
      <w:start w:val="1"/>
      <w:numFmt w:val="decimal"/>
      <w:isLgl/>
      <w:lvlText w:val="%1.%2.%3.%4.%5.%6.%7.%8"/>
      <w:lvlJc w:val="left"/>
      <w:pPr>
        <w:ind w:left="1800" w:hanging="1440"/>
      </w:pPr>
      <w:rPr>
        <w:rFonts w:hAnsi="Times New Roman" w:cs="Times New Roman" w:hint="default"/>
      </w:rPr>
    </w:lvl>
    <w:lvl w:ilvl="8">
      <w:start w:val="1"/>
      <w:numFmt w:val="decimal"/>
      <w:isLgl/>
      <w:lvlText w:val="%1.%2.%3.%4.%5.%6.%7.%8.%9"/>
      <w:lvlJc w:val="left"/>
      <w:pPr>
        <w:ind w:left="2160" w:hanging="1800"/>
      </w:pPr>
      <w:rPr>
        <w:rFonts w:hAnsi="Times New Roman" w:cs="Times New Roman" w:hint="default"/>
      </w:rPr>
    </w:lvl>
  </w:abstractNum>
  <w:abstractNum w:abstractNumId="4">
    <w:nsid w:val="14250BFC"/>
    <w:multiLevelType w:val="multilevel"/>
    <w:tmpl w:val="EB0CC93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F35A4D"/>
    <w:multiLevelType w:val="hybridMultilevel"/>
    <w:tmpl w:val="A6A0E1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AC745D"/>
    <w:multiLevelType w:val="hybridMultilevel"/>
    <w:tmpl w:val="A9106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B0ECD"/>
    <w:multiLevelType w:val="hybridMultilevel"/>
    <w:tmpl w:val="209EC7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97843C8"/>
    <w:multiLevelType w:val="multilevel"/>
    <w:tmpl w:val="027CA5A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B92B94"/>
    <w:multiLevelType w:val="hybridMultilevel"/>
    <w:tmpl w:val="FE1E6E40"/>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0">
    <w:nsid w:val="223213DA"/>
    <w:multiLevelType w:val="hybridMultilevel"/>
    <w:tmpl w:val="9C46D7C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46319E4"/>
    <w:multiLevelType w:val="hybridMultilevel"/>
    <w:tmpl w:val="FB7C696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6C058CD"/>
    <w:multiLevelType w:val="hybridMultilevel"/>
    <w:tmpl w:val="EFAC4400"/>
    <w:lvl w:ilvl="0" w:tplc="A008EE06">
      <w:start w:val="70"/>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8BD2668"/>
    <w:multiLevelType w:val="hybridMultilevel"/>
    <w:tmpl w:val="30A8E318"/>
    <w:lvl w:ilvl="0" w:tplc="EF4E1F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E6FCC"/>
    <w:multiLevelType w:val="hybridMultilevel"/>
    <w:tmpl w:val="7DDCD6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D0730BA"/>
    <w:multiLevelType w:val="multilevel"/>
    <w:tmpl w:val="02408832"/>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417CC4"/>
    <w:multiLevelType w:val="hybridMultilevel"/>
    <w:tmpl w:val="70F01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43CCA"/>
    <w:multiLevelType w:val="hybridMultilevel"/>
    <w:tmpl w:val="B952FEB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D610F7"/>
    <w:multiLevelType w:val="multilevel"/>
    <w:tmpl w:val="D0A84B2A"/>
    <w:lvl w:ilvl="0">
      <w:start w:val="1"/>
      <w:numFmt w:val="decimal"/>
      <w:lvlText w:val="%1."/>
      <w:lvlJc w:val="left"/>
      <w:pPr>
        <w:ind w:left="1146" w:hanging="360"/>
      </w:pPr>
    </w:lvl>
    <w:lvl w:ilvl="1">
      <w:start w:val="8"/>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9">
    <w:nsid w:val="36DC449F"/>
    <w:multiLevelType w:val="hybridMultilevel"/>
    <w:tmpl w:val="D69822C2"/>
    <w:lvl w:ilvl="0" w:tplc="EF4E1F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B35D48"/>
    <w:multiLevelType w:val="hybridMultilevel"/>
    <w:tmpl w:val="080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00686D"/>
    <w:multiLevelType w:val="hybridMultilevel"/>
    <w:tmpl w:val="9EACB48E"/>
    <w:lvl w:ilvl="0" w:tplc="0409000F">
      <w:start w:val="1"/>
      <w:numFmt w:val="decimal"/>
      <w:lvlText w:val="%1."/>
      <w:lvlJc w:val="left"/>
      <w:pPr>
        <w:ind w:left="1800" w:hanging="360"/>
      </w:pPr>
    </w:lvl>
    <w:lvl w:ilvl="1" w:tplc="47A27BDC">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C8460A5"/>
    <w:multiLevelType w:val="hybridMultilevel"/>
    <w:tmpl w:val="2DEC0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A40766"/>
    <w:multiLevelType w:val="hybridMultilevel"/>
    <w:tmpl w:val="E6444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5233B"/>
    <w:multiLevelType w:val="hybridMultilevel"/>
    <w:tmpl w:val="86CE229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40D75D4"/>
    <w:multiLevelType w:val="multilevel"/>
    <w:tmpl w:val="23107E8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6A1535D"/>
    <w:multiLevelType w:val="hybridMultilevel"/>
    <w:tmpl w:val="C5F49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121BBA"/>
    <w:multiLevelType w:val="multilevel"/>
    <w:tmpl w:val="D6F0358A"/>
    <w:lvl w:ilvl="0">
      <w:start w:val="1"/>
      <w:numFmt w:val="decimal"/>
      <w:lvlText w:val="%1"/>
      <w:lvlJc w:val="left"/>
      <w:pPr>
        <w:ind w:left="480" w:hanging="480"/>
      </w:pPr>
      <w:rPr>
        <w:rFonts w:hint="default"/>
        <w:color w:val="auto"/>
        <w:w w:val="100"/>
      </w:rPr>
    </w:lvl>
    <w:lvl w:ilvl="1">
      <w:start w:val="4"/>
      <w:numFmt w:val="decimal"/>
      <w:lvlText w:val="%1.%2"/>
      <w:lvlJc w:val="left"/>
      <w:pPr>
        <w:ind w:left="480" w:hanging="480"/>
      </w:pPr>
      <w:rPr>
        <w:rFonts w:hint="default"/>
        <w:color w:val="auto"/>
        <w:w w:val="100"/>
      </w:rPr>
    </w:lvl>
    <w:lvl w:ilvl="2">
      <w:start w:val="4"/>
      <w:numFmt w:val="decimal"/>
      <w:lvlText w:val="%1.%2.%3"/>
      <w:lvlJc w:val="left"/>
      <w:pPr>
        <w:ind w:left="720" w:hanging="720"/>
      </w:pPr>
      <w:rPr>
        <w:rFonts w:hint="default"/>
        <w:color w:val="auto"/>
        <w:w w:val="100"/>
      </w:rPr>
    </w:lvl>
    <w:lvl w:ilvl="3">
      <w:start w:val="1"/>
      <w:numFmt w:val="decimal"/>
      <w:lvlText w:val="%1.%2.%3.%4"/>
      <w:lvlJc w:val="left"/>
      <w:pPr>
        <w:ind w:left="720" w:hanging="720"/>
      </w:pPr>
      <w:rPr>
        <w:rFonts w:hint="default"/>
        <w:color w:val="auto"/>
        <w:w w:val="100"/>
      </w:rPr>
    </w:lvl>
    <w:lvl w:ilvl="4">
      <w:start w:val="1"/>
      <w:numFmt w:val="decimal"/>
      <w:lvlText w:val="%1.%2.%3.%4.%5"/>
      <w:lvlJc w:val="left"/>
      <w:pPr>
        <w:ind w:left="1080" w:hanging="1080"/>
      </w:pPr>
      <w:rPr>
        <w:rFonts w:hint="default"/>
        <w:color w:val="auto"/>
        <w:w w:val="100"/>
      </w:rPr>
    </w:lvl>
    <w:lvl w:ilvl="5">
      <w:start w:val="1"/>
      <w:numFmt w:val="decimal"/>
      <w:lvlText w:val="%1.%2.%3.%4.%5.%6"/>
      <w:lvlJc w:val="left"/>
      <w:pPr>
        <w:ind w:left="1080" w:hanging="1080"/>
      </w:pPr>
      <w:rPr>
        <w:rFonts w:hint="default"/>
        <w:color w:val="auto"/>
        <w:w w:val="100"/>
      </w:rPr>
    </w:lvl>
    <w:lvl w:ilvl="6">
      <w:start w:val="1"/>
      <w:numFmt w:val="decimal"/>
      <w:lvlText w:val="%1.%2.%3.%4.%5.%6.%7"/>
      <w:lvlJc w:val="left"/>
      <w:pPr>
        <w:ind w:left="1440" w:hanging="1440"/>
      </w:pPr>
      <w:rPr>
        <w:rFonts w:hint="default"/>
        <w:color w:val="auto"/>
        <w:w w:val="100"/>
      </w:rPr>
    </w:lvl>
    <w:lvl w:ilvl="7">
      <w:start w:val="1"/>
      <w:numFmt w:val="decimal"/>
      <w:lvlText w:val="%1.%2.%3.%4.%5.%6.%7.%8"/>
      <w:lvlJc w:val="left"/>
      <w:pPr>
        <w:ind w:left="1440" w:hanging="1440"/>
      </w:pPr>
      <w:rPr>
        <w:rFonts w:hint="default"/>
        <w:color w:val="auto"/>
        <w:w w:val="100"/>
      </w:rPr>
    </w:lvl>
    <w:lvl w:ilvl="8">
      <w:start w:val="1"/>
      <w:numFmt w:val="decimal"/>
      <w:lvlText w:val="%1.%2.%3.%4.%5.%6.%7.%8.%9"/>
      <w:lvlJc w:val="left"/>
      <w:pPr>
        <w:ind w:left="1800" w:hanging="1800"/>
      </w:pPr>
      <w:rPr>
        <w:rFonts w:hint="default"/>
        <w:color w:val="auto"/>
        <w:w w:val="100"/>
      </w:rPr>
    </w:lvl>
  </w:abstractNum>
  <w:abstractNum w:abstractNumId="28">
    <w:nsid w:val="541206D3"/>
    <w:multiLevelType w:val="multilevel"/>
    <w:tmpl w:val="658AC98A"/>
    <w:lvl w:ilvl="0">
      <w:start w:val="1"/>
      <w:numFmt w:val="decimal"/>
      <w:lvlText w:val="%1."/>
      <w:lvlJc w:val="left"/>
      <w:pPr>
        <w:ind w:left="1484" w:hanging="360"/>
      </w:pPr>
    </w:lvl>
    <w:lvl w:ilvl="1">
      <w:start w:val="4"/>
      <w:numFmt w:val="decimal"/>
      <w:isLgl/>
      <w:lvlText w:val="%1.%2"/>
      <w:lvlJc w:val="left"/>
      <w:pPr>
        <w:ind w:left="1784" w:hanging="6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1844" w:hanging="72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564" w:hanging="1440"/>
      </w:pPr>
      <w:rPr>
        <w:rFonts w:hint="default"/>
      </w:rPr>
    </w:lvl>
    <w:lvl w:ilvl="7">
      <w:start w:val="1"/>
      <w:numFmt w:val="decimal"/>
      <w:isLgl/>
      <w:lvlText w:val="%1.%2.%3.%4.%5.%6.%7.%8"/>
      <w:lvlJc w:val="left"/>
      <w:pPr>
        <w:ind w:left="2564" w:hanging="1440"/>
      </w:pPr>
      <w:rPr>
        <w:rFonts w:hint="default"/>
      </w:rPr>
    </w:lvl>
    <w:lvl w:ilvl="8">
      <w:start w:val="1"/>
      <w:numFmt w:val="decimal"/>
      <w:isLgl/>
      <w:lvlText w:val="%1.%2.%3.%4.%5.%6.%7.%8.%9"/>
      <w:lvlJc w:val="left"/>
      <w:pPr>
        <w:ind w:left="2924" w:hanging="1800"/>
      </w:pPr>
      <w:rPr>
        <w:rFonts w:hint="default"/>
      </w:rPr>
    </w:lvl>
  </w:abstractNum>
  <w:abstractNum w:abstractNumId="29">
    <w:nsid w:val="543A08F8"/>
    <w:multiLevelType w:val="multilevel"/>
    <w:tmpl w:val="E13657F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76E62EC"/>
    <w:multiLevelType w:val="hybridMultilevel"/>
    <w:tmpl w:val="793099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AA94C35"/>
    <w:multiLevelType w:val="hybridMultilevel"/>
    <w:tmpl w:val="9F10CA1C"/>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2">
    <w:nsid w:val="5CD21B86"/>
    <w:multiLevelType w:val="hybridMultilevel"/>
    <w:tmpl w:val="DBF4A196"/>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5FA17AB2"/>
    <w:multiLevelType w:val="multilevel"/>
    <w:tmpl w:val="55C26EE4"/>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b/>
        <w:i w:val="0"/>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4">
    <w:nsid w:val="61DE434F"/>
    <w:multiLevelType w:val="hybridMultilevel"/>
    <w:tmpl w:val="FD26424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2800F60"/>
    <w:multiLevelType w:val="hybridMultilevel"/>
    <w:tmpl w:val="535E92EA"/>
    <w:lvl w:ilvl="0" w:tplc="0409000F">
      <w:start w:val="1"/>
      <w:numFmt w:val="decimal"/>
      <w:lvlText w:val="%1."/>
      <w:lvlJc w:val="left"/>
      <w:pPr>
        <w:ind w:left="1350" w:hanging="360"/>
      </w:pPr>
    </w:lvl>
    <w:lvl w:ilvl="1" w:tplc="0409000F">
      <w:start w:val="1"/>
      <w:numFmt w:val="decimal"/>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nsid w:val="69A65FCA"/>
    <w:multiLevelType w:val="hybridMultilevel"/>
    <w:tmpl w:val="598A6F3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B8404DA"/>
    <w:multiLevelType w:val="hybridMultilevel"/>
    <w:tmpl w:val="BFBE4C9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EDA66A1"/>
    <w:multiLevelType w:val="hybridMultilevel"/>
    <w:tmpl w:val="4A3C53C8"/>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597D00"/>
    <w:multiLevelType w:val="hybridMultilevel"/>
    <w:tmpl w:val="81B2FF6A"/>
    <w:lvl w:ilvl="0" w:tplc="E7FC41A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784D75CA"/>
    <w:multiLevelType w:val="multilevel"/>
    <w:tmpl w:val="3D984B4E"/>
    <w:lvl w:ilvl="0">
      <w:start w:val="1"/>
      <w:numFmt w:val="decimal"/>
      <w:lvlText w:val="%1."/>
      <w:lvlJc w:val="left"/>
      <w:pPr>
        <w:ind w:left="720" w:hanging="360"/>
      </w:pPr>
    </w:lvl>
    <w:lvl w:ilvl="1">
      <w:start w:val="7"/>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B537180"/>
    <w:multiLevelType w:val="hybridMultilevel"/>
    <w:tmpl w:val="1F7AD2B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7B6F2B62"/>
    <w:multiLevelType w:val="hybridMultilevel"/>
    <w:tmpl w:val="EC7C02AE"/>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8B120E"/>
    <w:multiLevelType w:val="hybridMultilevel"/>
    <w:tmpl w:val="30AE1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B52783"/>
    <w:multiLevelType w:val="hybridMultilevel"/>
    <w:tmpl w:val="16EA4DDC"/>
    <w:lvl w:ilvl="0" w:tplc="E7FC41A0">
      <w:start w:val="1"/>
      <w:numFmt w:val="decimal"/>
      <w:lvlText w:val="%1."/>
      <w:lvlJc w:val="left"/>
      <w:pPr>
        <w:ind w:left="1146" w:hanging="360"/>
      </w:pPr>
    </w:lvl>
    <w:lvl w:ilvl="1" w:tplc="04090003" w:tentative="1">
      <w:start w:val="1"/>
      <w:numFmt w:val="lowerLetter"/>
      <w:lvlText w:val="%2."/>
      <w:lvlJc w:val="left"/>
      <w:pPr>
        <w:ind w:left="1866" w:hanging="360"/>
      </w:pPr>
    </w:lvl>
    <w:lvl w:ilvl="2" w:tplc="04090005" w:tentative="1">
      <w:start w:val="1"/>
      <w:numFmt w:val="lowerRoman"/>
      <w:lvlText w:val="%3."/>
      <w:lvlJc w:val="right"/>
      <w:pPr>
        <w:ind w:left="2586" w:hanging="180"/>
      </w:pPr>
    </w:lvl>
    <w:lvl w:ilvl="3" w:tplc="04090001" w:tentative="1">
      <w:start w:val="1"/>
      <w:numFmt w:val="decimal"/>
      <w:lvlText w:val="%4."/>
      <w:lvlJc w:val="left"/>
      <w:pPr>
        <w:ind w:left="3306" w:hanging="360"/>
      </w:pPr>
    </w:lvl>
    <w:lvl w:ilvl="4" w:tplc="04090003" w:tentative="1">
      <w:start w:val="1"/>
      <w:numFmt w:val="lowerLetter"/>
      <w:lvlText w:val="%5."/>
      <w:lvlJc w:val="left"/>
      <w:pPr>
        <w:ind w:left="4026" w:hanging="360"/>
      </w:pPr>
    </w:lvl>
    <w:lvl w:ilvl="5" w:tplc="04090005" w:tentative="1">
      <w:start w:val="1"/>
      <w:numFmt w:val="lowerRoman"/>
      <w:lvlText w:val="%6."/>
      <w:lvlJc w:val="right"/>
      <w:pPr>
        <w:ind w:left="4746" w:hanging="180"/>
      </w:pPr>
    </w:lvl>
    <w:lvl w:ilvl="6" w:tplc="04090001" w:tentative="1">
      <w:start w:val="1"/>
      <w:numFmt w:val="decimal"/>
      <w:lvlText w:val="%7."/>
      <w:lvlJc w:val="left"/>
      <w:pPr>
        <w:ind w:left="5466" w:hanging="360"/>
      </w:pPr>
    </w:lvl>
    <w:lvl w:ilvl="7" w:tplc="04090003" w:tentative="1">
      <w:start w:val="1"/>
      <w:numFmt w:val="lowerLetter"/>
      <w:lvlText w:val="%8."/>
      <w:lvlJc w:val="left"/>
      <w:pPr>
        <w:ind w:left="6186" w:hanging="360"/>
      </w:pPr>
    </w:lvl>
    <w:lvl w:ilvl="8" w:tplc="04090005" w:tentative="1">
      <w:start w:val="1"/>
      <w:numFmt w:val="lowerRoman"/>
      <w:lvlText w:val="%9."/>
      <w:lvlJc w:val="right"/>
      <w:pPr>
        <w:ind w:left="6906" w:hanging="180"/>
      </w:pPr>
    </w:lvl>
  </w:abstractNum>
  <w:num w:numId="1">
    <w:abstractNumId w:val="29"/>
  </w:num>
  <w:num w:numId="2">
    <w:abstractNumId w:val="30"/>
  </w:num>
  <w:num w:numId="3">
    <w:abstractNumId w:val="1"/>
  </w:num>
  <w:num w:numId="4">
    <w:abstractNumId w:val="21"/>
  </w:num>
  <w:num w:numId="5">
    <w:abstractNumId w:val="7"/>
  </w:num>
  <w:num w:numId="6">
    <w:abstractNumId w:val="32"/>
  </w:num>
  <w:num w:numId="7">
    <w:abstractNumId w:val="43"/>
  </w:num>
  <w:num w:numId="8">
    <w:abstractNumId w:val="42"/>
  </w:num>
  <w:num w:numId="9">
    <w:abstractNumId w:val="20"/>
  </w:num>
  <w:num w:numId="10">
    <w:abstractNumId w:val="2"/>
  </w:num>
  <w:num w:numId="11">
    <w:abstractNumId w:val="3"/>
  </w:num>
  <w:num w:numId="12">
    <w:abstractNumId w:val="39"/>
  </w:num>
  <w:num w:numId="13">
    <w:abstractNumId w:val="16"/>
  </w:num>
  <w:num w:numId="14">
    <w:abstractNumId w:val="6"/>
  </w:num>
  <w:num w:numId="15">
    <w:abstractNumId w:val="40"/>
  </w:num>
  <w:num w:numId="16">
    <w:abstractNumId w:val="0"/>
  </w:num>
  <w:num w:numId="17">
    <w:abstractNumId w:val="23"/>
  </w:num>
  <w:num w:numId="18">
    <w:abstractNumId w:val="31"/>
  </w:num>
  <w:num w:numId="19">
    <w:abstractNumId w:val="26"/>
  </w:num>
  <w:num w:numId="20">
    <w:abstractNumId w:val="19"/>
  </w:num>
  <w:num w:numId="21">
    <w:abstractNumId w:val="13"/>
  </w:num>
  <w:num w:numId="22">
    <w:abstractNumId w:val="2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8"/>
  </w:num>
  <w:num w:numId="26">
    <w:abstractNumId w:val="27"/>
  </w:num>
  <w:num w:numId="27">
    <w:abstractNumId w:val="10"/>
  </w:num>
  <w:num w:numId="28">
    <w:abstractNumId w:val="18"/>
  </w:num>
  <w:num w:numId="29">
    <w:abstractNumId w:val="8"/>
  </w:num>
  <w:num w:numId="30">
    <w:abstractNumId w:val="15"/>
  </w:num>
  <w:num w:numId="31">
    <w:abstractNumId w:val="44"/>
  </w:num>
  <w:num w:numId="32">
    <w:abstractNumId w:val="14"/>
  </w:num>
  <w:num w:numId="33">
    <w:abstractNumId w:val="24"/>
  </w:num>
  <w:num w:numId="34">
    <w:abstractNumId w:val="34"/>
  </w:num>
  <w:num w:numId="35">
    <w:abstractNumId w:val="37"/>
  </w:num>
  <w:num w:numId="36">
    <w:abstractNumId w:val="17"/>
  </w:num>
  <w:num w:numId="37">
    <w:abstractNumId w:val="5"/>
  </w:num>
  <w:num w:numId="38">
    <w:abstractNumId w:val="36"/>
  </w:num>
  <w:num w:numId="39">
    <w:abstractNumId w:val="25"/>
  </w:num>
  <w:num w:numId="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4"/>
  </w:num>
  <w:num w:numId="43">
    <w:abstractNumId w:val="9"/>
  </w:num>
  <w:num w:numId="44">
    <w:abstractNumId w:val="41"/>
  </w:num>
  <w:num w:numId="45">
    <w:abstractNumId w:val="11"/>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D177F"/>
    <w:rsid w:val="00010E45"/>
    <w:rsid w:val="000205F7"/>
    <w:rsid w:val="000228D7"/>
    <w:rsid w:val="00023755"/>
    <w:rsid w:val="000406BE"/>
    <w:rsid w:val="0005501E"/>
    <w:rsid w:val="0007594C"/>
    <w:rsid w:val="000821A7"/>
    <w:rsid w:val="00082E3C"/>
    <w:rsid w:val="00083531"/>
    <w:rsid w:val="000A1A80"/>
    <w:rsid w:val="000A6C24"/>
    <w:rsid w:val="000B4D3C"/>
    <w:rsid w:val="000B7058"/>
    <w:rsid w:val="000C1F08"/>
    <w:rsid w:val="000D37DA"/>
    <w:rsid w:val="000E513D"/>
    <w:rsid w:val="00107DC2"/>
    <w:rsid w:val="00117373"/>
    <w:rsid w:val="00134146"/>
    <w:rsid w:val="0014383A"/>
    <w:rsid w:val="00160835"/>
    <w:rsid w:val="00173072"/>
    <w:rsid w:val="00175C64"/>
    <w:rsid w:val="00187694"/>
    <w:rsid w:val="00194BA1"/>
    <w:rsid w:val="001A4EDB"/>
    <w:rsid w:val="001A79CC"/>
    <w:rsid w:val="001C4DA3"/>
    <w:rsid w:val="001D4C72"/>
    <w:rsid w:val="001D6557"/>
    <w:rsid w:val="001E11E2"/>
    <w:rsid w:val="001E2A77"/>
    <w:rsid w:val="001E68F4"/>
    <w:rsid w:val="001E7BE7"/>
    <w:rsid w:val="00200879"/>
    <w:rsid w:val="00200C9C"/>
    <w:rsid w:val="00213589"/>
    <w:rsid w:val="00217FC1"/>
    <w:rsid w:val="00223067"/>
    <w:rsid w:val="00234C96"/>
    <w:rsid w:val="0023667B"/>
    <w:rsid w:val="00236E34"/>
    <w:rsid w:val="002411BF"/>
    <w:rsid w:val="00241D28"/>
    <w:rsid w:val="002605AD"/>
    <w:rsid w:val="00263CE9"/>
    <w:rsid w:val="00266CD4"/>
    <w:rsid w:val="002735B2"/>
    <w:rsid w:val="00274246"/>
    <w:rsid w:val="00296770"/>
    <w:rsid w:val="002A11F8"/>
    <w:rsid w:val="002C7542"/>
    <w:rsid w:val="002E3DE3"/>
    <w:rsid w:val="002F7658"/>
    <w:rsid w:val="00310235"/>
    <w:rsid w:val="0033126D"/>
    <w:rsid w:val="00333307"/>
    <w:rsid w:val="003500E0"/>
    <w:rsid w:val="003556C3"/>
    <w:rsid w:val="003613D6"/>
    <w:rsid w:val="0037375F"/>
    <w:rsid w:val="003744FC"/>
    <w:rsid w:val="00390F7D"/>
    <w:rsid w:val="00391B36"/>
    <w:rsid w:val="00396F60"/>
    <w:rsid w:val="003A7717"/>
    <w:rsid w:val="003C0FF3"/>
    <w:rsid w:val="003C40DE"/>
    <w:rsid w:val="003C6F2F"/>
    <w:rsid w:val="003D63E1"/>
    <w:rsid w:val="003E4DA0"/>
    <w:rsid w:val="003F26BC"/>
    <w:rsid w:val="00427095"/>
    <w:rsid w:val="004577FD"/>
    <w:rsid w:val="0045795A"/>
    <w:rsid w:val="00461FF0"/>
    <w:rsid w:val="00462A19"/>
    <w:rsid w:val="00473A4C"/>
    <w:rsid w:val="0049167F"/>
    <w:rsid w:val="00491DC2"/>
    <w:rsid w:val="004A20CD"/>
    <w:rsid w:val="004B2887"/>
    <w:rsid w:val="004B6F6A"/>
    <w:rsid w:val="004B721A"/>
    <w:rsid w:val="004C1EFF"/>
    <w:rsid w:val="004C43F7"/>
    <w:rsid w:val="004C5239"/>
    <w:rsid w:val="004D57D7"/>
    <w:rsid w:val="004F3FEA"/>
    <w:rsid w:val="004F4ED8"/>
    <w:rsid w:val="005011F2"/>
    <w:rsid w:val="00505DF1"/>
    <w:rsid w:val="005151A7"/>
    <w:rsid w:val="005227C6"/>
    <w:rsid w:val="00522A56"/>
    <w:rsid w:val="00530996"/>
    <w:rsid w:val="0054203A"/>
    <w:rsid w:val="00544B21"/>
    <w:rsid w:val="00555450"/>
    <w:rsid w:val="005566AA"/>
    <w:rsid w:val="005600D9"/>
    <w:rsid w:val="00560ECE"/>
    <w:rsid w:val="005630EA"/>
    <w:rsid w:val="00566A38"/>
    <w:rsid w:val="005706E9"/>
    <w:rsid w:val="00587EE2"/>
    <w:rsid w:val="00596DF4"/>
    <w:rsid w:val="005A0994"/>
    <w:rsid w:val="005A6A0F"/>
    <w:rsid w:val="005C4143"/>
    <w:rsid w:val="005C77E9"/>
    <w:rsid w:val="005D4EB3"/>
    <w:rsid w:val="005E3EB2"/>
    <w:rsid w:val="005F2B9F"/>
    <w:rsid w:val="005F7628"/>
    <w:rsid w:val="00623E10"/>
    <w:rsid w:val="0062754E"/>
    <w:rsid w:val="00631764"/>
    <w:rsid w:val="00634721"/>
    <w:rsid w:val="006464C0"/>
    <w:rsid w:val="00657614"/>
    <w:rsid w:val="00671319"/>
    <w:rsid w:val="00673E8B"/>
    <w:rsid w:val="00681017"/>
    <w:rsid w:val="0068673F"/>
    <w:rsid w:val="00696C21"/>
    <w:rsid w:val="006A19FB"/>
    <w:rsid w:val="006A633E"/>
    <w:rsid w:val="006B0D59"/>
    <w:rsid w:val="006C2D81"/>
    <w:rsid w:val="006C5226"/>
    <w:rsid w:val="006E7EDA"/>
    <w:rsid w:val="006F0D61"/>
    <w:rsid w:val="006F1CB9"/>
    <w:rsid w:val="00707182"/>
    <w:rsid w:val="007072FC"/>
    <w:rsid w:val="007107AB"/>
    <w:rsid w:val="00721096"/>
    <w:rsid w:val="00726597"/>
    <w:rsid w:val="007351A2"/>
    <w:rsid w:val="00744EB1"/>
    <w:rsid w:val="00744EC8"/>
    <w:rsid w:val="007470BD"/>
    <w:rsid w:val="007471BF"/>
    <w:rsid w:val="00747847"/>
    <w:rsid w:val="00750C59"/>
    <w:rsid w:val="00752C7F"/>
    <w:rsid w:val="007551F7"/>
    <w:rsid w:val="00755FF2"/>
    <w:rsid w:val="00761851"/>
    <w:rsid w:val="00764138"/>
    <w:rsid w:val="0076587E"/>
    <w:rsid w:val="00766EAA"/>
    <w:rsid w:val="00787950"/>
    <w:rsid w:val="00793F83"/>
    <w:rsid w:val="007D0A43"/>
    <w:rsid w:val="007D177F"/>
    <w:rsid w:val="007F0599"/>
    <w:rsid w:val="00800600"/>
    <w:rsid w:val="008016F0"/>
    <w:rsid w:val="00814CDE"/>
    <w:rsid w:val="0082025D"/>
    <w:rsid w:val="00827D59"/>
    <w:rsid w:val="00832A60"/>
    <w:rsid w:val="00834224"/>
    <w:rsid w:val="00834FDA"/>
    <w:rsid w:val="00836288"/>
    <w:rsid w:val="00843B4B"/>
    <w:rsid w:val="008536EE"/>
    <w:rsid w:val="00855231"/>
    <w:rsid w:val="00855A5B"/>
    <w:rsid w:val="00856B78"/>
    <w:rsid w:val="00864DA6"/>
    <w:rsid w:val="0088226F"/>
    <w:rsid w:val="0089340F"/>
    <w:rsid w:val="00893927"/>
    <w:rsid w:val="00894D6A"/>
    <w:rsid w:val="00896D35"/>
    <w:rsid w:val="008A1D88"/>
    <w:rsid w:val="008A4E61"/>
    <w:rsid w:val="008B20A4"/>
    <w:rsid w:val="008E63C8"/>
    <w:rsid w:val="008E7176"/>
    <w:rsid w:val="008F04FD"/>
    <w:rsid w:val="008F388C"/>
    <w:rsid w:val="00901C28"/>
    <w:rsid w:val="00920B99"/>
    <w:rsid w:val="00922131"/>
    <w:rsid w:val="00922EDD"/>
    <w:rsid w:val="00924A86"/>
    <w:rsid w:val="00931847"/>
    <w:rsid w:val="00943043"/>
    <w:rsid w:val="00951E91"/>
    <w:rsid w:val="00961D28"/>
    <w:rsid w:val="00964230"/>
    <w:rsid w:val="00964EAB"/>
    <w:rsid w:val="0096531D"/>
    <w:rsid w:val="009672D1"/>
    <w:rsid w:val="009710FE"/>
    <w:rsid w:val="00980C26"/>
    <w:rsid w:val="00987024"/>
    <w:rsid w:val="00990213"/>
    <w:rsid w:val="009C6FB1"/>
    <w:rsid w:val="009D2319"/>
    <w:rsid w:val="009D3029"/>
    <w:rsid w:val="009D49E2"/>
    <w:rsid w:val="009E02DF"/>
    <w:rsid w:val="009E2557"/>
    <w:rsid w:val="009F1681"/>
    <w:rsid w:val="009F7359"/>
    <w:rsid w:val="009F7D6B"/>
    <w:rsid w:val="00A11C06"/>
    <w:rsid w:val="00A208B7"/>
    <w:rsid w:val="00A22BA3"/>
    <w:rsid w:val="00A2303B"/>
    <w:rsid w:val="00A31A5B"/>
    <w:rsid w:val="00A42104"/>
    <w:rsid w:val="00A6707E"/>
    <w:rsid w:val="00A70BAB"/>
    <w:rsid w:val="00A76CBE"/>
    <w:rsid w:val="00A86358"/>
    <w:rsid w:val="00A90A89"/>
    <w:rsid w:val="00AB4FDE"/>
    <w:rsid w:val="00AC0479"/>
    <w:rsid w:val="00AC0546"/>
    <w:rsid w:val="00AC38AA"/>
    <w:rsid w:val="00AD09AD"/>
    <w:rsid w:val="00AD350F"/>
    <w:rsid w:val="00AD3FE2"/>
    <w:rsid w:val="00AE4F49"/>
    <w:rsid w:val="00AE587A"/>
    <w:rsid w:val="00AE76FB"/>
    <w:rsid w:val="00B0121B"/>
    <w:rsid w:val="00B1417F"/>
    <w:rsid w:val="00B16B02"/>
    <w:rsid w:val="00B33230"/>
    <w:rsid w:val="00B337B5"/>
    <w:rsid w:val="00B40929"/>
    <w:rsid w:val="00B40DC8"/>
    <w:rsid w:val="00B55851"/>
    <w:rsid w:val="00B66836"/>
    <w:rsid w:val="00B7602C"/>
    <w:rsid w:val="00B821A9"/>
    <w:rsid w:val="00BA6237"/>
    <w:rsid w:val="00BB2162"/>
    <w:rsid w:val="00BB26E7"/>
    <w:rsid w:val="00BB750A"/>
    <w:rsid w:val="00BB790B"/>
    <w:rsid w:val="00BC2776"/>
    <w:rsid w:val="00BD2732"/>
    <w:rsid w:val="00BE04F4"/>
    <w:rsid w:val="00BE108D"/>
    <w:rsid w:val="00BE4564"/>
    <w:rsid w:val="00BE7FE9"/>
    <w:rsid w:val="00BF1188"/>
    <w:rsid w:val="00C03C88"/>
    <w:rsid w:val="00C04C21"/>
    <w:rsid w:val="00C064D8"/>
    <w:rsid w:val="00C10EF8"/>
    <w:rsid w:val="00C13BF8"/>
    <w:rsid w:val="00C13C8F"/>
    <w:rsid w:val="00C23595"/>
    <w:rsid w:val="00C24345"/>
    <w:rsid w:val="00C3672F"/>
    <w:rsid w:val="00C42ED2"/>
    <w:rsid w:val="00C42F0B"/>
    <w:rsid w:val="00C610DF"/>
    <w:rsid w:val="00C6451D"/>
    <w:rsid w:val="00C65250"/>
    <w:rsid w:val="00C658E3"/>
    <w:rsid w:val="00C72D70"/>
    <w:rsid w:val="00C75799"/>
    <w:rsid w:val="00C90477"/>
    <w:rsid w:val="00CA16F8"/>
    <w:rsid w:val="00CA6CD6"/>
    <w:rsid w:val="00CB02B5"/>
    <w:rsid w:val="00CD2ADE"/>
    <w:rsid w:val="00CE033C"/>
    <w:rsid w:val="00CF1D4A"/>
    <w:rsid w:val="00CF527A"/>
    <w:rsid w:val="00D12C1B"/>
    <w:rsid w:val="00D2320B"/>
    <w:rsid w:val="00D32618"/>
    <w:rsid w:val="00D33FCA"/>
    <w:rsid w:val="00D36507"/>
    <w:rsid w:val="00D45F3B"/>
    <w:rsid w:val="00D5186E"/>
    <w:rsid w:val="00D800BB"/>
    <w:rsid w:val="00D90CF9"/>
    <w:rsid w:val="00DD0315"/>
    <w:rsid w:val="00DD6F77"/>
    <w:rsid w:val="00DF7000"/>
    <w:rsid w:val="00E12D1C"/>
    <w:rsid w:val="00E4202D"/>
    <w:rsid w:val="00E4355E"/>
    <w:rsid w:val="00E70651"/>
    <w:rsid w:val="00E839BF"/>
    <w:rsid w:val="00E84261"/>
    <w:rsid w:val="00E86549"/>
    <w:rsid w:val="00EA1EE7"/>
    <w:rsid w:val="00EB779C"/>
    <w:rsid w:val="00EC3D33"/>
    <w:rsid w:val="00EC51C7"/>
    <w:rsid w:val="00ED137D"/>
    <w:rsid w:val="00ED3B24"/>
    <w:rsid w:val="00ED771D"/>
    <w:rsid w:val="00EE5C5C"/>
    <w:rsid w:val="00EF3EA6"/>
    <w:rsid w:val="00EF7DB1"/>
    <w:rsid w:val="00F004CA"/>
    <w:rsid w:val="00F112C6"/>
    <w:rsid w:val="00F55593"/>
    <w:rsid w:val="00F604CF"/>
    <w:rsid w:val="00F61913"/>
    <w:rsid w:val="00F82272"/>
    <w:rsid w:val="00F825F9"/>
    <w:rsid w:val="00F84ABA"/>
    <w:rsid w:val="00F95FDB"/>
    <w:rsid w:val="00FA0882"/>
    <w:rsid w:val="00FB1AD3"/>
    <w:rsid w:val="00FE68C7"/>
    <w:rsid w:val="00FE7CE0"/>
    <w:rsid w:val="00FF4AF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34" type="connector" idref="#_x0000_s1132"/>
        <o:r id="V:Rule35" type="connector" idref="#_x0000_s1036"/>
        <o:r id="V:Rule36" type="connector" idref="#_x0000_s1045"/>
        <o:r id="V:Rule37" type="connector" idref="#_x0000_s1136"/>
        <o:r id="V:Rule38" type="connector" idref="#_x0000_s1124"/>
        <o:r id="V:Rule39" type="connector" idref="#_x0000_s1128"/>
        <o:r id="V:Rule40" type="connector" idref="#_x0000_s1139"/>
        <o:r id="V:Rule41" type="connector" idref="#_x0000_s1130"/>
        <o:r id="V:Rule42" type="connector" idref="#_x0000_s1141"/>
        <o:r id="V:Rule43" type="connector" idref="#_x0000_s1121"/>
        <o:r id="V:Rule44" type="connector" idref="#_x0000_s1044"/>
        <o:r id="V:Rule45" type="connector" idref="#_x0000_s1038"/>
        <o:r id="V:Rule46" type="connector" idref="#_x0000_s1134"/>
        <o:r id="V:Rule47" type="connector" idref="#_x0000_s1050"/>
        <o:r id="V:Rule48" type="connector" idref="#_x0000_s1116"/>
        <o:r id="V:Rule49" type="connector" idref="#_x0000_s1133"/>
        <o:r id="V:Rule50" type="connector" idref="#_x0000_s1027"/>
        <o:r id="V:Rule51" type="connector" idref="#_x0000_s1051"/>
        <o:r id="V:Rule52" type="connector" idref="#_x0000_s1029"/>
        <o:r id="V:Rule53" type="connector" idref="#_x0000_s1127"/>
        <o:r id="V:Rule54" type="connector" idref="#_x0000_s1041"/>
        <o:r id="V:Rule55" type="connector" idref="#_x0000_s1046"/>
        <o:r id="V:Rule56" type="connector" idref="#_x0000_s1140"/>
        <o:r id="V:Rule57" type="connector" idref="#_x0000_s1031"/>
        <o:r id="V:Rule58" type="connector" idref="#_x0000_s1123"/>
        <o:r id="V:Rule59" type="connector" idref="#_x0000_s1108"/>
        <o:r id="V:Rule60" type="connector" idref="#_x0000_s1032"/>
        <o:r id="V:Rule61" type="connector" idref="#_x0000_s1106"/>
        <o:r id="V:Rule62" type="connector" idref="#_x0000_s1113"/>
        <o:r id="V:Rule63" type="connector" idref="#_x0000_s1105"/>
        <o:r id="V:Rule64" type="connector" idref="#_x0000_s1115"/>
        <o:r id="V:Rule65" type="connector" idref="#_x0000_s1138"/>
        <o:r id="V:Rule66" type="connector" idref="#_x0000_s103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77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177F"/>
    <w:pPr>
      <w:ind w:left="720"/>
      <w:contextualSpacing/>
    </w:pPr>
  </w:style>
  <w:style w:type="character" w:styleId="Emphasis">
    <w:name w:val="Emphasis"/>
    <w:basedOn w:val="DefaultParagraphFont"/>
    <w:uiPriority w:val="20"/>
    <w:qFormat/>
    <w:rsid w:val="007D177F"/>
    <w:rPr>
      <w:i/>
      <w:iCs/>
    </w:rPr>
  </w:style>
  <w:style w:type="paragraph" w:customStyle="1" w:styleId="Default">
    <w:name w:val="Default"/>
    <w:rsid w:val="007D17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rsonname">
    <w:name w:val="person_name"/>
    <w:basedOn w:val="DefaultParagraphFont"/>
    <w:rsid w:val="007D177F"/>
  </w:style>
  <w:style w:type="character" w:customStyle="1" w:styleId="apple-converted-space">
    <w:name w:val="apple-converted-space"/>
    <w:basedOn w:val="DefaultParagraphFont"/>
    <w:rsid w:val="007D177F"/>
  </w:style>
  <w:style w:type="table" w:styleId="TableGrid">
    <w:name w:val="Table Grid"/>
    <w:basedOn w:val="TableNormal"/>
    <w:uiPriority w:val="59"/>
    <w:rsid w:val="007D177F"/>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1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77F"/>
    <w:rPr>
      <w:rFonts w:ascii="Tahoma" w:eastAsiaTheme="minorEastAsia" w:hAnsi="Tahoma" w:cs="Tahoma"/>
      <w:sz w:val="16"/>
      <w:szCs w:val="16"/>
    </w:rPr>
  </w:style>
  <w:style w:type="character" w:styleId="Hyperlink">
    <w:name w:val="Hyperlink"/>
    <w:basedOn w:val="DefaultParagraphFont"/>
    <w:uiPriority w:val="99"/>
    <w:unhideWhenUsed/>
    <w:rsid w:val="005E3EB2"/>
    <w:rPr>
      <w:color w:val="0000FF" w:themeColor="hyperlink"/>
      <w:u w:val="single"/>
    </w:rPr>
  </w:style>
  <w:style w:type="paragraph" w:styleId="Header">
    <w:name w:val="header"/>
    <w:basedOn w:val="Normal"/>
    <w:link w:val="HeaderChar"/>
    <w:uiPriority w:val="99"/>
    <w:semiHidden/>
    <w:unhideWhenUsed/>
    <w:rsid w:val="00F84A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4ABA"/>
    <w:rPr>
      <w:rFonts w:eastAsiaTheme="minorEastAsia"/>
    </w:rPr>
  </w:style>
  <w:style w:type="paragraph" w:styleId="Footer">
    <w:name w:val="footer"/>
    <w:basedOn w:val="Normal"/>
    <w:link w:val="FooterChar"/>
    <w:uiPriority w:val="99"/>
    <w:unhideWhenUsed/>
    <w:rsid w:val="00F84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ABA"/>
    <w:rPr>
      <w:rFonts w:eastAsiaTheme="minorEastAsia"/>
    </w:rPr>
  </w:style>
  <w:style w:type="table" w:customStyle="1" w:styleId="LightShading1">
    <w:name w:val="Light Shading1"/>
    <w:basedOn w:val="TableNormal"/>
    <w:uiPriority w:val="60"/>
    <w:rsid w:val="00E839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2709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LightShading">
    <w:name w:val="Light Shading"/>
    <w:basedOn w:val="TableNormal"/>
    <w:uiPriority w:val="60"/>
    <w:rsid w:val="00C42F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836288"/>
  </w:style>
</w:styles>
</file>

<file path=word/webSettings.xml><?xml version="1.0" encoding="utf-8"?>
<w:webSettings xmlns:r="http://schemas.openxmlformats.org/officeDocument/2006/relationships" xmlns:w="http://schemas.openxmlformats.org/wordprocessingml/2006/main">
  <w:divs>
    <w:div w:id="163254063">
      <w:bodyDiv w:val="1"/>
      <w:marLeft w:val="0"/>
      <w:marRight w:val="0"/>
      <w:marTop w:val="0"/>
      <w:marBottom w:val="0"/>
      <w:divBdr>
        <w:top w:val="none" w:sz="0" w:space="0" w:color="auto"/>
        <w:left w:val="none" w:sz="0" w:space="0" w:color="auto"/>
        <w:bottom w:val="none" w:sz="0" w:space="0" w:color="auto"/>
        <w:right w:val="none" w:sz="0" w:space="0" w:color="auto"/>
      </w:divBdr>
    </w:div>
    <w:div w:id="569465859">
      <w:bodyDiv w:val="1"/>
      <w:marLeft w:val="0"/>
      <w:marRight w:val="0"/>
      <w:marTop w:val="0"/>
      <w:marBottom w:val="0"/>
      <w:divBdr>
        <w:top w:val="none" w:sz="0" w:space="0" w:color="auto"/>
        <w:left w:val="none" w:sz="0" w:space="0" w:color="auto"/>
        <w:bottom w:val="none" w:sz="0" w:space="0" w:color="auto"/>
        <w:right w:val="none" w:sz="0" w:space="0" w:color="auto"/>
      </w:divBdr>
      <w:divsChild>
        <w:div w:id="587811809">
          <w:marLeft w:val="0"/>
          <w:marRight w:val="0"/>
          <w:marTop w:val="0"/>
          <w:marBottom w:val="0"/>
          <w:divBdr>
            <w:top w:val="none" w:sz="0" w:space="0" w:color="auto"/>
            <w:left w:val="none" w:sz="0" w:space="0" w:color="auto"/>
            <w:bottom w:val="none" w:sz="0" w:space="0" w:color="auto"/>
            <w:right w:val="none" w:sz="0" w:space="0" w:color="auto"/>
          </w:divBdr>
        </w:div>
        <w:div w:id="577909610">
          <w:marLeft w:val="0"/>
          <w:marRight w:val="0"/>
          <w:marTop w:val="0"/>
          <w:marBottom w:val="0"/>
          <w:divBdr>
            <w:top w:val="none" w:sz="0" w:space="0" w:color="auto"/>
            <w:left w:val="none" w:sz="0" w:space="0" w:color="auto"/>
            <w:bottom w:val="none" w:sz="0" w:space="0" w:color="auto"/>
            <w:right w:val="none" w:sz="0" w:space="0" w:color="auto"/>
          </w:divBdr>
        </w:div>
        <w:div w:id="1983540776">
          <w:marLeft w:val="0"/>
          <w:marRight w:val="0"/>
          <w:marTop w:val="0"/>
          <w:marBottom w:val="0"/>
          <w:divBdr>
            <w:top w:val="none" w:sz="0" w:space="0" w:color="auto"/>
            <w:left w:val="none" w:sz="0" w:space="0" w:color="auto"/>
            <w:bottom w:val="none" w:sz="0" w:space="0" w:color="auto"/>
            <w:right w:val="none" w:sz="0" w:space="0" w:color="auto"/>
          </w:divBdr>
        </w:div>
      </w:divsChild>
    </w:div>
    <w:div w:id="1338076263">
      <w:bodyDiv w:val="1"/>
      <w:marLeft w:val="0"/>
      <w:marRight w:val="0"/>
      <w:marTop w:val="0"/>
      <w:marBottom w:val="0"/>
      <w:divBdr>
        <w:top w:val="none" w:sz="0" w:space="0" w:color="auto"/>
        <w:left w:val="none" w:sz="0" w:space="0" w:color="auto"/>
        <w:bottom w:val="none" w:sz="0" w:space="0" w:color="auto"/>
        <w:right w:val="none" w:sz="0" w:space="0" w:color="auto"/>
      </w:divBdr>
      <w:divsChild>
        <w:div w:id="1302078945">
          <w:marLeft w:val="0"/>
          <w:marRight w:val="0"/>
          <w:marTop w:val="0"/>
          <w:marBottom w:val="0"/>
          <w:divBdr>
            <w:top w:val="none" w:sz="0" w:space="0" w:color="auto"/>
            <w:left w:val="none" w:sz="0" w:space="0" w:color="auto"/>
            <w:bottom w:val="none" w:sz="0" w:space="0" w:color="auto"/>
            <w:right w:val="none" w:sz="0" w:space="0" w:color="auto"/>
          </w:divBdr>
        </w:div>
        <w:div w:id="975765950">
          <w:marLeft w:val="0"/>
          <w:marRight w:val="0"/>
          <w:marTop w:val="0"/>
          <w:marBottom w:val="0"/>
          <w:divBdr>
            <w:top w:val="none" w:sz="0" w:space="0" w:color="auto"/>
            <w:left w:val="none" w:sz="0" w:space="0" w:color="auto"/>
            <w:bottom w:val="none" w:sz="0" w:space="0" w:color="auto"/>
            <w:right w:val="none" w:sz="0" w:space="0" w:color="auto"/>
          </w:divBdr>
        </w:div>
        <w:div w:id="1440685576">
          <w:marLeft w:val="0"/>
          <w:marRight w:val="0"/>
          <w:marTop w:val="0"/>
          <w:marBottom w:val="0"/>
          <w:divBdr>
            <w:top w:val="none" w:sz="0" w:space="0" w:color="auto"/>
            <w:left w:val="none" w:sz="0" w:space="0" w:color="auto"/>
            <w:bottom w:val="none" w:sz="0" w:space="0" w:color="auto"/>
            <w:right w:val="none" w:sz="0" w:space="0" w:color="auto"/>
          </w:divBdr>
        </w:div>
        <w:div w:id="853112530">
          <w:marLeft w:val="0"/>
          <w:marRight w:val="0"/>
          <w:marTop w:val="0"/>
          <w:marBottom w:val="0"/>
          <w:divBdr>
            <w:top w:val="none" w:sz="0" w:space="0" w:color="auto"/>
            <w:left w:val="none" w:sz="0" w:space="0" w:color="auto"/>
            <w:bottom w:val="none" w:sz="0" w:space="0" w:color="auto"/>
            <w:right w:val="none" w:sz="0" w:space="0" w:color="auto"/>
          </w:divBdr>
        </w:div>
        <w:div w:id="1997218468">
          <w:marLeft w:val="0"/>
          <w:marRight w:val="0"/>
          <w:marTop w:val="0"/>
          <w:marBottom w:val="0"/>
          <w:divBdr>
            <w:top w:val="none" w:sz="0" w:space="0" w:color="auto"/>
            <w:left w:val="none" w:sz="0" w:space="0" w:color="auto"/>
            <w:bottom w:val="none" w:sz="0" w:space="0" w:color="auto"/>
            <w:right w:val="none" w:sz="0" w:space="0" w:color="auto"/>
          </w:divBdr>
        </w:div>
        <w:div w:id="176237716">
          <w:marLeft w:val="0"/>
          <w:marRight w:val="0"/>
          <w:marTop w:val="0"/>
          <w:marBottom w:val="0"/>
          <w:divBdr>
            <w:top w:val="none" w:sz="0" w:space="0" w:color="auto"/>
            <w:left w:val="none" w:sz="0" w:space="0" w:color="auto"/>
            <w:bottom w:val="none" w:sz="0" w:space="0" w:color="auto"/>
            <w:right w:val="none" w:sz="0" w:space="0" w:color="auto"/>
          </w:divBdr>
        </w:div>
        <w:div w:id="791247850">
          <w:marLeft w:val="0"/>
          <w:marRight w:val="0"/>
          <w:marTop w:val="0"/>
          <w:marBottom w:val="0"/>
          <w:divBdr>
            <w:top w:val="none" w:sz="0" w:space="0" w:color="auto"/>
            <w:left w:val="none" w:sz="0" w:space="0" w:color="auto"/>
            <w:bottom w:val="none" w:sz="0" w:space="0" w:color="auto"/>
            <w:right w:val="none" w:sz="0" w:space="0" w:color="auto"/>
          </w:divBdr>
        </w:div>
        <w:div w:id="2131049582">
          <w:marLeft w:val="0"/>
          <w:marRight w:val="0"/>
          <w:marTop w:val="0"/>
          <w:marBottom w:val="0"/>
          <w:divBdr>
            <w:top w:val="none" w:sz="0" w:space="0" w:color="auto"/>
            <w:left w:val="none" w:sz="0" w:space="0" w:color="auto"/>
            <w:bottom w:val="none" w:sz="0" w:space="0" w:color="auto"/>
            <w:right w:val="none" w:sz="0" w:space="0" w:color="auto"/>
          </w:divBdr>
        </w:div>
        <w:div w:id="1844853460">
          <w:marLeft w:val="0"/>
          <w:marRight w:val="0"/>
          <w:marTop w:val="0"/>
          <w:marBottom w:val="0"/>
          <w:divBdr>
            <w:top w:val="none" w:sz="0" w:space="0" w:color="auto"/>
            <w:left w:val="none" w:sz="0" w:space="0" w:color="auto"/>
            <w:bottom w:val="none" w:sz="0" w:space="0" w:color="auto"/>
            <w:right w:val="none" w:sz="0" w:space="0" w:color="auto"/>
          </w:divBdr>
        </w:div>
        <w:div w:id="1775247043">
          <w:marLeft w:val="0"/>
          <w:marRight w:val="0"/>
          <w:marTop w:val="0"/>
          <w:marBottom w:val="0"/>
          <w:divBdr>
            <w:top w:val="none" w:sz="0" w:space="0" w:color="auto"/>
            <w:left w:val="none" w:sz="0" w:space="0" w:color="auto"/>
            <w:bottom w:val="none" w:sz="0" w:space="0" w:color="auto"/>
            <w:right w:val="none" w:sz="0" w:space="0" w:color="auto"/>
          </w:divBdr>
        </w:div>
        <w:div w:id="868104955">
          <w:marLeft w:val="0"/>
          <w:marRight w:val="0"/>
          <w:marTop w:val="0"/>
          <w:marBottom w:val="0"/>
          <w:divBdr>
            <w:top w:val="none" w:sz="0" w:space="0" w:color="auto"/>
            <w:left w:val="none" w:sz="0" w:space="0" w:color="auto"/>
            <w:bottom w:val="none" w:sz="0" w:space="0" w:color="auto"/>
            <w:right w:val="none" w:sz="0" w:space="0" w:color="auto"/>
          </w:divBdr>
        </w:div>
      </w:divsChild>
    </w:div>
    <w:div w:id="1441217578">
      <w:bodyDiv w:val="1"/>
      <w:marLeft w:val="0"/>
      <w:marRight w:val="0"/>
      <w:marTop w:val="0"/>
      <w:marBottom w:val="0"/>
      <w:divBdr>
        <w:top w:val="none" w:sz="0" w:space="0" w:color="auto"/>
        <w:left w:val="none" w:sz="0" w:space="0" w:color="auto"/>
        <w:bottom w:val="none" w:sz="0" w:space="0" w:color="auto"/>
        <w:right w:val="none" w:sz="0" w:space="0" w:color="auto"/>
      </w:divBdr>
      <w:divsChild>
        <w:div w:id="28839438">
          <w:marLeft w:val="0"/>
          <w:marRight w:val="0"/>
          <w:marTop w:val="0"/>
          <w:marBottom w:val="0"/>
          <w:divBdr>
            <w:top w:val="none" w:sz="0" w:space="0" w:color="auto"/>
            <w:left w:val="none" w:sz="0" w:space="0" w:color="auto"/>
            <w:bottom w:val="none" w:sz="0" w:space="0" w:color="auto"/>
            <w:right w:val="none" w:sz="0" w:space="0" w:color="auto"/>
          </w:divBdr>
        </w:div>
        <w:div w:id="1207792048">
          <w:marLeft w:val="0"/>
          <w:marRight w:val="0"/>
          <w:marTop w:val="0"/>
          <w:marBottom w:val="0"/>
          <w:divBdr>
            <w:top w:val="none" w:sz="0" w:space="0" w:color="auto"/>
            <w:left w:val="none" w:sz="0" w:space="0" w:color="auto"/>
            <w:bottom w:val="none" w:sz="0" w:space="0" w:color="auto"/>
            <w:right w:val="none" w:sz="0" w:space="0" w:color="auto"/>
          </w:divBdr>
        </w:div>
        <w:div w:id="525102981">
          <w:marLeft w:val="0"/>
          <w:marRight w:val="0"/>
          <w:marTop w:val="0"/>
          <w:marBottom w:val="0"/>
          <w:divBdr>
            <w:top w:val="none" w:sz="0" w:space="0" w:color="auto"/>
            <w:left w:val="none" w:sz="0" w:space="0" w:color="auto"/>
            <w:bottom w:val="none" w:sz="0" w:space="0" w:color="auto"/>
            <w:right w:val="none" w:sz="0" w:space="0" w:color="auto"/>
          </w:divBdr>
        </w:div>
        <w:div w:id="1894459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hyperlink" Target="http://www.efsa.europa.eu/sites/default/files/scientific_output/files/main_documents/3407.pdf" TargetMode="External"/><Relationship Id="rId39" Type="http://schemas.openxmlformats.org/officeDocument/2006/relationships/hyperlink" Target="http://download.portalgaruda.org/article.php?article=162974&amp;val=465&amp;title=TESTER%20KIT%20UNTUK%20UJI%20BORAKS%20DALAM%20MAKANAN" TargetMode="External"/><Relationship Id="rId21" Type="http://schemas.openxmlformats.org/officeDocument/2006/relationships/image" Target="media/image2.jpeg"/><Relationship Id="rId34" Type="http://schemas.openxmlformats.org/officeDocument/2006/relationships/hyperlink" Target="http://hukum.unsrat.ac.id/men/menkes_1168_1999.pdf" TargetMode="External"/><Relationship Id="rId42" Type="http://schemas.openxmlformats.org/officeDocument/2006/relationships/hyperlink" Target="http://www.epa.gov/iris/toxreviews/0410tr.pdf" TargetMode="External"/><Relationship Id="rId47" Type="http://schemas.openxmlformats.org/officeDocument/2006/relationships/hyperlink" Target="http://download.portalgaruda.org/article.php?article=15423&amp;val=1015" TargetMode="External"/><Relationship Id="rId50" Type="http://schemas.openxmlformats.org/officeDocument/2006/relationships/hyperlink" Target="http://repository.unej.ac.id/bitstream/handle/123456789/5517/skripsi.pdf?sequence=1" TargetMode="External"/><Relationship Id="rId55" Type="http://schemas.openxmlformats.org/officeDocument/2006/relationships/image" Target="media/image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hyperlink" Target="http://www.ncbi.nlm.nih.gov/pubmed/17456100" TargetMode="External"/><Relationship Id="rId41" Type="http://schemas.openxmlformats.org/officeDocument/2006/relationships/hyperlink" Target="http://repository.unhas.ac.id/bitstream/handle/123456789/6710/Jurnal%20MKMI_Pramutia%20Sultan.pdf" TargetMode="External"/><Relationship Id="rId54" Type="http://schemas.openxmlformats.org/officeDocument/2006/relationships/image" Target="media/image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jurnalmka.fk.unand.ac.id/index.php/art/article/download/34/31" TargetMode="External"/><Relationship Id="rId32" Type="http://schemas.openxmlformats.org/officeDocument/2006/relationships/hyperlink" Target="http://hukum.unsrat.ac.id/men/menkes_1168_1999.pdf" TargetMode="External"/><Relationship Id="rId37" Type="http://schemas.openxmlformats.org/officeDocument/2006/relationships/hyperlink" Target="http://repository.uinjkt.ac.id/dspace/bitstream/123456789/25614/1/MISYKA%20NADZIRATUL%20HAQ%20-%20fkik.pdf" TargetMode="External"/><Relationship Id="rId40" Type="http://schemas.openxmlformats.org/officeDocument/2006/relationships/hyperlink" Target="http://jdih.pom.go.id/produk/peraturan%20menteri/Permenkes%20ttg%20BTP.pdf" TargetMode="External"/><Relationship Id="rId45" Type="http://schemas.openxmlformats.org/officeDocument/2006/relationships/hyperlink" Target="http://thescipub.com/PDF/ajassp.2010.620.627.pdf" TargetMode="External"/><Relationship Id="rId53" Type="http://schemas.openxmlformats.org/officeDocument/2006/relationships/image" Target="media/image5.png"/><Relationship Id="rId58"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4.jpeg"/><Relationship Id="rId28" Type="http://schemas.openxmlformats.org/officeDocument/2006/relationships/hyperlink" Target="http://lib.ui.ac.id/file?file=digital/20318465-S-PDF-Habsah.pdf" TargetMode="External"/><Relationship Id="rId36" Type="http://schemas.openxmlformats.org/officeDocument/2006/relationships/hyperlink" Target="http://paparisa.unpatti.ac.id/paperrepo/ppr_iteminfo_lnk.php?id=496" TargetMode="External"/><Relationship Id="rId49" Type="http://schemas.openxmlformats.org/officeDocument/2006/relationships/hyperlink" Target="http://repository.unej.ac.id/bitstream/handle/123456789/5517/Skripsi.pdf?sequence=1" TargetMode="External"/><Relationship Id="rId57" Type="http://schemas.openxmlformats.org/officeDocument/2006/relationships/image" Target="media/image9.jpeg"/><Relationship Id="rId61" Type="http://schemas.openxmlformats.org/officeDocument/2006/relationships/image" Target="media/image13.jpeg"/><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hyperlink" Target="http://dosen.univpancasila.ac.id/dosenfile/4398230024137033729904June2013.pdf" TargetMode="External"/><Relationship Id="rId44" Type="http://schemas.openxmlformats.org/officeDocument/2006/relationships/hyperlink" Target="http://www.rjpbcs.com/pdf/2015_6%281%29/%5B197%5D.pdf" TargetMode="External"/><Relationship Id="rId52" Type="http://schemas.openxmlformats.org/officeDocument/2006/relationships/hyperlink" Target="http://www.scipub.org/fulltext/AJAB/AJAB32476-481.pdf" TargetMode="External"/><Relationship Id="rId60"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image" Target="media/image3.jpeg"/><Relationship Id="rId27" Type="http://schemas.openxmlformats.org/officeDocument/2006/relationships/hyperlink" Target="http://repository.uinjkt.ac.id/dspace/bitstream/123456789/25800/1/Nur%20Rohimah%20Fuad.pdf" TargetMode="External"/><Relationship Id="rId30" Type="http://schemas.openxmlformats.org/officeDocument/2006/relationships/hyperlink" Target="http://scholarship.richmond.edu/cgi/viewcontent.cgi?article=1164&amp;context=masters-theses" TargetMode="External"/><Relationship Id="rId35" Type="http://schemas.openxmlformats.org/officeDocument/2006/relationships/hyperlink" Target="http://www.mdpi.com/1420-3049/19/12/20091/pdf" TargetMode="External"/><Relationship Id="rId43" Type="http://schemas.openxmlformats.org/officeDocument/2006/relationships/hyperlink" Target="http://core.ac.uk/download/pdf/11715370.pdf" TargetMode="External"/><Relationship Id="rId48" Type="http://schemas.openxmlformats.org/officeDocument/2006/relationships/hyperlink" Target="http://www.fs.fed.us/foresthealth/pesticide/pdfs/022406_borax.pdf" TargetMode="External"/><Relationship Id="rId56" Type="http://schemas.openxmlformats.org/officeDocument/2006/relationships/image" Target="media/image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repository.ipb.ac.id/handle/123456789/58790"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hyperlink" Target="http://eprints.ums.ac.id/8997/2/K100060052.pdf" TargetMode="External"/><Relationship Id="rId33" Type="http://schemas.openxmlformats.org/officeDocument/2006/relationships/hyperlink" Target="http://jdih.pom.go.id/produk/peraturan%20menteri/Permenkes%20ttg%20BTP.pdf" TargetMode="External"/><Relationship Id="rId38" Type="http://schemas.openxmlformats.org/officeDocument/2006/relationships/hyperlink" Target="http://e-journal.uajy.ac.id/835/3/2TA12704.pdf" TargetMode="External"/><Relationship Id="rId46" Type="http://schemas.openxmlformats.org/officeDocument/2006/relationships/hyperlink" Target="http://download.portalgaruda.org/article.php?article=110051&amp;val=4110" TargetMode="External"/><Relationship Id="rId5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371E5C-7CC3-4706-9D5A-D624E50007B2}"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id-ID"/>
        </a:p>
      </dgm:t>
    </dgm:pt>
    <dgm:pt modelId="{0E784F10-57F2-4B89-A85B-ACA2EAAF6A42}">
      <dgm:prSet phldrT="[Text]" custT="1"/>
      <dgm:spPr/>
      <dgm:t>
        <a:bodyPr/>
        <a:lstStyle/>
        <a:p>
          <a:r>
            <a:rPr lang="en-US" sz="1100"/>
            <a:t>EFEK SAMPING BORAKS TERHADAP KESEHATAN </a:t>
          </a:r>
          <a:endParaRPr lang="id-ID" sz="1100"/>
        </a:p>
      </dgm:t>
    </dgm:pt>
    <dgm:pt modelId="{ED58308D-C0D4-4AAF-AC07-443AE7C6DAEF}" type="parTrans" cxnId="{F5188AFA-4F64-4DFC-9330-8B5F941D3DDD}">
      <dgm:prSet/>
      <dgm:spPr/>
      <dgm:t>
        <a:bodyPr/>
        <a:lstStyle/>
        <a:p>
          <a:endParaRPr lang="id-ID" sz="1100"/>
        </a:p>
      </dgm:t>
    </dgm:pt>
    <dgm:pt modelId="{DBEF1A2D-CC34-4004-8DD9-D27B4761C243}" type="sibTrans" cxnId="{F5188AFA-4F64-4DFC-9330-8B5F941D3DDD}">
      <dgm:prSet/>
      <dgm:spPr/>
      <dgm:t>
        <a:bodyPr/>
        <a:lstStyle/>
        <a:p>
          <a:endParaRPr lang="id-ID" sz="1100"/>
        </a:p>
      </dgm:t>
    </dgm:pt>
    <dgm:pt modelId="{C67EA61F-8467-4C68-A42F-0A13A2229D80}">
      <dgm:prSet phldrT="[Text]" custT="1"/>
      <dgm:spPr>
        <a:solidFill>
          <a:schemeClr val="bg1">
            <a:alpha val="90000"/>
          </a:schemeClr>
        </a:solidFill>
      </dgm:spPr>
      <dgm:t>
        <a:bodyPr/>
        <a:lstStyle/>
        <a:p>
          <a:r>
            <a:rPr lang="en-US" sz="1100"/>
            <a:t>JANGKA PANJANG </a:t>
          </a:r>
          <a:endParaRPr lang="id-ID" sz="1100"/>
        </a:p>
      </dgm:t>
    </dgm:pt>
    <dgm:pt modelId="{BBDE276E-296F-4F2E-A49B-4A46E2E959A3}" type="parTrans" cxnId="{9B230582-A160-4737-B0C6-FC21061B911A}">
      <dgm:prSet/>
      <dgm:spPr/>
      <dgm:t>
        <a:bodyPr/>
        <a:lstStyle/>
        <a:p>
          <a:endParaRPr lang="id-ID" sz="1100"/>
        </a:p>
      </dgm:t>
    </dgm:pt>
    <dgm:pt modelId="{CC4F2465-DC19-4174-AAD7-0F0559BDE964}" type="sibTrans" cxnId="{9B230582-A160-4737-B0C6-FC21061B911A}">
      <dgm:prSet/>
      <dgm:spPr/>
      <dgm:t>
        <a:bodyPr/>
        <a:lstStyle/>
        <a:p>
          <a:endParaRPr lang="id-ID" sz="1100"/>
        </a:p>
      </dgm:t>
    </dgm:pt>
    <dgm:pt modelId="{ADE023BD-C607-4DDF-902F-E73B5F91C29B}">
      <dgm:prSet phldrT="[Text]" custT="1"/>
      <dgm:spPr>
        <a:solidFill>
          <a:schemeClr val="bg1">
            <a:alpha val="90000"/>
          </a:schemeClr>
        </a:solidFill>
      </dgm:spPr>
      <dgm:t>
        <a:bodyPr/>
        <a:lstStyle/>
        <a:p>
          <a:r>
            <a:rPr lang="en-US" sz="1100"/>
            <a:t>JANGKA PENDEK</a:t>
          </a:r>
          <a:endParaRPr lang="id-ID" sz="1100"/>
        </a:p>
      </dgm:t>
    </dgm:pt>
    <dgm:pt modelId="{B0782EA8-CB2C-4676-8487-78D3DA3A5FE8}" type="parTrans" cxnId="{A6CBA2F5-2E31-441E-9D00-7A2596C4DAD2}">
      <dgm:prSet/>
      <dgm:spPr/>
      <dgm:t>
        <a:bodyPr/>
        <a:lstStyle/>
        <a:p>
          <a:endParaRPr lang="id-ID" sz="1100"/>
        </a:p>
      </dgm:t>
    </dgm:pt>
    <dgm:pt modelId="{857A0540-8AFD-44C2-813F-19C7959DCDA8}" type="sibTrans" cxnId="{A6CBA2F5-2E31-441E-9D00-7A2596C4DAD2}">
      <dgm:prSet/>
      <dgm:spPr/>
      <dgm:t>
        <a:bodyPr/>
        <a:lstStyle/>
        <a:p>
          <a:endParaRPr lang="id-ID" sz="1100"/>
        </a:p>
      </dgm:t>
    </dgm:pt>
    <dgm:pt modelId="{B44BB716-57BC-4A94-BC00-BEE41BA9C2D1}" type="pres">
      <dgm:prSet presAssocID="{CE371E5C-7CC3-4706-9D5A-D624E50007B2}" presName="diagram" presStyleCnt="0">
        <dgm:presLayoutVars>
          <dgm:chPref val="1"/>
          <dgm:dir/>
          <dgm:animOne val="branch"/>
          <dgm:animLvl val="lvl"/>
          <dgm:resizeHandles/>
        </dgm:presLayoutVars>
      </dgm:prSet>
      <dgm:spPr/>
      <dgm:t>
        <a:bodyPr/>
        <a:lstStyle/>
        <a:p>
          <a:endParaRPr lang="id-ID"/>
        </a:p>
      </dgm:t>
    </dgm:pt>
    <dgm:pt modelId="{071C2C38-CCA7-4E93-B98C-0B8F9018B4D6}" type="pres">
      <dgm:prSet presAssocID="{0E784F10-57F2-4B89-A85B-ACA2EAAF6A42}" presName="root" presStyleCnt="0"/>
      <dgm:spPr/>
    </dgm:pt>
    <dgm:pt modelId="{6DBAF7A5-F15B-403B-8E48-EDED5295A2CB}" type="pres">
      <dgm:prSet presAssocID="{0E784F10-57F2-4B89-A85B-ACA2EAAF6A42}" presName="rootComposite" presStyleCnt="0"/>
      <dgm:spPr/>
    </dgm:pt>
    <dgm:pt modelId="{BBEF8E45-C07A-48BA-95CB-4459576287F3}" type="pres">
      <dgm:prSet presAssocID="{0E784F10-57F2-4B89-A85B-ACA2EAAF6A42}" presName="rootText" presStyleLbl="node1" presStyleIdx="0" presStyleCnt="1" custScaleX="110773" custScaleY="68199" custLinFactNeighborX="-798"/>
      <dgm:spPr/>
      <dgm:t>
        <a:bodyPr/>
        <a:lstStyle/>
        <a:p>
          <a:endParaRPr lang="id-ID"/>
        </a:p>
      </dgm:t>
    </dgm:pt>
    <dgm:pt modelId="{B3045486-BE5F-4DA1-9070-07CA164FFCDC}" type="pres">
      <dgm:prSet presAssocID="{0E784F10-57F2-4B89-A85B-ACA2EAAF6A42}" presName="rootConnector" presStyleLbl="node1" presStyleIdx="0" presStyleCnt="1"/>
      <dgm:spPr/>
      <dgm:t>
        <a:bodyPr/>
        <a:lstStyle/>
        <a:p>
          <a:endParaRPr lang="id-ID"/>
        </a:p>
      </dgm:t>
    </dgm:pt>
    <dgm:pt modelId="{73B28C8B-83C2-4FCD-A623-36A9531381AF}" type="pres">
      <dgm:prSet presAssocID="{0E784F10-57F2-4B89-A85B-ACA2EAAF6A42}" presName="childShape" presStyleCnt="0"/>
      <dgm:spPr/>
    </dgm:pt>
    <dgm:pt modelId="{210E7634-F712-4096-8ECE-42903FBE446D}" type="pres">
      <dgm:prSet presAssocID="{BBDE276E-296F-4F2E-A49B-4A46E2E959A3}" presName="Name13" presStyleLbl="parChTrans1D2" presStyleIdx="0" presStyleCnt="2"/>
      <dgm:spPr/>
      <dgm:t>
        <a:bodyPr/>
        <a:lstStyle/>
        <a:p>
          <a:endParaRPr lang="id-ID"/>
        </a:p>
      </dgm:t>
    </dgm:pt>
    <dgm:pt modelId="{C380E287-9FE3-4569-8925-83504968A390}" type="pres">
      <dgm:prSet presAssocID="{C67EA61F-8467-4C68-A42F-0A13A2229D80}" presName="childText" presStyleLbl="bgAcc1" presStyleIdx="0" presStyleCnt="2" custScaleX="109647" custScaleY="35542">
        <dgm:presLayoutVars>
          <dgm:bulletEnabled val="1"/>
        </dgm:presLayoutVars>
      </dgm:prSet>
      <dgm:spPr/>
      <dgm:t>
        <a:bodyPr/>
        <a:lstStyle/>
        <a:p>
          <a:endParaRPr lang="id-ID"/>
        </a:p>
      </dgm:t>
    </dgm:pt>
    <dgm:pt modelId="{FB9EEB01-47F2-437F-B84B-B81962A9B8B3}" type="pres">
      <dgm:prSet presAssocID="{B0782EA8-CB2C-4676-8487-78D3DA3A5FE8}" presName="Name13" presStyleLbl="parChTrans1D2" presStyleIdx="1" presStyleCnt="2"/>
      <dgm:spPr/>
      <dgm:t>
        <a:bodyPr/>
        <a:lstStyle/>
        <a:p>
          <a:endParaRPr lang="id-ID"/>
        </a:p>
      </dgm:t>
    </dgm:pt>
    <dgm:pt modelId="{85089E75-9C3F-4C51-95DC-E0D44E4BFD84}" type="pres">
      <dgm:prSet presAssocID="{ADE023BD-C607-4DDF-902F-E73B5F91C29B}" presName="childText" presStyleLbl="bgAcc1" presStyleIdx="1" presStyleCnt="2" custScaleX="107253" custScaleY="48598">
        <dgm:presLayoutVars>
          <dgm:bulletEnabled val="1"/>
        </dgm:presLayoutVars>
      </dgm:prSet>
      <dgm:spPr/>
      <dgm:t>
        <a:bodyPr/>
        <a:lstStyle/>
        <a:p>
          <a:endParaRPr lang="id-ID"/>
        </a:p>
      </dgm:t>
    </dgm:pt>
  </dgm:ptLst>
  <dgm:cxnLst>
    <dgm:cxn modelId="{A6CBA2F5-2E31-441E-9D00-7A2596C4DAD2}" srcId="{0E784F10-57F2-4B89-A85B-ACA2EAAF6A42}" destId="{ADE023BD-C607-4DDF-902F-E73B5F91C29B}" srcOrd="1" destOrd="0" parTransId="{B0782EA8-CB2C-4676-8487-78D3DA3A5FE8}" sibTransId="{857A0540-8AFD-44C2-813F-19C7959DCDA8}"/>
    <dgm:cxn modelId="{FB57D9EF-5F29-4975-8B4B-ADD5EC645053}" type="presOf" srcId="{0E784F10-57F2-4B89-A85B-ACA2EAAF6A42}" destId="{B3045486-BE5F-4DA1-9070-07CA164FFCDC}" srcOrd="1" destOrd="0" presId="urn:microsoft.com/office/officeart/2005/8/layout/hierarchy3"/>
    <dgm:cxn modelId="{BDC171EF-61B3-4C13-B97C-4E27DA27E2C1}" type="presOf" srcId="{0E784F10-57F2-4B89-A85B-ACA2EAAF6A42}" destId="{BBEF8E45-C07A-48BA-95CB-4459576287F3}" srcOrd="0" destOrd="0" presId="urn:microsoft.com/office/officeart/2005/8/layout/hierarchy3"/>
    <dgm:cxn modelId="{0E0179A2-2ED9-4C40-B875-5125AC9F6537}" type="presOf" srcId="{BBDE276E-296F-4F2E-A49B-4A46E2E959A3}" destId="{210E7634-F712-4096-8ECE-42903FBE446D}" srcOrd="0" destOrd="0" presId="urn:microsoft.com/office/officeart/2005/8/layout/hierarchy3"/>
    <dgm:cxn modelId="{04191A85-E4E5-43E5-9C8B-00F79250A4B1}" type="presOf" srcId="{ADE023BD-C607-4DDF-902F-E73B5F91C29B}" destId="{85089E75-9C3F-4C51-95DC-E0D44E4BFD84}" srcOrd="0" destOrd="0" presId="urn:microsoft.com/office/officeart/2005/8/layout/hierarchy3"/>
    <dgm:cxn modelId="{6A004ADE-3F25-440E-AEAD-158E538209A3}" type="presOf" srcId="{C67EA61F-8467-4C68-A42F-0A13A2229D80}" destId="{C380E287-9FE3-4569-8925-83504968A390}" srcOrd="0" destOrd="0" presId="urn:microsoft.com/office/officeart/2005/8/layout/hierarchy3"/>
    <dgm:cxn modelId="{E5C19C48-BD41-43C3-AE85-06C672580996}" type="presOf" srcId="{B0782EA8-CB2C-4676-8487-78D3DA3A5FE8}" destId="{FB9EEB01-47F2-437F-B84B-B81962A9B8B3}" srcOrd="0" destOrd="0" presId="urn:microsoft.com/office/officeart/2005/8/layout/hierarchy3"/>
    <dgm:cxn modelId="{F5188AFA-4F64-4DFC-9330-8B5F941D3DDD}" srcId="{CE371E5C-7CC3-4706-9D5A-D624E50007B2}" destId="{0E784F10-57F2-4B89-A85B-ACA2EAAF6A42}" srcOrd="0" destOrd="0" parTransId="{ED58308D-C0D4-4AAF-AC07-443AE7C6DAEF}" sibTransId="{DBEF1A2D-CC34-4004-8DD9-D27B4761C243}"/>
    <dgm:cxn modelId="{DC9E5B44-BCB8-490C-B737-399C57F3272D}" type="presOf" srcId="{CE371E5C-7CC3-4706-9D5A-D624E50007B2}" destId="{B44BB716-57BC-4A94-BC00-BEE41BA9C2D1}" srcOrd="0" destOrd="0" presId="urn:microsoft.com/office/officeart/2005/8/layout/hierarchy3"/>
    <dgm:cxn modelId="{9B230582-A160-4737-B0C6-FC21061B911A}" srcId="{0E784F10-57F2-4B89-A85B-ACA2EAAF6A42}" destId="{C67EA61F-8467-4C68-A42F-0A13A2229D80}" srcOrd="0" destOrd="0" parTransId="{BBDE276E-296F-4F2E-A49B-4A46E2E959A3}" sibTransId="{CC4F2465-DC19-4174-AAD7-0F0559BDE964}"/>
    <dgm:cxn modelId="{A7209D26-E870-4958-9C18-644F2F0E3B77}" type="presParOf" srcId="{B44BB716-57BC-4A94-BC00-BEE41BA9C2D1}" destId="{071C2C38-CCA7-4E93-B98C-0B8F9018B4D6}" srcOrd="0" destOrd="0" presId="urn:microsoft.com/office/officeart/2005/8/layout/hierarchy3"/>
    <dgm:cxn modelId="{0AFEA8C5-0DC5-4004-8101-B8621E641DA2}" type="presParOf" srcId="{071C2C38-CCA7-4E93-B98C-0B8F9018B4D6}" destId="{6DBAF7A5-F15B-403B-8E48-EDED5295A2CB}" srcOrd="0" destOrd="0" presId="urn:microsoft.com/office/officeart/2005/8/layout/hierarchy3"/>
    <dgm:cxn modelId="{12E6D24E-D14D-410F-87EA-936BD2858612}" type="presParOf" srcId="{6DBAF7A5-F15B-403B-8E48-EDED5295A2CB}" destId="{BBEF8E45-C07A-48BA-95CB-4459576287F3}" srcOrd="0" destOrd="0" presId="urn:microsoft.com/office/officeart/2005/8/layout/hierarchy3"/>
    <dgm:cxn modelId="{BA2A2695-0656-429D-9576-8D09C28BC3FD}" type="presParOf" srcId="{6DBAF7A5-F15B-403B-8E48-EDED5295A2CB}" destId="{B3045486-BE5F-4DA1-9070-07CA164FFCDC}" srcOrd="1" destOrd="0" presId="urn:microsoft.com/office/officeart/2005/8/layout/hierarchy3"/>
    <dgm:cxn modelId="{F33F7A57-AB47-4936-97AA-2AA5B9607291}" type="presParOf" srcId="{071C2C38-CCA7-4E93-B98C-0B8F9018B4D6}" destId="{73B28C8B-83C2-4FCD-A623-36A9531381AF}" srcOrd="1" destOrd="0" presId="urn:microsoft.com/office/officeart/2005/8/layout/hierarchy3"/>
    <dgm:cxn modelId="{E20C76CC-0C82-47E5-BD02-C791B09B6C38}" type="presParOf" srcId="{73B28C8B-83C2-4FCD-A623-36A9531381AF}" destId="{210E7634-F712-4096-8ECE-42903FBE446D}" srcOrd="0" destOrd="0" presId="urn:microsoft.com/office/officeart/2005/8/layout/hierarchy3"/>
    <dgm:cxn modelId="{C9256485-1CA2-45B3-9D56-37C41B89005B}" type="presParOf" srcId="{73B28C8B-83C2-4FCD-A623-36A9531381AF}" destId="{C380E287-9FE3-4569-8925-83504968A390}" srcOrd="1" destOrd="0" presId="urn:microsoft.com/office/officeart/2005/8/layout/hierarchy3"/>
    <dgm:cxn modelId="{05E8109E-D656-4604-9917-8D361D4391F4}" type="presParOf" srcId="{73B28C8B-83C2-4FCD-A623-36A9531381AF}" destId="{FB9EEB01-47F2-437F-B84B-B81962A9B8B3}" srcOrd="2" destOrd="0" presId="urn:microsoft.com/office/officeart/2005/8/layout/hierarchy3"/>
    <dgm:cxn modelId="{A1133B5C-9200-4272-B9F3-F1924527FE37}" type="presParOf" srcId="{73B28C8B-83C2-4FCD-A623-36A9531381AF}" destId="{85089E75-9C3F-4C51-95DC-E0D44E4BFD84}" srcOrd="3" destOrd="0" presId="urn:microsoft.com/office/officeart/2005/8/layout/hierarchy3"/>
  </dgm:cxnLst>
  <dgm:bg/>
  <dgm:whole/>
</dgm:dataModel>
</file>

<file path=word/diagrams/data2.xml><?xml version="1.0" encoding="utf-8"?>
<dgm:dataModel xmlns:dgm="http://schemas.openxmlformats.org/drawingml/2006/diagram" xmlns:a="http://schemas.openxmlformats.org/drawingml/2006/main">
  <dgm:ptLst>
    <dgm:pt modelId="{B91743CA-B0A5-4BF2-B4B1-D44975ADF7B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id-ID"/>
        </a:p>
      </dgm:t>
    </dgm:pt>
    <dgm:pt modelId="{8F423ED1-4E01-4538-8DEA-52558EDFEE8B}">
      <dgm:prSet phldrT="[Text]" custT="1"/>
      <dgm:spPr/>
      <dgm:t>
        <a:bodyPr/>
        <a:lstStyle/>
        <a:p>
          <a:r>
            <a:rPr lang="en-US" sz="1100"/>
            <a:t>JENIS DETEKSI BORAKS</a:t>
          </a:r>
          <a:endParaRPr lang="id-ID" sz="1100"/>
        </a:p>
      </dgm:t>
    </dgm:pt>
    <dgm:pt modelId="{DE1F7713-6FBD-4CBC-A53B-0657CD13722C}" type="parTrans" cxnId="{D0987215-A148-4356-A00D-8D0E7E4F16C9}">
      <dgm:prSet/>
      <dgm:spPr/>
      <dgm:t>
        <a:bodyPr/>
        <a:lstStyle/>
        <a:p>
          <a:endParaRPr lang="id-ID" sz="1100"/>
        </a:p>
      </dgm:t>
    </dgm:pt>
    <dgm:pt modelId="{482CDBE8-EC86-44BA-8180-72162A3724FD}" type="sibTrans" cxnId="{D0987215-A148-4356-A00D-8D0E7E4F16C9}">
      <dgm:prSet/>
      <dgm:spPr/>
      <dgm:t>
        <a:bodyPr/>
        <a:lstStyle/>
        <a:p>
          <a:endParaRPr lang="id-ID" sz="1100"/>
        </a:p>
      </dgm:t>
    </dgm:pt>
    <dgm:pt modelId="{6383C2E3-B3E3-4A5C-BEF1-8AFA5EEF2CA6}">
      <dgm:prSet phldrT="[Text]" custT="1"/>
      <dgm:spPr/>
      <dgm:t>
        <a:bodyPr/>
        <a:lstStyle/>
        <a:p>
          <a:r>
            <a:rPr lang="en-US" sz="1100"/>
            <a:t>KUALITATIF</a:t>
          </a:r>
          <a:endParaRPr lang="id-ID" sz="1100"/>
        </a:p>
      </dgm:t>
    </dgm:pt>
    <dgm:pt modelId="{64A46D2E-961D-4060-A54F-BED72758AA1C}" type="parTrans" cxnId="{635767DC-4A5B-4E86-96AD-457FFA7E9A0E}">
      <dgm:prSet/>
      <dgm:spPr/>
      <dgm:t>
        <a:bodyPr/>
        <a:lstStyle/>
        <a:p>
          <a:endParaRPr lang="id-ID" sz="1100"/>
        </a:p>
      </dgm:t>
    </dgm:pt>
    <dgm:pt modelId="{6BF53A80-9087-482D-8FC1-B4F6D19442A1}" type="sibTrans" cxnId="{635767DC-4A5B-4E86-96AD-457FFA7E9A0E}">
      <dgm:prSet/>
      <dgm:spPr/>
      <dgm:t>
        <a:bodyPr/>
        <a:lstStyle/>
        <a:p>
          <a:endParaRPr lang="id-ID" sz="1100"/>
        </a:p>
      </dgm:t>
    </dgm:pt>
    <dgm:pt modelId="{4849F447-6BAE-48F5-8042-CC7A0475C2E4}">
      <dgm:prSet phldrT="[Text]" custT="1"/>
      <dgm:spPr/>
      <dgm:t>
        <a:bodyPr/>
        <a:lstStyle/>
        <a:p>
          <a:r>
            <a:rPr lang="en-US" sz="1100"/>
            <a:t>KUANTITATIF</a:t>
          </a:r>
          <a:endParaRPr lang="id-ID" sz="1100"/>
        </a:p>
      </dgm:t>
    </dgm:pt>
    <dgm:pt modelId="{F9BE246D-435D-42CA-825A-5CACDF1A7954}" type="parTrans" cxnId="{201E2F84-E365-4EE4-AEA3-081CEBA6AE36}">
      <dgm:prSet/>
      <dgm:spPr/>
      <dgm:t>
        <a:bodyPr/>
        <a:lstStyle/>
        <a:p>
          <a:endParaRPr lang="id-ID" sz="1100"/>
        </a:p>
      </dgm:t>
    </dgm:pt>
    <dgm:pt modelId="{9B740F8A-FBBC-4906-A599-7D612FE71EC7}" type="sibTrans" cxnId="{201E2F84-E365-4EE4-AEA3-081CEBA6AE36}">
      <dgm:prSet/>
      <dgm:spPr/>
      <dgm:t>
        <a:bodyPr/>
        <a:lstStyle/>
        <a:p>
          <a:endParaRPr lang="id-ID" sz="1100"/>
        </a:p>
      </dgm:t>
    </dgm:pt>
    <dgm:pt modelId="{D215BB75-2C7D-412D-A403-6A97D0EF7C9F}" type="pres">
      <dgm:prSet presAssocID="{B91743CA-B0A5-4BF2-B4B1-D44975ADF7B6}" presName="hierChild1" presStyleCnt="0">
        <dgm:presLayoutVars>
          <dgm:orgChart val="1"/>
          <dgm:chPref val="1"/>
          <dgm:dir/>
          <dgm:animOne val="branch"/>
          <dgm:animLvl val="lvl"/>
          <dgm:resizeHandles/>
        </dgm:presLayoutVars>
      </dgm:prSet>
      <dgm:spPr/>
      <dgm:t>
        <a:bodyPr/>
        <a:lstStyle/>
        <a:p>
          <a:endParaRPr lang="id-ID"/>
        </a:p>
      </dgm:t>
    </dgm:pt>
    <dgm:pt modelId="{FA4E832C-8818-4504-BC24-EA9B0CF8CF90}" type="pres">
      <dgm:prSet presAssocID="{8F423ED1-4E01-4538-8DEA-52558EDFEE8B}" presName="hierRoot1" presStyleCnt="0">
        <dgm:presLayoutVars>
          <dgm:hierBranch val="init"/>
        </dgm:presLayoutVars>
      </dgm:prSet>
      <dgm:spPr/>
    </dgm:pt>
    <dgm:pt modelId="{3559DCFB-6730-4834-8F54-9059E89E8D3D}" type="pres">
      <dgm:prSet presAssocID="{8F423ED1-4E01-4538-8DEA-52558EDFEE8B}" presName="rootComposite1" presStyleCnt="0"/>
      <dgm:spPr/>
    </dgm:pt>
    <dgm:pt modelId="{414744E2-4D3D-4BCE-AE70-F034584E2E44}" type="pres">
      <dgm:prSet presAssocID="{8F423ED1-4E01-4538-8DEA-52558EDFEE8B}" presName="rootText1" presStyleLbl="node0" presStyleIdx="0" presStyleCnt="1" custScaleX="82482" custScaleY="47896" custLinFactNeighborX="-3172" custLinFactNeighborY="-4230">
        <dgm:presLayoutVars>
          <dgm:chPref val="3"/>
        </dgm:presLayoutVars>
      </dgm:prSet>
      <dgm:spPr/>
      <dgm:t>
        <a:bodyPr/>
        <a:lstStyle/>
        <a:p>
          <a:endParaRPr lang="id-ID"/>
        </a:p>
      </dgm:t>
    </dgm:pt>
    <dgm:pt modelId="{2D8702D5-069C-454C-9BBA-3EDC6DC0BA96}" type="pres">
      <dgm:prSet presAssocID="{8F423ED1-4E01-4538-8DEA-52558EDFEE8B}" presName="rootConnector1" presStyleLbl="node1" presStyleIdx="0" presStyleCnt="0"/>
      <dgm:spPr/>
      <dgm:t>
        <a:bodyPr/>
        <a:lstStyle/>
        <a:p>
          <a:endParaRPr lang="id-ID"/>
        </a:p>
      </dgm:t>
    </dgm:pt>
    <dgm:pt modelId="{95F606E3-3819-418C-BA09-A058B28636C4}" type="pres">
      <dgm:prSet presAssocID="{8F423ED1-4E01-4538-8DEA-52558EDFEE8B}" presName="hierChild2" presStyleCnt="0"/>
      <dgm:spPr/>
    </dgm:pt>
    <dgm:pt modelId="{95EA99BD-3551-403A-BA83-81698D6589B6}" type="pres">
      <dgm:prSet presAssocID="{64A46D2E-961D-4060-A54F-BED72758AA1C}" presName="Name37" presStyleLbl="parChTrans1D2" presStyleIdx="0" presStyleCnt="2"/>
      <dgm:spPr/>
      <dgm:t>
        <a:bodyPr/>
        <a:lstStyle/>
        <a:p>
          <a:endParaRPr lang="id-ID"/>
        </a:p>
      </dgm:t>
    </dgm:pt>
    <dgm:pt modelId="{D639AE47-72C0-4C48-B7A1-F5745F8A189C}" type="pres">
      <dgm:prSet presAssocID="{6383C2E3-B3E3-4A5C-BEF1-8AFA5EEF2CA6}" presName="hierRoot2" presStyleCnt="0">
        <dgm:presLayoutVars>
          <dgm:hierBranch val="init"/>
        </dgm:presLayoutVars>
      </dgm:prSet>
      <dgm:spPr/>
    </dgm:pt>
    <dgm:pt modelId="{72306596-F078-49F2-95B1-C322D4F0DBFA}" type="pres">
      <dgm:prSet presAssocID="{6383C2E3-B3E3-4A5C-BEF1-8AFA5EEF2CA6}" presName="rootComposite" presStyleCnt="0"/>
      <dgm:spPr/>
    </dgm:pt>
    <dgm:pt modelId="{6D569066-703E-45CD-B8CA-FAE592DC2FFC}" type="pres">
      <dgm:prSet presAssocID="{6383C2E3-B3E3-4A5C-BEF1-8AFA5EEF2CA6}" presName="rootText" presStyleLbl="node2" presStyleIdx="0" presStyleCnt="2" custScaleX="58969" custScaleY="34884">
        <dgm:presLayoutVars>
          <dgm:chPref val="3"/>
        </dgm:presLayoutVars>
      </dgm:prSet>
      <dgm:spPr/>
      <dgm:t>
        <a:bodyPr/>
        <a:lstStyle/>
        <a:p>
          <a:endParaRPr lang="id-ID"/>
        </a:p>
      </dgm:t>
    </dgm:pt>
    <dgm:pt modelId="{3C4F0765-9C58-41D4-B938-F2F5C5E2B928}" type="pres">
      <dgm:prSet presAssocID="{6383C2E3-B3E3-4A5C-BEF1-8AFA5EEF2CA6}" presName="rootConnector" presStyleLbl="node2" presStyleIdx="0" presStyleCnt="2"/>
      <dgm:spPr/>
      <dgm:t>
        <a:bodyPr/>
        <a:lstStyle/>
        <a:p>
          <a:endParaRPr lang="id-ID"/>
        </a:p>
      </dgm:t>
    </dgm:pt>
    <dgm:pt modelId="{AC7D1E12-E650-4D18-B04B-849FD91A0F90}" type="pres">
      <dgm:prSet presAssocID="{6383C2E3-B3E3-4A5C-BEF1-8AFA5EEF2CA6}" presName="hierChild4" presStyleCnt="0"/>
      <dgm:spPr/>
    </dgm:pt>
    <dgm:pt modelId="{1CEE6024-BE47-41B6-9FEE-E2DA48D4D881}" type="pres">
      <dgm:prSet presAssocID="{6383C2E3-B3E3-4A5C-BEF1-8AFA5EEF2CA6}" presName="hierChild5" presStyleCnt="0"/>
      <dgm:spPr/>
    </dgm:pt>
    <dgm:pt modelId="{C032F838-032E-4AB9-AD60-FFDB71ACACED}" type="pres">
      <dgm:prSet presAssocID="{F9BE246D-435D-42CA-825A-5CACDF1A7954}" presName="Name37" presStyleLbl="parChTrans1D2" presStyleIdx="1" presStyleCnt="2"/>
      <dgm:spPr/>
      <dgm:t>
        <a:bodyPr/>
        <a:lstStyle/>
        <a:p>
          <a:endParaRPr lang="id-ID"/>
        </a:p>
      </dgm:t>
    </dgm:pt>
    <dgm:pt modelId="{B5835A13-E7E7-4C30-BA92-8EA0D19031E3}" type="pres">
      <dgm:prSet presAssocID="{4849F447-6BAE-48F5-8042-CC7A0475C2E4}" presName="hierRoot2" presStyleCnt="0">
        <dgm:presLayoutVars>
          <dgm:hierBranch val="init"/>
        </dgm:presLayoutVars>
      </dgm:prSet>
      <dgm:spPr/>
    </dgm:pt>
    <dgm:pt modelId="{94C2C9B2-0C5E-4CE0-9F38-85A6E260E9C5}" type="pres">
      <dgm:prSet presAssocID="{4849F447-6BAE-48F5-8042-CC7A0475C2E4}" presName="rootComposite" presStyleCnt="0"/>
      <dgm:spPr/>
    </dgm:pt>
    <dgm:pt modelId="{147DFFCF-5268-4C64-9E82-2A0DC9612EC7}" type="pres">
      <dgm:prSet presAssocID="{4849F447-6BAE-48F5-8042-CC7A0475C2E4}" presName="rootText" presStyleLbl="node2" presStyleIdx="1" presStyleCnt="2" custScaleX="75272" custScaleY="35283">
        <dgm:presLayoutVars>
          <dgm:chPref val="3"/>
        </dgm:presLayoutVars>
      </dgm:prSet>
      <dgm:spPr/>
      <dgm:t>
        <a:bodyPr/>
        <a:lstStyle/>
        <a:p>
          <a:endParaRPr lang="id-ID"/>
        </a:p>
      </dgm:t>
    </dgm:pt>
    <dgm:pt modelId="{DA95F270-6B7B-4DDD-BF89-092BBB2B80A7}" type="pres">
      <dgm:prSet presAssocID="{4849F447-6BAE-48F5-8042-CC7A0475C2E4}" presName="rootConnector" presStyleLbl="node2" presStyleIdx="1" presStyleCnt="2"/>
      <dgm:spPr/>
      <dgm:t>
        <a:bodyPr/>
        <a:lstStyle/>
        <a:p>
          <a:endParaRPr lang="id-ID"/>
        </a:p>
      </dgm:t>
    </dgm:pt>
    <dgm:pt modelId="{0F3E5D5D-9C26-4E74-9092-A3222C3169FC}" type="pres">
      <dgm:prSet presAssocID="{4849F447-6BAE-48F5-8042-CC7A0475C2E4}" presName="hierChild4" presStyleCnt="0"/>
      <dgm:spPr/>
    </dgm:pt>
    <dgm:pt modelId="{D64826AC-E274-4F73-82A4-137B8B4B1CAD}" type="pres">
      <dgm:prSet presAssocID="{4849F447-6BAE-48F5-8042-CC7A0475C2E4}" presName="hierChild5" presStyleCnt="0"/>
      <dgm:spPr/>
    </dgm:pt>
    <dgm:pt modelId="{B7CE0ACA-5111-4FDE-98CB-56285C79C9D4}" type="pres">
      <dgm:prSet presAssocID="{8F423ED1-4E01-4538-8DEA-52558EDFEE8B}" presName="hierChild3" presStyleCnt="0"/>
      <dgm:spPr/>
    </dgm:pt>
  </dgm:ptLst>
  <dgm:cxnLst>
    <dgm:cxn modelId="{D0987215-A148-4356-A00D-8D0E7E4F16C9}" srcId="{B91743CA-B0A5-4BF2-B4B1-D44975ADF7B6}" destId="{8F423ED1-4E01-4538-8DEA-52558EDFEE8B}" srcOrd="0" destOrd="0" parTransId="{DE1F7713-6FBD-4CBC-A53B-0657CD13722C}" sibTransId="{482CDBE8-EC86-44BA-8180-72162A3724FD}"/>
    <dgm:cxn modelId="{635767DC-4A5B-4E86-96AD-457FFA7E9A0E}" srcId="{8F423ED1-4E01-4538-8DEA-52558EDFEE8B}" destId="{6383C2E3-B3E3-4A5C-BEF1-8AFA5EEF2CA6}" srcOrd="0" destOrd="0" parTransId="{64A46D2E-961D-4060-A54F-BED72758AA1C}" sibTransId="{6BF53A80-9087-482D-8FC1-B4F6D19442A1}"/>
    <dgm:cxn modelId="{C1791972-5F48-4817-A748-90143694004D}" type="presOf" srcId="{4849F447-6BAE-48F5-8042-CC7A0475C2E4}" destId="{147DFFCF-5268-4C64-9E82-2A0DC9612EC7}" srcOrd="0" destOrd="0" presId="urn:microsoft.com/office/officeart/2005/8/layout/orgChart1"/>
    <dgm:cxn modelId="{A024618C-A18E-40D9-B640-A8A9B78FB365}" type="presOf" srcId="{8F423ED1-4E01-4538-8DEA-52558EDFEE8B}" destId="{414744E2-4D3D-4BCE-AE70-F034584E2E44}" srcOrd="0" destOrd="0" presId="urn:microsoft.com/office/officeart/2005/8/layout/orgChart1"/>
    <dgm:cxn modelId="{201E2F84-E365-4EE4-AEA3-081CEBA6AE36}" srcId="{8F423ED1-4E01-4538-8DEA-52558EDFEE8B}" destId="{4849F447-6BAE-48F5-8042-CC7A0475C2E4}" srcOrd="1" destOrd="0" parTransId="{F9BE246D-435D-42CA-825A-5CACDF1A7954}" sibTransId="{9B740F8A-FBBC-4906-A599-7D612FE71EC7}"/>
    <dgm:cxn modelId="{6B02C99C-EE5C-4DB2-BAA2-4D9EA3B887D0}" type="presOf" srcId="{F9BE246D-435D-42CA-825A-5CACDF1A7954}" destId="{C032F838-032E-4AB9-AD60-FFDB71ACACED}" srcOrd="0" destOrd="0" presId="urn:microsoft.com/office/officeart/2005/8/layout/orgChart1"/>
    <dgm:cxn modelId="{5936F417-D4AA-47E5-B310-AB98CC2E24BF}" type="presOf" srcId="{6383C2E3-B3E3-4A5C-BEF1-8AFA5EEF2CA6}" destId="{3C4F0765-9C58-41D4-B938-F2F5C5E2B928}" srcOrd="1" destOrd="0" presId="urn:microsoft.com/office/officeart/2005/8/layout/orgChart1"/>
    <dgm:cxn modelId="{AC84A7C1-77BA-426C-B5E2-D74D56BD9D78}" type="presOf" srcId="{64A46D2E-961D-4060-A54F-BED72758AA1C}" destId="{95EA99BD-3551-403A-BA83-81698D6589B6}" srcOrd="0" destOrd="0" presId="urn:microsoft.com/office/officeart/2005/8/layout/orgChart1"/>
    <dgm:cxn modelId="{390532F2-DB2A-4DB8-830A-A8A9D79A3348}" type="presOf" srcId="{8F423ED1-4E01-4538-8DEA-52558EDFEE8B}" destId="{2D8702D5-069C-454C-9BBA-3EDC6DC0BA96}" srcOrd="1" destOrd="0" presId="urn:microsoft.com/office/officeart/2005/8/layout/orgChart1"/>
    <dgm:cxn modelId="{019F1FA2-E125-4AA8-AA6E-7845DA93A90C}" type="presOf" srcId="{B91743CA-B0A5-4BF2-B4B1-D44975ADF7B6}" destId="{D215BB75-2C7D-412D-A403-6A97D0EF7C9F}" srcOrd="0" destOrd="0" presId="urn:microsoft.com/office/officeart/2005/8/layout/orgChart1"/>
    <dgm:cxn modelId="{524390AB-9530-4FFF-832A-ACCDF612566D}" type="presOf" srcId="{4849F447-6BAE-48F5-8042-CC7A0475C2E4}" destId="{DA95F270-6B7B-4DDD-BF89-092BBB2B80A7}" srcOrd="1" destOrd="0" presId="urn:microsoft.com/office/officeart/2005/8/layout/orgChart1"/>
    <dgm:cxn modelId="{1392B83B-3C94-47D3-8075-19944ADED3E4}" type="presOf" srcId="{6383C2E3-B3E3-4A5C-BEF1-8AFA5EEF2CA6}" destId="{6D569066-703E-45CD-B8CA-FAE592DC2FFC}" srcOrd="0" destOrd="0" presId="urn:microsoft.com/office/officeart/2005/8/layout/orgChart1"/>
    <dgm:cxn modelId="{2ED59FEA-3A0F-4764-B8D7-612DB914D6D6}" type="presParOf" srcId="{D215BB75-2C7D-412D-A403-6A97D0EF7C9F}" destId="{FA4E832C-8818-4504-BC24-EA9B0CF8CF90}" srcOrd="0" destOrd="0" presId="urn:microsoft.com/office/officeart/2005/8/layout/orgChart1"/>
    <dgm:cxn modelId="{559B6B62-550B-430D-A1CE-67A5C8855BF1}" type="presParOf" srcId="{FA4E832C-8818-4504-BC24-EA9B0CF8CF90}" destId="{3559DCFB-6730-4834-8F54-9059E89E8D3D}" srcOrd="0" destOrd="0" presId="urn:microsoft.com/office/officeart/2005/8/layout/orgChart1"/>
    <dgm:cxn modelId="{B9CEF81D-CBE3-4440-95B0-E602A509A4D4}" type="presParOf" srcId="{3559DCFB-6730-4834-8F54-9059E89E8D3D}" destId="{414744E2-4D3D-4BCE-AE70-F034584E2E44}" srcOrd="0" destOrd="0" presId="urn:microsoft.com/office/officeart/2005/8/layout/orgChart1"/>
    <dgm:cxn modelId="{4FB52C55-7A71-4260-9DE4-4A3452B5AFC8}" type="presParOf" srcId="{3559DCFB-6730-4834-8F54-9059E89E8D3D}" destId="{2D8702D5-069C-454C-9BBA-3EDC6DC0BA96}" srcOrd="1" destOrd="0" presId="urn:microsoft.com/office/officeart/2005/8/layout/orgChart1"/>
    <dgm:cxn modelId="{3CA78500-952D-4BFF-9DC0-8BE61C526F43}" type="presParOf" srcId="{FA4E832C-8818-4504-BC24-EA9B0CF8CF90}" destId="{95F606E3-3819-418C-BA09-A058B28636C4}" srcOrd="1" destOrd="0" presId="urn:microsoft.com/office/officeart/2005/8/layout/orgChart1"/>
    <dgm:cxn modelId="{936F0ACE-0783-49BD-A5FD-35BAA8DA96DF}" type="presParOf" srcId="{95F606E3-3819-418C-BA09-A058B28636C4}" destId="{95EA99BD-3551-403A-BA83-81698D6589B6}" srcOrd="0" destOrd="0" presId="urn:microsoft.com/office/officeart/2005/8/layout/orgChart1"/>
    <dgm:cxn modelId="{235AAEC2-2E62-4AD9-A339-E56B54C2AAD5}" type="presParOf" srcId="{95F606E3-3819-418C-BA09-A058B28636C4}" destId="{D639AE47-72C0-4C48-B7A1-F5745F8A189C}" srcOrd="1" destOrd="0" presId="urn:microsoft.com/office/officeart/2005/8/layout/orgChart1"/>
    <dgm:cxn modelId="{F0EDCC9F-7173-484A-9491-D18D2EEBECAD}" type="presParOf" srcId="{D639AE47-72C0-4C48-B7A1-F5745F8A189C}" destId="{72306596-F078-49F2-95B1-C322D4F0DBFA}" srcOrd="0" destOrd="0" presId="urn:microsoft.com/office/officeart/2005/8/layout/orgChart1"/>
    <dgm:cxn modelId="{D0665F04-9064-4805-804A-1194C88036B5}" type="presParOf" srcId="{72306596-F078-49F2-95B1-C322D4F0DBFA}" destId="{6D569066-703E-45CD-B8CA-FAE592DC2FFC}" srcOrd="0" destOrd="0" presId="urn:microsoft.com/office/officeart/2005/8/layout/orgChart1"/>
    <dgm:cxn modelId="{E99F5186-BBF9-49BF-8914-61AA6069EF49}" type="presParOf" srcId="{72306596-F078-49F2-95B1-C322D4F0DBFA}" destId="{3C4F0765-9C58-41D4-B938-F2F5C5E2B928}" srcOrd="1" destOrd="0" presId="urn:microsoft.com/office/officeart/2005/8/layout/orgChart1"/>
    <dgm:cxn modelId="{C2D48C72-DDF5-405C-A304-317C2B51338E}" type="presParOf" srcId="{D639AE47-72C0-4C48-B7A1-F5745F8A189C}" destId="{AC7D1E12-E650-4D18-B04B-849FD91A0F90}" srcOrd="1" destOrd="0" presId="urn:microsoft.com/office/officeart/2005/8/layout/orgChart1"/>
    <dgm:cxn modelId="{36542226-16B2-4CA6-B0AA-C384D6B80A49}" type="presParOf" srcId="{D639AE47-72C0-4C48-B7A1-F5745F8A189C}" destId="{1CEE6024-BE47-41B6-9FEE-E2DA48D4D881}" srcOrd="2" destOrd="0" presId="urn:microsoft.com/office/officeart/2005/8/layout/orgChart1"/>
    <dgm:cxn modelId="{6530C707-0642-40DC-94DC-5B58A4F2C665}" type="presParOf" srcId="{95F606E3-3819-418C-BA09-A058B28636C4}" destId="{C032F838-032E-4AB9-AD60-FFDB71ACACED}" srcOrd="2" destOrd="0" presId="urn:microsoft.com/office/officeart/2005/8/layout/orgChart1"/>
    <dgm:cxn modelId="{F1466FA3-6174-4641-986F-4FE9BD9BA7DB}" type="presParOf" srcId="{95F606E3-3819-418C-BA09-A058B28636C4}" destId="{B5835A13-E7E7-4C30-BA92-8EA0D19031E3}" srcOrd="3" destOrd="0" presId="urn:microsoft.com/office/officeart/2005/8/layout/orgChart1"/>
    <dgm:cxn modelId="{EA4351B1-E5CA-40A2-A9D8-FB0F3BF32064}" type="presParOf" srcId="{B5835A13-E7E7-4C30-BA92-8EA0D19031E3}" destId="{94C2C9B2-0C5E-4CE0-9F38-85A6E260E9C5}" srcOrd="0" destOrd="0" presId="urn:microsoft.com/office/officeart/2005/8/layout/orgChart1"/>
    <dgm:cxn modelId="{17BE4ED1-878C-4809-A2F8-B144EB3BAC16}" type="presParOf" srcId="{94C2C9B2-0C5E-4CE0-9F38-85A6E260E9C5}" destId="{147DFFCF-5268-4C64-9E82-2A0DC9612EC7}" srcOrd="0" destOrd="0" presId="urn:microsoft.com/office/officeart/2005/8/layout/orgChart1"/>
    <dgm:cxn modelId="{BA8E55B7-030E-41CB-8D37-392CF8753909}" type="presParOf" srcId="{94C2C9B2-0C5E-4CE0-9F38-85A6E260E9C5}" destId="{DA95F270-6B7B-4DDD-BF89-092BBB2B80A7}" srcOrd="1" destOrd="0" presId="urn:microsoft.com/office/officeart/2005/8/layout/orgChart1"/>
    <dgm:cxn modelId="{862A31F5-4BA3-46FE-9B7A-53D366C64DF7}" type="presParOf" srcId="{B5835A13-E7E7-4C30-BA92-8EA0D19031E3}" destId="{0F3E5D5D-9C26-4E74-9092-A3222C3169FC}" srcOrd="1" destOrd="0" presId="urn:microsoft.com/office/officeart/2005/8/layout/orgChart1"/>
    <dgm:cxn modelId="{580A8525-FE32-427C-B9C4-73F7D3C00A4C}" type="presParOf" srcId="{B5835A13-E7E7-4C30-BA92-8EA0D19031E3}" destId="{D64826AC-E274-4F73-82A4-137B8B4B1CAD}" srcOrd="2" destOrd="0" presId="urn:microsoft.com/office/officeart/2005/8/layout/orgChart1"/>
    <dgm:cxn modelId="{FE9A2C8E-14CD-4EDF-B153-84E23429D377}" type="presParOf" srcId="{FA4E832C-8818-4504-BC24-EA9B0CF8CF90}" destId="{B7CE0ACA-5111-4FDE-98CB-56285C79C9D4}"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2F7AD137-F153-433F-B6F5-BFD87D993FD9}"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id-ID"/>
        </a:p>
      </dgm:t>
    </dgm:pt>
    <dgm:pt modelId="{4362CD8A-9603-4377-8EEB-F82724FE8FAA}">
      <dgm:prSet phldrT="[Text]" custT="1"/>
      <dgm:spPr/>
      <dgm:t>
        <a:bodyPr/>
        <a:lstStyle/>
        <a:p>
          <a:r>
            <a:rPr lang="en-US" sz="1000"/>
            <a:t>FAKTOR YANG MEMPENGARUHI PENGGUNAAN </a:t>
          </a:r>
          <a:endParaRPr lang="id-ID" sz="1000"/>
        </a:p>
      </dgm:t>
    </dgm:pt>
    <dgm:pt modelId="{46ADDCAC-6CA2-44D2-9AC9-404C7C010AEE}" type="parTrans" cxnId="{BA05D500-41F6-4E93-983E-8966D8FB3DB8}">
      <dgm:prSet/>
      <dgm:spPr/>
      <dgm:t>
        <a:bodyPr/>
        <a:lstStyle/>
        <a:p>
          <a:endParaRPr lang="id-ID" sz="1000"/>
        </a:p>
      </dgm:t>
    </dgm:pt>
    <dgm:pt modelId="{37B27FBE-BE65-4671-91F0-BE3157133D67}" type="sibTrans" cxnId="{BA05D500-41F6-4E93-983E-8966D8FB3DB8}">
      <dgm:prSet/>
      <dgm:spPr/>
      <dgm:t>
        <a:bodyPr/>
        <a:lstStyle/>
        <a:p>
          <a:endParaRPr lang="id-ID" sz="1000"/>
        </a:p>
      </dgm:t>
    </dgm:pt>
    <dgm:pt modelId="{CD9F7C24-9845-4E07-9B2D-6980532CF327}">
      <dgm:prSet phldrT="[Text]" custT="1"/>
      <dgm:spPr>
        <a:solidFill>
          <a:schemeClr val="bg1">
            <a:alpha val="90000"/>
          </a:schemeClr>
        </a:solidFill>
      </dgm:spPr>
      <dgm:t>
        <a:bodyPr/>
        <a:lstStyle/>
        <a:p>
          <a:r>
            <a:rPr lang="en-US" sz="1000"/>
            <a:t>KURANGNYA TINGKAT PENGETAHUAN</a:t>
          </a:r>
          <a:endParaRPr lang="id-ID" sz="1000"/>
        </a:p>
      </dgm:t>
    </dgm:pt>
    <dgm:pt modelId="{B4B004B2-CD3E-4F47-920D-5A04E72EB7C0}" type="parTrans" cxnId="{1B11E6BC-B6C6-4229-BFEC-F0BACEB52CC1}">
      <dgm:prSet/>
      <dgm:spPr/>
      <dgm:t>
        <a:bodyPr/>
        <a:lstStyle/>
        <a:p>
          <a:endParaRPr lang="id-ID" sz="1000"/>
        </a:p>
      </dgm:t>
    </dgm:pt>
    <dgm:pt modelId="{6CE7C17A-2D91-45DD-8622-2B4E656E8EE4}" type="sibTrans" cxnId="{1B11E6BC-B6C6-4229-BFEC-F0BACEB52CC1}">
      <dgm:prSet/>
      <dgm:spPr/>
      <dgm:t>
        <a:bodyPr/>
        <a:lstStyle/>
        <a:p>
          <a:endParaRPr lang="id-ID" sz="1000"/>
        </a:p>
      </dgm:t>
    </dgm:pt>
    <dgm:pt modelId="{F27B3B44-ABA5-4B2F-86D8-7B3B23272336}">
      <dgm:prSet phldrT="[Text]" custT="1"/>
      <dgm:spPr>
        <a:solidFill>
          <a:schemeClr val="bg1">
            <a:alpha val="90000"/>
          </a:schemeClr>
        </a:solidFill>
      </dgm:spPr>
      <dgm:t>
        <a:bodyPr/>
        <a:lstStyle/>
        <a:p>
          <a:r>
            <a:rPr lang="en-US" sz="1000"/>
            <a:t>TINGKAT PEREKONOMIAN YANG RENDAH</a:t>
          </a:r>
          <a:endParaRPr lang="id-ID" sz="1000"/>
        </a:p>
      </dgm:t>
    </dgm:pt>
    <dgm:pt modelId="{FD95C939-7AF0-4DF3-87D5-032B65DB0E50}" type="parTrans" cxnId="{9499A84E-D05F-4B75-9092-6C50F259195B}">
      <dgm:prSet/>
      <dgm:spPr/>
      <dgm:t>
        <a:bodyPr/>
        <a:lstStyle/>
        <a:p>
          <a:endParaRPr lang="id-ID" sz="1000"/>
        </a:p>
      </dgm:t>
    </dgm:pt>
    <dgm:pt modelId="{D9E4E4E8-2657-4F16-8C74-CFE6F1DB7E73}" type="sibTrans" cxnId="{9499A84E-D05F-4B75-9092-6C50F259195B}">
      <dgm:prSet/>
      <dgm:spPr/>
      <dgm:t>
        <a:bodyPr/>
        <a:lstStyle/>
        <a:p>
          <a:endParaRPr lang="id-ID" sz="1000"/>
        </a:p>
      </dgm:t>
    </dgm:pt>
    <dgm:pt modelId="{9D1C044F-1204-45F3-8E9A-EA4411B35625}">
      <dgm:prSet phldrT="[Text]" custT="1"/>
      <dgm:spPr>
        <a:solidFill>
          <a:schemeClr val="bg1">
            <a:alpha val="90000"/>
          </a:schemeClr>
        </a:solidFill>
      </dgm:spPr>
      <dgm:t>
        <a:bodyPr/>
        <a:lstStyle/>
        <a:p>
          <a:r>
            <a:rPr lang="en-US" sz="1000"/>
            <a:t>PERILAKU MASYARAKAT YANG BURUK</a:t>
          </a:r>
          <a:endParaRPr lang="id-ID" sz="1000"/>
        </a:p>
      </dgm:t>
    </dgm:pt>
    <dgm:pt modelId="{97DD3114-87B1-4EFF-A216-D21574B5BF5A}" type="parTrans" cxnId="{A4C4794B-195F-4ABA-B75B-01991E33A3B3}">
      <dgm:prSet/>
      <dgm:spPr/>
      <dgm:t>
        <a:bodyPr/>
        <a:lstStyle/>
        <a:p>
          <a:endParaRPr lang="id-ID" sz="1000"/>
        </a:p>
      </dgm:t>
    </dgm:pt>
    <dgm:pt modelId="{23258A53-CB93-49CB-8062-874628D4B9C5}" type="sibTrans" cxnId="{A4C4794B-195F-4ABA-B75B-01991E33A3B3}">
      <dgm:prSet/>
      <dgm:spPr/>
      <dgm:t>
        <a:bodyPr/>
        <a:lstStyle/>
        <a:p>
          <a:endParaRPr lang="id-ID" sz="1000"/>
        </a:p>
      </dgm:t>
    </dgm:pt>
    <dgm:pt modelId="{8CB03C63-2391-4DD2-BD7E-B23DC8A98A8C}">
      <dgm:prSet phldrT="[Text]" custT="1"/>
      <dgm:spPr>
        <a:solidFill>
          <a:schemeClr val="bg1">
            <a:alpha val="90000"/>
          </a:schemeClr>
        </a:solidFill>
      </dgm:spPr>
      <dgm:t>
        <a:bodyPr/>
        <a:lstStyle/>
        <a:p>
          <a:r>
            <a:rPr lang="en-US" sz="1000"/>
            <a:t>KURANGNYA PENGAWASAN</a:t>
          </a:r>
          <a:endParaRPr lang="id-ID" sz="1000"/>
        </a:p>
      </dgm:t>
    </dgm:pt>
    <dgm:pt modelId="{B18DBCD9-2ACA-4E6B-AF77-615EED90DB9E}" type="parTrans" cxnId="{39238359-214D-4285-AF21-A7DC82B3CF01}">
      <dgm:prSet/>
      <dgm:spPr/>
      <dgm:t>
        <a:bodyPr/>
        <a:lstStyle/>
        <a:p>
          <a:endParaRPr lang="id-ID" sz="1000"/>
        </a:p>
      </dgm:t>
    </dgm:pt>
    <dgm:pt modelId="{129162BB-9C57-4F8A-BB4B-4D6756971113}" type="sibTrans" cxnId="{39238359-214D-4285-AF21-A7DC82B3CF01}">
      <dgm:prSet/>
      <dgm:spPr/>
      <dgm:t>
        <a:bodyPr/>
        <a:lstStyle/>
        <a:p>
          <a:endParaRPr lang="id-ID" sz="1000"/>
        </a:p>
      </dgm:t>
    </dgm:pt>
    <dgm:pt modelId="{44EEDC60-AEB8-47C0-904F-04EC287F5F43}" type="pres">
      <dgm:prSet presAssocID="{2F7AD137-F153-433F-B6F5-BFD87D993FD9}" presName="diagram" presStyleCnt="0">
        <dgm:presLayoutVars>
          <dgm:chPref val="1"/>
          <dgm:dir/>
          <dgm:animOne val="branch"/>
          <dgm:animLvl val="lvl"/>
          <dgm:resizeHandles/>
        </dgm:presLayoutVars>
      </dgm:prSet>
      <dgm:spPr/>
      <dgm:t>
        <a:bodyPr/>
        <a:lstStyle/>
        <a:p>
          <a:endParaRPr lang="id-ID"/>
        </a:p>
      </dgm:t>
    </dgm:pt>
    <dgm:pt modelId="{7B29586C-BB8E-4170-833F-12A58E39620A}" type="pres">
      <dgm:prSet presAssocID="{4362CD8A-9603-4377-8EEB-F82724FE8FAA}" presName="root" presStyleCnt="0"/>
      <dgm:spPr/>
    </dgm:pt>
    <dgm:pt modelId="{D6CC6A50-B65D-42F2-A1DC-57D6B9AE80D6}" type="pres">
      <dgm:prSet presAssocID="{4362CD8A-9603-4377-8EEB-F82724FE8FAA}" presName="rootComposite" presStyleCnt="0"/>
      <dgm:spPr/>
    </dgm:pt>
    <dgm:pt modelId="{F7523999-FFDC-4FE9-875B-FE06FCE6D2FE}" type="pres">
      <dgm:prSet presAssocID="{4362CD8A-9603-4377-8EEB-F82724FE8FAA}" presName="rootText" presStyleLbl="node1" presStyleIdx="0" presStyleCnt="1" custScaleX="288143" custScaleY="134551"/>
      <dgm:spPr/>
      <dgm:t>
        <a:bodyPr/>
        <a:lstStyle/>
        <a:p>
          <a:endParaRPr lang="id-ID"/>
        </a:p>
      </dgm:t>
    </dgm:pt>
    <dgm:pt modelId="{7138633A-BFE3-4C1A-A596-6B625FAF392F}" type="pres">
      <dgm:prSet presAssocID="{4362CD8A-9603-4377-8EEB-F82724FE8FAA}" presName="rootConnector" presStyleLbl="node1" presStyleIdx="0" presStyleCnt="1"/>
      <dgm:spPr/>
      <dgm:t>
        <a:bodyPr/>
        <a:lstStyle/>
        <a:p>
          <a:endParaRPr lang="id-ID"/>
        </a:p>
      </dgm:t>
    </dgm:pt>
    <dgm:pt modelId="{AC3562AF-F616-4F08-AAC5-0E4C6EA9DE00}" type="pres">
      <dgm:prSet presAssocID="{4362CD8A-9603-4377-8EEB-F82724FE8FAA}" presName="childShape" presStyleCnt="0"/>
      <dgm:spPr/>
    </dgm:pt>
    <dgm:pt modelId="{A598149A-4CDB-4CA4-B757-43FE3F3C6AD9}" type="pres">
      <dgm:prSet presAssocID="{B4B004B2-CD3E-4F47-920D-5A04E72EB7C0}" presName="Name13" presStyleLbl="parChTrans1D2" presStyleIdx="0" presStyleCnt="4"/>
      <dgm:spPr/>
      <dgm:t>
        <a:bodyPr/>
        <a:lstStyle/>
        <a:p>
          <a:endParaRPr lang="id-ID"/>
        </a:p>
      </dgm:t>
    </dgm:pt>
    <dgm:pt modelId="{FC932009-60DB-4519-B3C7-90FAA9D33C65}" type="pres">
      <dgm:prSet presAssocID="{CD9F7C24-9845-4E07-9B2D-6980532CF327}" presName="childText" presStyleLbl="bgAcc1" presStyleIdx="0" presStyleCnt="4" custScaleX="338517" custScaleY="97188">
        <dgm:presLayoutVars>
          <dgm:bulletEnabled val="1"/>
        </dgm:presLayoutVars>
      </dgm:prSet>
      <dgm:spPr/>
      <dgm:t>
        <a:bodyPr/>
        <a:lstStyle/>
        <a:p>
          <a:endParaRPr lang="id-ID"/>
        </a:p>
      </dgm:t>
    </dgm:pt>
    <dgm:pt modelId="{84E3E02A-2D16-47F8-B143-AD9D5A0DDD30}" type="pres">
      <dgm:prSet presAssocID="{FD95C939-7AF0-4DF3-87D5-032B65DB0E50}" presName="Name13" presStyleLbl="parChTrans1D2" presStyleIdx="1" presStyleCnt="4"/>
      <dgm:spPr/>
      <dgm:t>
        <a:bodyPr/>
        <a:lstStyle/>
        <a:p>
          <a:endParaRPr lang="id-ID"/>
        </a:p>
      </dgm:t>
    </dgm:pt>
    <dgm:pt modelId="{D819FB86-34A1-4B4E-BCF2-9331D8F93706}" type="pres">
      <dgm:prSet presAssocID="{F27B3B44-ABA5-4B2F-86D8-7B3B23272336}" presName="childText" presStyleLbl="bgAcc1" presStyleIdx="1" presStyleCnt="4" custScaleX="339019">
        <dgm:presLayoutVars>
          <dgm:bulletEnabled val="1"/>
        </dgm:presLayoutVars>
      </dgm:prSet>
      <dgm:spPr/>
      <dgm:t>
        <a:bodyPr/>
        <a:lstStyle/>
        <a:p>
          <a:endParaRPr lang="id-ID"/>
        </a:p>
      </dgm:t>
    </dgm:pt>
    <dgm:pt modelId="{E38A9C70-1FD7-4781-B7BE-A2EEF9DD9B5F}" type="pres">
      <dgm:prSet presAssocID="{97DD3114-87B1-4EFF-A216-D21574B5BF5A}" presName="Name13" presStyleLbl="parChTrans1D2" presStyleIdx="2" presStyleCnt="4"/>
      <dgm:spPr/>
      <dgm:t>
        <a:bodyPr/>
        <a:lstStyle/>
        <a:p>
          <a:endParaRPr lang="id-ID"/>
        </a:p>
      </dgm:t>
    </dgm:pt>
    <dgm:pt modelId="{51DE4429-FA4E-4CB8-9F4E-976752B6B016}" type="pres">
      <dgm:prSet presAssocID="{9D1C044F-1204-45F3-8E9A-EA4411B35625}" presName="childText" presStyleLbl="bgAcc1" presStyleIdx="2" presStyleCnt="4" custScaleX="357509">
        <dgm:presLayoutVars>
          <dgm:bulletEnabled val="1"/>
        </dgm:presLayoutVars>
      </dgm:prSet>
      <dgm:spPr/>
      <dgm:t>
        <a:bodyPr/>
        <a:lstStyle/>
        <a:p>
          <a:endParaRPr lang="id-ID"/>
        </a:p>
      </dgm:t>
    </dgm:pt>
    <dgm:pt modelId="{53C2BD89-6708-445C-B120-CD7316B3D08D}" type="pres">
      <dgm:prSet presAssocID="{B18DBCD9-2ACA-4E6B-AF77-615EED90DB9E}" presName="Name13" presStyleLbl="parChTrans1D2" presStyleIdx="3" presStyleCnt="4"/>
      <dgm:spPr/>
      <dgm:t>
        <a:bodyPr/>
        <a:lstStyle/>
        <a:p>
          <a:endParaRPr lang="id-ID"/>
        </a:p>
      </dgm:t>
    </dgm:pt>
    <dgm:pt modelId="{78F88DE2-BA90-4FA2-B34B-42D5525C5B4F}" type="pres">
      <dgm:prSet presAssocID="{8CB03C63-2391-4DD2-BD7E-B23DC8A98A8C}" presName="childText" presStyleLbl="bgAcc1" presStyleIdx="3" presStyleCnt="4" custScaleX="354413">
        <dgm:presLayoutVars>
          <dgm:bulletEnabled val="1"/>
        </dgm:presLayoutVars>
      </dgm:prSet>
      <dgm:spPr/>
      <dgm:t>
        <a:bodyPr/>
        <a:lstStyle/>
        <a:p>
          <a:endParaRPr lang="id-ID"/>
        </a:p>
      </dgm:t>
    </dgm:pt>
  </dgm:ptLst>
  <dgm:cxnLst>
    <dgm:cxn modelId="{D8E8FF44-89E6-4BBA-956D-B52A9E9265EE}" type="presOf" srcId="{F27B3B44-ABA5-4B2F-86D8-7B3B23272336}" destId="{D819FB86-34A1-4B4E-BCF2-9331D8F93706}" srcOrd="0" destOrd="0" presId="urn:microsoft.com/office/officeart/2005/8/layout/hierarchy3"/>
    <dgm:cxn modelId="{1AC4EB14-1A38-4EA6-A104-7740E660F0C7}" type="presOf" srcId="{CD9F7C24-9845-4E07-9B2D-6980532CF327}" destId="{FC932009-60DB-4519-B3C7-90FAA9D33C65}" srcOrd="0" destOrd="0" presId="urn:microsoft.com/office/officeart/2005/8/layout/hierarchy3"/>
    <dgm:cxn modelId="{A5981FDC-02A8-40C4-AFC1-36A3531E65E5}" type="presOf" srcId="{B18DBCD9-2ACA-4E6B-AF77-615EED90DB9E}" destId="{53C2BD89-6708-445C-B120-CD7316B3D08D}" srcOrd="0" destOrd="0" presId="urn:microsoft.com/office/officeart/2005/8/layout/hierarchy3"/>
    <dgm:cxn modelId="{9B37E8F2-493D-487C-BA66-4E152BC3996F}" type="presOf" srcId="{4362CD8A-9603-4377-8EEB-F82724FE8FAA}" destId="{7138633A-BFE3-4C1A-A596-6B625FAF392F}" srcOrd="1" destOrd="0" presId="urn:microsoft.com/office/officeart/2005/8/layout/hierarchy3"/>
    <dgm:cxn modelId="{66483A18-E95A-402F-8D42-E5B14E08AFE4}" type="presOf" srcId="{4362CD8A-9603-4377-8EEB-F82724FE8FAA}" destId="{F7523999-FFDC-4FE9-875B-FE06FCE6D2FE}" srcOrd="0" destOrd="0" presId="urn:microsoft.com/office/officeart/2005/8/layout/hierarchy3"/>
    <dgm:cxn modelId="{6DF3A2E3-10E4-490E-A11E-E65E362EFA39}" type="presOf" srcId="{2F7AD137-F153-433F-B6F5-BFD87D993FD9}" destId="{44EEDC60-AEB8-47C0-904F-04EC287F5F43}" srcOrd="0" destOrd="0" presId="urn:microsoft.com/office/officeart/2005/8/layout/hierarchy3"/>
    <dgm:cxn modelId="{537C61EF-6EB8-475C-8CEB-0A8714A4D79C}" type="presOf" srcId="{97DD3114-87B1-4EFF-A216-D21574B5BF5A}" destId="{E38A9C70-1FD7-4781-B7BE-A2EEF9DD9B5F}" srcOrd="0" destOrd="0" presId="urn:microsoft.com/office/officeart/2005/8/layout/hierarchy3"/>
    <dgm:cxn modelId="{A4C4794B-195F-4ABA-B75B-01991E33A3B3}" srcId="{4362CD8A-9603-4377-8EEB-F82724FE8FAA}" destId="{9D1C044F-1204-45F3-8E9A-EA4411B35625}" srcOrd="2" destOrd="0" parTransId="{97DD3114-87B1-4EFF-A216-D21574B5BF5A}" sibTransId="{23258A53-CB93-49CB-8062-874628D4B9C5}"/>
    <dgm:cxn modelId="{7E7C83CC-4E40-471F-8A8E-2EA192B6A1F4}" type="presOf" srcId="{B4B004B2-CD3E-4F47-920D-5A04E72EB7C0}" destId="{A598149A-4CDB-4CA4-B757-43FE3F3C6AD9}" srcOrd="0" destOrd="0" presId="urn:microsoft.com/office/officeart/2005/8/layout/hierarchy3"/>
    <dgm:cxn modelId="{131DD230-29C9-4489-953A-DA7F303DE9F0}" type="presOf" srcId="{8CB03C63-2391-4DD2-BD7E-B23DC8A98A8C}" destId="{78F88DE2-BA90-4FA2-B34B-42D5525C5B4F}" srcOrd="0" destOrd="0" presId="urn:microsoft.com/office/officeart/2005/8/layout/hierarchy3"/>
    <dgm:cxn modelId="{BA0A44FA-8AD9-4A7C-9197-7C0341FB74CC}" type="presOf" srcId="{FD95C939-7AF0-4DF3-87D5-032B65DB0E50}" destId="{84E3E02A-2D16-47F8-B143-AD9D5A0DDD30}" srcOrd="0" destOrd="0" presId="urn:microsoft.com/office/officeart/2005/8/layout/hierarchy3"/>
    <dgm:cxn modelId="{1B11E6BC-B6C6-4229-BFEC-F0BACEB52CC1}" srcId="{4362CD8A-9603-4377-8EEB-F82724FE8FAA}" destId="{CD9F7C24-9845-4E07-9B2D-6980532CF327}" srcOrd="0" destOrd="0" parTransId="{B4B004B2-CD3E-4F47-920D-5A04E72EB7C0}" sibTransId="{6CE7C17A-2D91-45DD-8622-2B4E656E8EE4}"/>
    <dgm:cxn modelId="{BA05D500-41F6-4E93-983E-8966D8FB3DB8}" srcId="{2F7AD137-F153-433F-B6F5-BFD87D993FD9}" destId="{4362CD8A-9603-4377-8EEB-F82724FE8FAA}" srcOrd="0" destOrd="0" parTransId="{46ADDCAC-6CA2-44D2-9AC9-404C7C010AEE}" sibTransId="{37B27FBE-BE65-4671-91F0-BE3157133D67}"/>
    <dgm:cxn modelId="{39238359-214D-4285-AF21-A7DC82B3CF01}" srcId="{4362CD8A-9603-4377-8EEB-F82724FE8FAA}" destId="{8CB03C63-2391-4DD2-BD7E-B23DC8A98A8C}" srcOrd="3" destOrd="0" parTransId="{B18DBCD9-2ACA-4E6B-AF77-615EED90DB9E}" sibTransId="{129162BB-9C57-4F8A-BB4B-4D6756971113}"/>
    <dgm:cxn modelId="{9499A84E-D05F-4B75-9092-6C50F259195B}" srcId="{4362CD8A-9603-4377-8EEB-F82724FE8FAA}" destId="{F27B3B44-ABA5-4B2F-86D8-7B3B23272336}" srcOrd="1" destOrd="0" parTransId="{FD95C939-7AF0-4DF3-87D5-032B65DB0E50}" sibTransId="{D9E4E4E8-2657-4F16-8C74-CFE6F1DB7E73}"/>
    <dgm:cxn modelId="{DA2F2A28-70D2-4302-9DEE-4EEFD993F20B}" type="presOf" srcId="{9D1C044F-1204-45F3-8E9A-EA4411B35625}" destId="{51DE4429-FA4E-4CB8-9F4E-976752B6B016}" srcOrd="0" destOrd="0" presId="urn:microsoft.com/office/officeart/2005/8/layout/hierarchy3"/>
    <dgm:cxn modelId="{676BB154-A207-4ECD-8B17-D5A55F2CCCB0}" type="presParOf" srcId="{44EEDC60-AEB8-47C0-904F-04EC287F5F43}" destId="{7B29586C-BB8E-4170-833F-12A58E39620A}" srcOrd="0" destOrd="0" presId="urn:microsoft.com/office/officeart/2005/8/layout/hierarchy3"/>
    <dgm:cxn modelId="{946A6D0F-9AC4-4551-BA16-6443C00DC531}" type="presParOf" srcId="{7B29586C-BB8E-4170-833F-12A58E39620A}" destId="{D6CC6A50-B65D-42F2-A1DC-57D6B9AE80D6}" srcOrd="0" destOrd="0" presId="urn:microsoft.com/office/officeart/2005/8/layout/hierarchy3"/>
    <dgm:cxn modelId="{908E3EF3-9419-4E5B-AF37-2FCAF415BEE5}" type="presParOf" srcId="{D6CC6A50-B65D-42F2-A1DC-57D6B9AE80D6}" destId="{F7523999-FFDC-4FE9-875B-FE06FCE6D2FE}" srcOrd="0" destOrd="0" presId="urn:microsoft.com/office/officeart/2005/8/layout/hierarchy3"/>
    <dgm:cxn modelId="{7A9B651B-4B31-4E01-9A97-85884F80FEDB}" type="presParOf" srcId="{D6CC6A50-B65D-42F2-A1DC-57D6B9AE80D6}" destId="{7138633A-BFE3-4C1A-A596-6B625FAF392F}" srcOrd="1" destOrd="0" presId="urn:microsoft.com/office/officeart/2005/8/layout/hierarchy3"/>
    <dgm:cxn modelId="{A7AD15E1-A33A-4BB3-B901-245D0D6D1D13}" type="presParOf" srcId="{7B29586C-BB8E-4170-833F-12A58E39620A}" destId="{AC3562AF-F616-4F08-AAC5-0E4C6EA9DE00}" srcOrd="1" destOrd="0" presId="urn:microsoft.com/office/officeart/2005/8/layout/hierarchy3"/>
    <dgm:cxn modelId="{C53B62BB-CB45-41E2-8DCE-DECE10DC45C1}" type="presParOf" srcId="{AC3562AF-F616-4F08-AAC5-0E4C6EA9DE00}" destId="{A598149A-4CDB-4CA4-B757-43FE3F3C6AD9}" srcOrd="0" destOrd="0" presId="urn:microsoft.com/office/officeart/2005/8/layout/hierarchy3"/>
    <dgm:cxn modelId="{C918DB01-A7FD-4005-931C-B6A6054BA8C7}" type="presParOf" srcId="{AC3562AF-F616-4F08-AAC5-0E4C6EA9DE00}" destId="{FC932009-60DB-4519-B3C7-90FAA9D33C65}" srcOrd="1" destOrd="0" presId="urn:microsoft.com/office/officeart/2005/8/layout/hierarchy3"/>
    <dgm:cxn modelId="{6EB06504-9D41-434D-BBB8-1F6DBA2D1E2A}" type="presParOf" srcId="{AC3562AF-F616-4F08-AAC5-0E4C6EA9DE00}" destId="{84E3E02A-2D16-47F8-B143-AD9D5A0DDD30}" srcOrd="2" destOrd="0" presId="urn:microsoft.com/office/officeart/2005/8/layout/hierarchy3"/>
    <dgm:cxn modelId="{EDDBD6EF-0EC4-4338-A185-15B9654DF851}" type="presParOf" srcId="{AC3562AF-F616-4F08-AAC5-0E4C6EA9DE00}" destId="{D819FB86-34A1-4B4E-BCF2-9331D8F93706}" srcOrd="3" destOrd="0" presId="urn:microsoft.com/office/officeart/2005/8/layout/hierarchy3"/>
    <dgm:cxn modelId="{47B94998-D3EA-418F-8B73-12FEC4456897}" type="presParOf" srcId="{AC3562AF-F616-4F08-AAC5-0E4C6EA9DE00}" destId="{E38A9C70-1FD7-4781-B7BE-A2EEF9DD9B5F}" srcOrd="4" destOrd="0" presId="urn:microsoft.com/office/officeart/2005/8/layout/hierarchy3"/>
    <dgm:cxn modelId="{20C20CF0-A174-41F2-8270-D6A97CA85CDB}" type="presParOf" srcId="{AC3562AF-F616-4F08-AAC5-0E4C6EA9DE00}" destId="{51DE4429-FA4E-4CB8-9F4E-976752B6B016}" srcOrd="5" destOrd="0" presId="urn:microsoft.com/office/officeart/2005/8/layout/hierarchy3"/>
    <dgm:cxn modelId="{92A87C5A-6DD4-41D6-8E82-D5B0A9BEBEA3}" type="presParOf" srcId="{AC3562AF-F616-4F08-AAC5-0E4C6EA9DE00}" destId="{53C2BD89-6708-445C-B120-CD7316B3D08D}" srcOrd="6" destOrd="0" presId="urn:microsoft.com/office/officeart/2005/8/layout/hierarchy3"/>
    <dgm:cxn modelId="{AB414BB9-72EC-4D2F-84A3-4C27ACC2D7C6}" type="presParOf" srcId="{AC3562AF-F616-4F08-AAC5-0E4C6EA9DE00}" destId="{78F88DE2-BA90-4FA2-B34B-42D5525C5B4F}" srcOrd="7"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62CA1-3E46-4142-BBB6-1499EC37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67</Pages>
  <Words>11222</Words>
  <Characters>63972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 COM</dc:creator>
  <cp:lastModifiedBy>TOSHIBA</cp:lastModifiedBy>
  <cp:revision>7</cp:revision>
  <cp:lastPrinted>2015-10-29T19:37:00Z</cp:lastPrinted>
  <dcterms:created xsi:type="dcterms:W3CDTF">2015-11-01T23:02:00Z</dcterms:created>
  <dcterms:modified xsi:type="dcterms:W3CDTF">2015-11-01T23:17:00Z</dcterms:modified>
</cp:coreProperties>
</file>