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9A" w:rsidRDefault="007D359A" w:rsidP="007D359A">
      <w:pPr>
        <w:spacing w:line="480" w:lineRule="auto"/>
        <w:jc w:val="center"/>
      </w:pPr>
      <w:r>
        <w:t>DAFTAR PUSTAKA</w:t>
      </w:r>
    </w:p>
    <w:p w:rsidR="007D359A" w:rsidRDefault="007D359A" w:rsidP="007D359A">
      <w:pPr>
        <w:spacing w:line="480" w:lineRule="auto"/>
      </w:pPr>
    </w:p>
    <w:p w:rsidR="00305BA2" w:rsidRDefault="007D359A" w:rsidP="001E26DB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>Aan Surachlan Dimyati,</w:t>
      </w:r>
      <w:r w:rsidR="00EA5152">
        <w:t xml:space="preserve"> </w:t>
      </w:r>
      <w:r>
        <w:t>1989,</w:t>
      </w:r>
      <w:r w:rsidR="00EA5152">
        <w:t xml:space="preserve"> </w:t>
      </w:r>
      <w:r w:rsidRPr="00305BA2">
        <w:rPr>
          <w:i/>
        </w:rPr>
        <w:t>Pengetahuan Dasar Perhotelan</w:t>
      </w:r>
      <w:r>
        <w:t>,</w:t>
      </w:r>
      <w:r w:rsidR="00EA5152">
        <w:t xml:space="preserve"> </w:t>
      </w:r>
      <w:r>
        <w:t>cetakan ketiga,</w:t>
      </w:r>
      <w:r w:rsidR="00EA5152">
        <w:t xml:space="preserve"> </w:t>
      </w:r>
      <w:r>
        <w:t>PT,</w:t>
      </w:r>
      <w:r w:rsidR="00EA5152">
        <w:t xml:space="preserve"> </w:t>
      </w:r>
      <w:r>
        <w:t>Anem Kosong Anem,</w:t>
      </w:r>
      <w:r w:rsidR="00EA5152">
        <w:t xml:space="preserve"> </w:t>
      </w:r>
      <w:r>
        <w:t>Surabaya.</w:t>
      </w:r>
    </w:p>
    <w:p w:rsidR="00305BA2" w:rsidRDefault="007D359A" w:rsidP="001E26DB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 xml:space="preserve">Human Resources Departement </w:t>
      </w:r>
      <w:r w:rsidRPr="00305BA2">
        <w:rPr>
          <w:i/>
        </w:rPr>
        <w:t>Hotel Amanwana Resort ,</w:t>
      </w:r>
      <w:r w:rsidR="00EA5152">
        <w:rPr>
          <w:i/>
        </w:rPr>
        <w:t xml:space="preserve"> </w:t>
      </w:r>
      <w:r w:rsidRPr="00305BA2">
        <w:rPr>
          <w:i/>
        </w:rPr>
        <w:t>Pulau Moyo,</w:t>
      </w:r>
      <w:r w:rsidR="00EA5152">
        <w:rPr>
          <w:i/>
        </w:rPr>
        <w:t xml:space="preserve"> </w:t>
      </w:r>
      <w:r w:rsidRPr="00305BA2">
        <w:rPr>
          <w:i/>
        </w:rPr>
        <w:t>Sumbawa Besar,</w:t>
      </w:r>
      <w:r w:rsidR="00EA5152">
        <w:rPr>
          <w:i/>
        </w:rPr>
        <w:t xml:space="preserve"> </w:t>
      </w:r>
      <w:r>
        <w:t>Tanggal 05 juni 2016.</w:t>
      </w:r>
    </w:p>
    <w:p w:rsidR="00BD5B9C" w:rsidRDefault="00BD5B9C" w:rsidP="001E26DB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>Republik Indonesia,</w:t>
      </w:r>
      <w:r w:rsidR="00EA5152">
        <w:t xml:space="preserve"> </w:t>
      </w:r>
      <w:r>
        <w:t>2009,</w:t>
      </w:r>
      <w:r w:rsidR="00EA5152">
        <w:t xml:space="preserve"> </w:t>
      </w:r>
      <w:r>
        <w:t>Undang-Undang Nomor 10 Tahun 2009 Tentang Kepariwisataan,</w:t>
      </w:r>
      <w:r w:rsidR="00EA5152">
        <w:t xml:space="preserve"> </w:t>
      </w:r>
      <w:r>
        <w:t>Lembaran Negara RI Tahun 2009,</w:t>
      </w:r>
      <w:r w:rsidR="00EA5152">
        <w:t xml:space="preserve"> </w:t>
      </w:r>
      <w:r>
        <w:t>No 10,</w:t>
      </w:r>
      <w:r w:rsidR="00EA5152">
        <w:t xml:space="preserve"> </w:t>
      </w:r>
      <w:r>
        <w:t>Sekretariat Negara,</w:t>
      </w:r>
      <w:r w:rsidR="00EA5152">
        <w:t xml:space="preserve"> </w:t>
      </w:r>
      <w:r>
        <w:t>Jakarta</w:t>
      </w:r>
    </w:p>
    <w:p w:rsidR="00305BA2" w:rsidRDefault="00305BA2" w:rsidP="001E26DB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>Richard Shite,</w:t>
      </w:r>
      <w:r w:rsidR="00EA5152">
        <w:t xml:space="preserve"> </w:t>
      </w:r>
      <w:r>
        <w:t>2000</w:t>
      </w:r>
      <w:r w:rsidR="00EA5152">
        <w:t xml:space="preserve"> </w:t>
      </w:r>
      <w:r>
        <w:t>(a)</w:t>
      </w:r>
      <w:r w:rsidR="00EA5152">
        <w:t xml:space="preserve"> </w:t>
      </w:r>
      <w:r>
        <w:t>,</w:t>
      </w:r>
      <w:r w:rsidR="00EA5152">
        <w:t xml:space="preserve"> </w:t>
      </w:r>
      <w:r>
        <w:t>Hotel Management (Pengolaan Hotel)</w:t>
      </w:r>
      <w:r w:rsidR="00EA5152">
        <w:t xml:space="preserve"> </w:t>
      </w:r>
      <w:r>
        <w:t>,</w:t>
      </w:r>
      <w:r w:rsidR="00EA5152">
        <w:t xml:space="preserve"> </w:t>
      </w:r>
      <w:r>
        <w:t>SIC,Surabaya</w:t>
      </w:r>
    </w:p>
    <w:p w:rsidR="00305BA2" w:rsidRDefault="00AE4941" w:rsidP="001E26DB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>Nawar,</w:t>
      </w:r>
      <w:r w:rsidR="00EA5152">
        <w:t xml:space="preserve"> </w:t>
      </w:r>
      <w:r>
        <w:t>2002,</w:t>
      </w:r>
      <w:r w:rsidR="00EA5152">
        <w:t xml:space="preserve"> </w:t>
      </w:r>
      <w:r w:rsidRPr="00AE4941">
        <w:rPr>
          <w:i/>
        </w:rPr>
        <w:t>Operasional Tata Graha Hotel,</w:t>
      </w:r>
      <w:r w:rsidR="00EA5152">
        <w:rPr>
          <w:i/>
        </w:rPr>
        <w:t xml:space="preserve"> </w:t>
      </w:r>
      <w:r>
        <w:t>PT.</w:t>
      </w:r>
      <w:r w:rsidR="00EA5152">
        <w:t xml:space="preserve"> </w:t>
      </w:r>
      <w:r>
        <w:t>Gramedia Pustaka,</w:t>
      </w:r>
      <w:r w:rsidR="00EA5152">
        <w:t xml:space="preserve"> </w:t>
      </w:r>
      <w:r>
        <w:t>Jakarta</w:t>
      </w:r>
    </w:p>
    <w:p w:rsidR="00AE4941" w:rsidRDefault="00AE4941" w:rsidP="001E26DB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>Sulastiono Agus.</w:t>
      </w:r>
      <w:r w:rsidR="00EA5152">
        <w:t xml:space="preserve"> </w:t>
      </w:r>
      <w:r>
        <w:t>2008,</w:t>
      </w:r>
      <w:r w:rsidR="00EA5152">
        <w:t xml:space="preserve"> </w:t>
      </w:r>
      <w:r w:rsidRPr="00AE4941">
        <w:rPr>
          <w:i/>
        </w:rPr>
        <w:t>Manjemen Penyelenggaraan Hotel</w:t>
      </w:r>
      <w:r>
        <w:t>,</w:t>
      </w:r>
      <w:r w:rsidR="00EA5152">
        <w:t xml:space="preserve"> </w:t>
      </w:r>
      <w:r>
        <w:t>PT.</w:t>
      </w:r>
      <w:r w:rsidR="00EA5152">
        <w:t xml:space="preserve"> </w:t>
      </w:r>
      <w:r>
        <w:t>Alfabeta Bandung</w:t>
      </w:r>
    </w:p>
    <w:p w:rsidR="003224B4" w:rsidRDefault="00953961" w:rsidP="003224B4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>Ni Wayan Suwithi,</w:t>
      </w:r>
      <w:r w:rsidR="00EA5152">
        <w:t xml:space="preserve"> </w:t>
      </w:r>
      <w:r>
        <w:t>Dkk,</w:t>
      </w:r>
      <w:r w:rsidR="00EA5152">
        <w:t xml:space="preserve"> </w:t>
      </w:r>
      <w:r>
        <w:t>2008,</w:t>
      </w:r>
      <w:r w:rsidR="00EA5152">
        <w:t xml:space="preserve"> </w:t>
      </w:r>
      <w:r>
        <w:t>Akomodasi Perhotelan Untuk Smk Jilid 2.</w:t>
      </w:r>
      <w:r w:rsidR="00EA5152">
        <w:t xml:space="preserve"> </w:t>
      </w:r>
      <w:r>
        <w:t xml:space="preserve">Direktorat Pembinaan </w:t>
      </w:r>
      <w:r w:rsidR="003224B4">
        <w:t>Sekolah Menengah Kejuruan.</w:t>
      </w:r>
      <w:r w:rsidR="00EA5152">
        <w:t xml:space="preserve"> </w:t>
      </w:r>
      <w:r w:rsidR="003224B4">
        <w:t>Jakarta</w:t>
      </w:r>
    </w:p>
    <w:p w:rsidR="003224B4" w:rsidRDefault="003224B4" w:rsidP="003224B4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line="480" w:lineRule="auto"/>
        <w:ind w:left="284" w:hanging="295"/>
        <w:jc w:val="both"/>
      </w:pPr>
      <w:r>
        <w:t>SK.</w:t>
      </w:r>
      <w:r w:rsidR="00EA5152">
        <w:t xml:space="preserve"> </w:t>
      </w:r>
      <w:r>
        <w:t>Menteri Kebudayaan dan Pariwisata No KM.</w:t>
      </w:r>
      <w:r w:rsidR="00EA5152">
        <w:t xml:space="preserve"> </w:t>
      </w:r>
      <w:r>
        <w:t>3/HK.</w:t>
      </w:r>
      <w:r w:rsidR="00EA5152">
        <w:t xml:space="preserve"> </w:t>
      </w:r>
      <w:r>
        <w:t>001/MKP.</w:t>
      </w:r>
      <w:r w:rsidR="00EA5152">
        <w:t xml:space="preserve"> </w:t>
      </w:r>
      <w:r>
        <w:t>02 tentang penggolongan kelas hotel</w:t>
      </w:r>
    </w:p>
    <w:p w:rsidR="007D359A" w:rsidRPr="007D359A" w:rsidRDefault="007D359A" w:rsidP="007D359A">
      <w:pPr>
        <w:spacing w:line="480" w:lineRule="auto"/>
      </w:pPr>
      <w:r>
        <w:rPr>
          <w:i/>
        </w:rPr>
        <w:t xml:space="preserve"> </w:t>
      </w:r>
      <w:r>
        <w:t xml:space="preserve"> </w:t>
      </w:r>
    </w:p>
    <w:sectPr w:rsidR="007D359A" w:rsidRPr="007D359A" w:rsidSect="001A4039">
      <w:footerReference w:type="default" r:id="rId8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9D" w:rsidRDefault="00DB339D" w:rsidP="00F6347E">
      <w:r>
        <w:separator/>
      </w:r>
    </w:p>
  </w:endnote>
  <w:endnote w:type="continuationSeparator" w:id="1">
    <w:p w:rsidR="00DB339D" w:rsidRDefault="00DB339D" w:rsidP="00F6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6803"/>
      <w:docPartObj>
        <w:docPartGallery w:val="Page Numbers (Bottom of Page)"/>
        <w:docPartUnique/>
      </w:docPartObj>
    </w:sdtPr>
    <w:sdtContent>
      <w:p w:rsidR="001A4039" w:rsidRDefault="00EA5152">
        <w:pPr>
          <w:pStyle w:val="Footer"/>
          <w:jc w:val="right"/>
        </w:pPr>
        <w:r>
          <w:t>64</w:t>
        </w:r>
      </w:p>
    </w:sdtContent>
  </w:sdt>
  <w:p w:rsidR="00F6347E" w:rsidRDefault="00F63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9D" w:rsidRDefault="00DB339D" w:rsidP="00F6347E">
      <w:r>
        <w:separator/>
      </w:r>
    </w:p>
  </w:footnote>
  <w:footnote w:type="continuationSeparator" w:id="1">
    <w:p w:rsidR="00DB339D" w:rsidRDefault="00DB339D" w:rsidP="00F6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1202"/>
    <w:multiLevelType w:val="hybridMultilevel"/>
    <w:tmpl w:val="002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59A"/>
    <w:rsid w:val="00126EC6"/>
    <w:rsid w:val="001714C1"/>
    <w:rsid w:val="001A4039"/>
    <w:rsid w:val="001E26DB"/>
    <w:rsid w:val="0024316F"/>
    <w:rsid w:val="00300F60"/>
    <w:rsid w:val="00305BA2"/>
    <w:rsid w:val="00312A53"/>
    <w:rsid w:val="003224B4"/>
    <w:rsid w:val="00366ABE"/>
    <w:rsid w:val="006A5AA3"/>
    <w:rsid w:val="007D359A"/>
    <w:rsid w:val="00922BF9"/>
    <w:rsid w:val="009514DC"/>
    <w:rsid w:val="00953961"/>
    <w:rsid w:val="009A0395"/>
    <w:rsid w:val="00AE4941"/>
    <w:rsid w:val="00B10E17"/>
    <w:rsid w:val="00B31DBD"/>
    <w:rsid w:val="00BD5B9C"/>
    <w:rsid w:val="00D53E73"/>
    <w:rsid w:val="00DB339D"/>
    <w:rsid w:val="00EA5152"/>
    <w:rsid w:val="00F6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47E"/>
  </w:style>
  <w:style w:type="paragraph" w:styleId="Footer">
    <w:name w:val="footer"/>
    <w:basedOn w:val="Normal"/>
    <w:link w:val="FooterChar"/>
    <w:uiPriority w:val="99"/>
    <w:unhideWhenUsed/>
    <w:rsid w:val="00F63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D2D1-2D00-4CD2-853C-7D321F11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Dunia Imajinasiku</dc:creator>
  <cp:lastModifiedBy>Dunia Imajinasiku</cp:lastModifiedBy>
  <cp:revision>11</cp:revision>
  <dcterms:created xsi:type="dcterms:W3CDTF">2017-02-09T12:09:00Z</dcterms:created>
  <dcterms:modified xsi:type="dcterms:W3CDTF">2017-03-21T17:07:00Z</dcterms:modified>
</cp:coreProperties>
</file>