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A" w:rsidRDefault="0068452A" w:rsidP="0068452A">
      <w:pPr>
        <w:spacing w:after="0" w:line="480" w:lineRule="auto"/>
        <w:jc w:val="center"/>
        <w:rPr>
          <w:rFonts w:ascii="Times New Roman" w:hAnsi="Times New Roman"/>
          <w:b/>
          <w:bCs/>
          <w:sz w:val="24"/>
          <w:szCs w:val="24"/>
        </w:rPr>
      </w:pPr>
      <w:r>
        <w:rPr>
          <w:rFonts w:ascii="Times New Roman" w:hAnsi="Times New Roman"/>
          <w:b/>
          <w:bCs/>
          <w:sz w:val="24"/>
          <w:szCs w:val="24"/>
        </w:rPr>
        <w:t>PERLINDUNGAN HAK CIPTA</w:t>
      </w:r>
      <w:r>
        <w:rPr>
          <w:rFonts w:ascii="Times New Roman" w:hAnsi="Times New Roman"/>
          <w:b/>
          <w:bCs/>
          <w:sz w:val="24"/>
          <w:szCs w:val="24"/>
          <w:lang w:val="id-ID"/>
        </w:rPr>
        <w:t xml:space="preserve"> </w:t>
      </w:r>
      <w:proofErr w:type="gramStart"/>
      <w:r>
        <w:rPr>
          <w:rFonts w:ascii="Times New Roman" w:hAnsi="Times New Roman"/>
          <w:b/>
          <w:bCs/>
          <w:sz w:val="24"/>
          <w:szCs w:val="24"/>
        </w:rPr>
        <w:t>TENTANG  INDUSTRI</w:t>
      </w:r>
      <w:proofErr w:type="gramEnd"/>
      <w:r>
        <w:rPr>
          <w:rFonts w:ascii="Times New Roman" w:hAnsi="Times New Roman"/>
          <w:b/>
          <w:bCs/>
          <w:sz w:val="24"/>
          <w:szCs w:val="24"/>
        </w:rPr>
        <w:t xml:space="preserve"> MUSIK SASAK</w:t>
      </w:r>
    </w:p>
    <w:p w:rsidR="0068452A" w:rsidRDefault="0068452A" w:rsidP="0068452A">
      <w:pPr>
        <w:spacing w:line="480" w:lineRule="auto"/>
        <w:jc w:val="center"/>
        <w:rPr>
          <w:rFonts w:ascii="Times New Roman" w:hAnsi="Times New Roman"/>
          <w:b/>
          <w:bCs/>
          <w:sz w:val="24"/>
          <w:szCs w:val="24"/>
        </w:rPr>
      </w:pPr>
      <w:r>
        <w:rPr>
          <w:rFonts w:ascii="Times New Roman" w:hAnsi="Times New Roman"/>
          <w:b/>
          <w:bCs/>
          <w:sz w:val="24"/>
          <w:szCs w:val="24"/>
        </w:rPr>
        <w:t>DI LOMBOK NUSA TENGGARA</w:t>
      </w:r>
      <w:r>
        <w:rPr>
          <w:rFonts w:ascii="Times New Roman" w:hAnsi="Times New Roman"/>
          <w:b/>
          <w:bCs/>
          <w:sz w:val="24"/>
          <w:szCs w:val="24"/>
          <w:lang w:val="id-ID"/>
        </w:rPr>
        <w:t xml:space="preserve"> </w:t>
      </w:r>
      <w:r>
        <w:rPr>
          <w:rFonts w:ascii="Times New Roman" w:hAnsi="Times New Roman"/>
          <w:b/>
          <w:bCs/>
          <w:sz w:val="24"/>
          <w:szCs w:val="24"/>
        </w:rPr>
        <w:t xml:space="preserve">BARAT MENURUT UNDANG </w:t>
      </w:r>
      <w:proofErr w:type="spellStart"/>
      <w:r>
        <w:rPr>
          <w:rFonts w:ascii="Times New Roman" w:hAnsi="Times New Roman"/>
          <w:b/>
          <w:bCs/>
          <w:sz w:val="24"/>
          <w:szCs w:val="24"/>
        </w:rPr>
        <w:t>UNDANG</w:t>
      </w:r>
      <w:proofErr w:type="spellEnd"/>
      <w:r>
        <w:rPr>
          <w:rFonts w:ascii="Times New Roman" w:hAnsi="Times New Roman"/>
          <w:b/>
          <w:bCs/>
          <w:sz w:val="24"/>
          <w:szCs w:val="24"/>
        </w:rPr>
        <w:t xml:space="preserve"> N</w:t>
      </w:r>
      <w:r>
        <w:rPr>
          <w:rFonts w:ascii="Times New Roman" w:hAnsi="Times New Roman"/>
          <w:b/>
          <w:bCs/>
          <w:sz w:val="24"/>
          <w:szCs w:val="24"/>
          <w:lang w:val="id-ID"/>
        </w:rPr>
        <w:t>OMOR</w:t>
      </w:r>
      <w:r>
        <w:rPr>
          <w:rFonts w:ascii="Times New Roman" w:hAnsi="Times New Roman"/>
          <w:b/>
          <w:bCs/>
          <w:sz w:val="24"/>
          <w:szCs w:val="24"/>
        </w:rPr>
        <w:t xml:space="preserve"> 19 TAHUN 2002</w:t>
      </w:r>
    </w:p>
    <w:p w:rsidR="0068452A" w:rsidRDefault="0068452A" w:rsidP="006845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JURNAL ILMIAH</w:t>
      </w:r>
    </w:p>
    <w:p w:rsidR="0068452A" w:rsidRDefault="0068452A" w:rsidP="0068452A">
      <w:pPr>
        <w:spacing w:after="120" w:line="240" w:lineRule="auto"/>
        <w:jc w:val="center"/>
        <w:rPr>
          <w:rFonts w:ascii="Times New Roman" w:hAnsi="Times New Roman" w:cs="Times New Roman"/>
          <w:b/>
          <w:bCs/>
          <w:sz w:val="24"/>
          <w:szCs w:val="24"/>
        </w:rPr>
      </w:pPr>
    </w:p>
    <w:p w:rsidR="0068452A" w:rsidRDefault="0068452A" w:rsidP="0068452A">
      <w:pPr>
        <w:spacing w:line="360" w:lineRule="auto"/>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2220595" cy="2018665"/>
            <wp:effectExtent l="0" t="0" r="0" b="0"/>
            <wp:docPr id="2" name="Picture 2" descr="Description: 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NRAM WA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2018665"/>
                    </a:xfrm>
                    <a:prstGeom prst="rect">
                      <a:avLst/>
                    </a:prstGeom>
                    <a:noFill/>
                    <a:ln>
                      <a:noFill/>
                    </a:ln>
                  </pic:spPr>
                </pic:pic>
              </a:graphicData>
            </a:graphic>
          </wp:inline>
        </w:drawing>
      </w:r>
    </w:p>
    <w:p w:rsidR="0068452A" w:rsidRDefault="0068452A" w:rsidP="0068452A">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Oleh</w:t>
      </w:r>
      <w:proofErr w:type="spellEnd"/>
      <w:r>
        <w:rPr>
          <w:rFonts w:ascii="Times New Roman" w:hAnsi="Times New Roman" w:cs="Times New Roman"/>
          <w:b/>
          <w:bCs/>
          <w:sz w:val="24"/>
          <w:szCs w:val="24"/>
        </w:rPr>
        <w:t>:</w:t>
      </w:r>
    </w:p>
    <w:p w:rsidR="0068452A" w:rsidRDefault="0068452A" w:rsidP="0068452A">
      <w:pPr>
        <w:jc w:val="center"/>
        <w:rPr>
          <w:rFonts w:ascii="Times New Roman" w:hAnsi="Times New Roman" w:cs="Times New Roman"/>
          <w:b/>
          <w:bCs/>
          <w:sz w:val="24"/>
          <w:szCs w:val="24"/>
        </w:rPr>
      </w:pPr>
    </w:p>
    <w:p w:rsidR="0068452A" w:rsidRDefault="0068452A" w:rsidP="0068452A">
      <w:pPr>
        <w:spacing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RANI WULANDARI</w:t>
      </w:r>
    </w:p>
    <w:p w:rsidR="0068452A" w:rsidRDefault="0068452A" w:rsidP="0068452A">
      <w:pPr>
        <w:spacing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DIA I08 066</w:t>
      </w:r>
    </w:p>
    <w:p w:rsidR="0068452A" w:rsidRDefault="0068452A" w:rsidP="0068452A">
      <w:pPr>
        <w:spacing w:line="360" w:lineRule="auto"/>
        <w:rPr>
          <w:rFonts w:ascii="Times New Roman" w:hAnsi="Times New Roman" w:cs="Times New Roman"/>
          <w:b/>
          <w:bCs/>
          <w:sz w:val="24"/>
          <w:szCs w:val="24"/>
        </w:rPr>
      </w:pPr>
    </w:p>
    <w:p w:rsidR="0068452A" w:rsidRDefault="0068452A" w:rsidP="0068452A">
      <w:pPr>
        <w:spacing w:line="360" w:lineRule="auto"/>
        <w:rPr>
          <w:rFonts w:ascii="Times New Roman" w:hAnsi="Times New Roman" w:cs="Times New Roman"/>
          <w:b/>
          <w:bCs/>
          <w:sz w:val="24"/>
          <w:szCs w:val="24"/>
        </w:rPr>
      </w:pPr>
    </w:p>
    <w:p w:rsidR="0068452A" w:rsidRDefault="0068452A" w:rsidP="0068452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FAKULTAS HUKUM </w:t>
      </w:r>
    </w:p>
    <w:p w:rsidR="0068452A" w:rsidRDefault="0068452A" w:rsidP="0068452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UNIVERSITAS MATARAM</w:t>
      </w:r>
    </w:p>
    <w:p w:rsidR="0068452A" w:rsidRDefault="0068452A" w:rsidP="0068452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MATARAM</w:t>
      </w:r>
    </w:p>
    <w:p w:rsidR="0068452A" w:rsidRDefault="0068452A" w:rsidP="0068452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2014</w:t>
      </w:r>
    </w:p>
    <w:p w:rsidR="0068452A" w:rsidRDefault="0068452A" w:rsidP="0068452A">
      <w:pPr>
        <w:rPr>
          <w:rFonts w:ascii="Times New Roman" w:hAnsi="Times New Roman" w:cs="Times New Roman"/>
          <w:b/>
          <w:i/>
          <w:iCs/>
          <w:sz w:val="24"/>
          <w:szCs w:val="24"/>
        </w:rPr>
      </w:pPr>
      <w:r>
        <w:rPr>
          <w:rFonts w:ascii="Times New Roman" w:hAnsi="Times New Roman" w:cs="Times New Roman"/>
          <w:b/>
          <w:bCs/>
          <w:sz w:val="24"/>
          <w:szCs w:val="24"/>
        </w:rPr>
        <w:br w:type="page"/>
      </w:r>
      <w:r>
        <w:rPr>
          <w:rFonts w:ascii="Times New Roman" w:hAnsi="Times New Roman" w:cs="Times New Roman"/>
          <w:b/>
          <w:i/>
          <w:iCs/>
          <w:sz w:val="24"/>
          <w:szCs w:val="24"/>
        </w:rPr>
        <w:lastRenderedPageBreak/>
        <w:t>HALAMAN PENGESAHAN JURNAL</w:t>
      </w:r>
    </w:p>
    <w:p w:rsidR="0068452A" w:rsidRDefault="0068452A" w:rsidP="0068452A">
      <w:pPr>
        <w:tabs>
          <w:tab w:val="left" w:pos="1065"/>
        </w:tabs>
        <w:spacing w:line="240" w:lineRule="auto"/>
        <w:rPr>
          <w:rFonts w:ascii="Times New Roman" w:hAnsi="Times New Roman" w:cs="Times New Roman"/>
          <w:b/>
          <w:i/>
          <w:iCs/>
          <w:sz w:val="24"/>
          <w:szCs w:val="24"/>
        </w:rPr>
      </w:pPr>
      <w:r>
        <w:rPr>
          <w:rFonts w:ascii="Times New Roman" w:hAnsi="Times New Roman" w:cs="Times New Roman"/>
          <w:b/>
          <w:i/>
          <w:iCs/>
          <w:noProof/>
          <w:sz w:val="24"/>
          <w:szCs w:val="24"/>
        </w:rPr>
        <w:pict>
          <v:rect id="_x0000_s1030" style="position:absolute;margin-left:390.6pt;margin-top:-113.2pt;width:39.7pt;height:38.5pt;z-index:251665408" stroked="f"/>
        </w:pict>
      </w:r>
      <w:r>
        <w:rPr>
          <w:rFonts w:ascii="Times New Roman" w:hAnsi="Times New Roman" w:cs="Times New Roman"/>
          <w:b/>
          <w:i/>
          <w:iCs/>
          <w:sz w:val="24"/>
          <w:szCs w:val="24"/>
        </w:rPr>
        <w:tab/>
      </w:r>
    </w:p>
    <w:p w:rsidR="0068452A" w:rsidRDefault="0068452A" w:rsidP="0068452A">
      <w:pPr>
        <w:spacing w:after="0" w:line="480" w:lineRule="auto"/>
        <w:jc w:val="center"/>
        <w:rPr>
          <w:rFonts w:ascii="Times New Roman" w:hAnsi="Times New Roman" w:cs="Calibri"/>
          <w:b/>
          <w:bCs/>
          <w:sz w:val="24"/>
          <w:szCs w:val="24"/>
        </w:rPr>
      </w:pPr>
      <w:r>
        <w:rPr>
          <w:rFonts w:ascii="Times New Roman" w:hAnsi="Times New Roman"/>
          <w:b/>
          <w:bCs/>
          <w:sz w:val="24"/>
          <w:szCs w:val="24"/>
        </w:rPr>
        <w:t>PERLINDUNGAN HAK CIPTA</w:t>
      </w:r>
      <w:r>
        <w:rPr>
          <w:rFonts w:ascii="Times New Roman" w:hAnsi="Times New Roman"/>
          <w:b/>
          <w:bCs/>
          <w:sz w:val="24"/>
          <w:szCs w:val="24"/>
          <w:lang w:val="id-ID"/>
        </w:rPr>
        <w:t xml:space="preserve"> </w:t>
      </w:r>
      <w:proofErr w:type="gramStart"/>
      <w:r>
        <w:rPr>
          <w:rFonts w:ascii="Times New Roman" w:hAnsi="Times New Roman"/>
          <w:b/>
          <w:bCs/>
          <w:sz w:val="24"/>
          <w:szCs w:val="24"/>
        </w:rPr>
        <w:t>TENTANG  INDUSTRI</w:t>
      </w:r>
      <w:proofErr w:type="gramEnd"/>
      <w:r>
        <w:rPr>
          <w:rFonts w:ascii="Times New Roman" w:hAnsi="Times New Roman"/>
          <w:b/>
          <w:bCs/>
          <w:sz w:val="24"/>
          <w:szCs w:val="24"/>
        </w:rPr>
        <w:t xml:space="preserve"> MUSIK SASAK</w:t>
      </w:r>
    </w:p>
    <w:p w:rsidR="0068452A" w:rsidRDefault="0068452A" w:rsidP="0068452A">
      <w:pPr>
        <w:spacing w:line="480" w:lineRule="auto"/>
        <w:jc w:val="center"/>
        <w:rPr>
          <w:rFonts w:ascii="Times New Roman" w:hAnsi="Times New Roman"/>
          <w:b/>
          <w:bCs/>
          <w:sz w:val="24"/>
          <w:szCs w:val="24"/>
        </w:rPr>
      </w:pPr>
      <w:r>
        <w:rPr>
          <w:rFonts w:ascii="Times New Roman" w:hAnsi="Times New Roman"/>
          <w:b/>
          <w:bCs/>
          <w:sz w:val="24"/>
          <w:szCs w:val="24"/>
        </w:rPr>
        <w:t>DI LOMBOK NUSA TENGGARA</w:t>
      </w:r>
      <w:r>
        <w:rPr>
          <w:rFonts w:ascii="Times New Roman" w:hAnsi="Times New Roman"/>
          <w:b/>
          <w:bCs/>
          <w:sz w:val="24"/>
          <w:szCs w:val="24"/>
          <w:lang w:val="id-ID"/>
        </w:rPr>
        <w:t xml:space="preserve"> </w:t>
      </w:r>
      <w:r>
        <w:rPr>
          <w:rFonts w:ascii="Times New Roman" w:hAnsi="Times New Roman"/>
          <w:b/>
          <w:bCs/>
          <w:sz w:val="24"/>
          <w:szCs w:val="24"/>
        </w:rPr>
        <w:t xml:space="preserve">BARAT MENURUT UNDANG </w:t>
      </w:r>
      <w:proofErr w:type="spellStart"/>
      <w:r>
        <w:rPr>
          <w:rFonts w:ascii="Times New Roman" w:hAnsi="Times New Roman"/>
          <w:b/>
          <w:bCs/>
          <w:sz w:val="24"/>
          <w:szCs w:val="24"/>
        </w:rPr>
        <w:t>UNDANG</w:t>
      </w:r>
      <w:proofErr w:type="spellEnd"/>
      <w:r>
        <w:rPr>
          <w:rFonts w:ascii="Times New Roman" w:hAnsi="Times New Roman"/>
          <w:b/>
          <w:bCs/>
          <w:sz w:val="24"/>
          <w:szCs w:val="24"/>
        </w:rPr>
        <w:t xml:space="preserve"> N</w:t>
      </w:r>
      <w:r>
        <w:rPr>
          <w:rFonts w:ascii="Times New Roman" w:hAnsi="Times New Roman"/>
          <w:b/>
          <w:bCs/>
          <w:sz w:val="24"/>
          <w:szCs w:val="24"/>
          <w:lang w:val="id-ID"/>
        </w:rPr>
        <w:t>OMOR</w:t>
      </w:r>
      <w:r>
        <w:rPr>
          <w:rFonts w:ascii="Times New Roman" w:hAnsi="Times New Roman"/>
          <w:b/>
          <w:bCs/>
          <w:sz w:val="24"/>
          <w:szCs w:val="24"/>
        </w:rPr>
        <w:t xml:space="preserve"> 19 TAHUN 2002</w:t>
      </w:r>
    </w:p>
    <w:p w:rsidR="0068452A" w:rsidRDefault="0068452A" w:rsidP="0068452A">
      <w:pPr>
        <w:spacing w:line="360" w:lineRule="auto"/>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2089785" cy="1793240"/>
            <wp:effectExtent l="0" t="0" r="0" b="0"/>
            <wp:docPr id="1" name="Picture 1" descr="Description: 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NRAM WA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1793240"/>
                    </a:xfrm>
                    <a:prstGeom prst="rect">
                      <a:avLst/>
                    </a:prstGeom>
                    <a:noFill/>
                    <a:ln>
                      <a:noFill/>
                    </a:ln>
                  </pic:spPr>
                </pic:pic>
              </a:graphicData>
            </a:graphic>
          </wp:inline>
        </w:drawing>
      </w:r>
    </w:p>
    <w:p w:rsidR="0068452A" w:rsidRDefault="0068452A" w:rsidP="0068452A">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Oleh</w:t>
      </w:r>
      <w:proofErr w:type="spellEnd"/>
      <w:r>
        <w:rPr>
          <w:rFonts w:ascii="Times New Roman" w:hAnsi="Times New Roman" w:cs="Times New Roman"/>
          <w:b/>
          <w:bCs/>
          <w:sz w:val="24"/>
          <w:szCs w:val="24"/>
        </w:rPr>
        <w:t>:</w:t>
      </w:r>
    </w:p>
    <w:p w:rsidR="0068452A" w:rsidRDefault="0068452A" w:rsidP="0068452A">
      <w:pPr>
        <w:spacing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RANI WULANDARI</w:t>
      </w:r>
    </w:p>
    <w:p w:rsidR="0068452A" w:rsidRDefault="0068452A" w:rsidP="0068452A">
      <w:pPr>
        <w:spacing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DIA I08 066</w:t>
      </w:r>
    </w:p>
    <w:p w:rsidR="0068452A" w:rsidRDefault="0068452A" w:rsidP="0068452A">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63360" behindDoc="0" locked="0" layoutInCell="1" allowOverlap="1" wp14:anchorId="2D852D19" wp14:editId="691FEF26">
            <wp:simplePos x="0" y="0"/>
            <wp:positionH relativeFrom="column">
              <wp:posOffset>1243330</wp:posOffset>
            </wp:positionH>
            <wp:positionV relativeFrom="paragraph">
              <wp:posOffset>149860</wp:posOffset>
            </wp:positionV>
            <wp:extent cx="2590800" cy="2476500"/>
            <wp:effectExtent l="0" t="0" r="0" b="0"/>
            <wp:wrapNone/>
            <wp:docPr id="3" name="Picture 3" descr="Description: C:\Users\nagajaya\Pictures\2010-08-05\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nagajaya\Pictures\2010-08-05\IM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476500"/>
                    </a:xfrm>
                    <a:prstGeom prst="rect">
                      <a:avLst/>
                    </a:prstGeom>
                    <a:noFill/>
                  </pic:spPr>
                </pic:pic>
              </a:graphicData>
            </a:graphic>
            <wp14:sizeRelH relativeFrom="page">
              <wp14:pctWidth>0</wp14:pctWidth>
            </wp14:sizeRelH>
            <wp14:sizeRelV relativeFrom="page">
              <wp14:pctHeight>0</wp14:pctHeight>
            </wp14:sizeRelV>
          </wp:anchor>
        </w:drawing>
      </w:r>
    </w:p>
    <w:p w:rsidR="0068452A" w:rsidRDefault="0068452A" w:rsidP="0068452A">
      <w:pPr>
        <w:pStyle w:val="NoSpacing"/>
        <w:jc w:val="center"/>
        <w:rPr>
          <w:rFonts w:ascii="Times New Roman" w:hAnsi="Times New Roman" w:cs="Times New Roman"/>
          <w:b/>
          <w:bCs/>
          <w:sz w:val="24"/>
          <w:szCs w:val="24"/>
        </w:rPr>
      </w:pPr>
    </w:p>
    <w:p w:rsidR="0068452A" w:rsidRDefault="0068452A" w:rsidP="0068452A">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Menyetujui</w:t>
      </w:r>
      <w:proofErr w:type="spellEnd"/>
      <w:r>
        <w:rPr>
          <w:rFonts w:ascii="Times New Roman" w:hAnsi="Times New Roman" w:cs="Times New Roman"/>
          <w:b/>
          <w:bCs/>
          <w:sz w:val="24"/>
          <w:szCs w:val="24"/>
        </w:rPr>
        <w:t>,</w:t>
      </w:r>
    </w:p>
    <w:p w:rsidR="0068452A" w:rsidRDefault="0068452A" w:rsidP="0068452A">
      <w:pPr>
        <w:spacing w:line="360" w:lineRule="auto"/>
        <w:ind w:left="1440" w:firstLine="720"/>
        <w:rPr>
          <w:rFonts w:ascii="Times New Roman" w:hAnsi="Times New Roman" w:cs="Times New Roman"/>
          <w:b/>
          <w:bCs/>
          <w:sz w:val="24"/>
          <w:szCs w:val="24"/>
        </w:rPr>
      </w:pPr>
      <w:r>
        <w:rPr>
          <w:rFonts w:ascii="Calibri" w:hAnsi="Calibri" w:cs="Calibri"/>
          <w:lang w:eastAsia="zh-CN"/>
        </w:rPr>
        <w:pict>
          <v:shapetype id="_x0000_t32" coordsize="21600,21600" o:spt="32" o:oned="t" path="m,l21600,21600e" filled="f">
            <v:path arrowok="t" fillok="f" o:connecttype="none"/>
            <o:lock v:ext="edit" shapetype="t"/>
          </v:shapetype>
          <v:shape id="_x0000_s1027" type="#_x0000_t32" style="position:absolute;left:0;text-align:left;margin-left:189.85pt;margin-top:11.35pt;width:86.55pt;height:0;z-index:251662336" o:connectortype="straight"/>
        </w:pict>
      </w:r>
      <w:proofErr w:type="spellStart"/>
      <w:r>
        <w:rPr>
          <w:rFonts w:ascii="Times New Roman" w:hAnsi="Times New Roman" w:cs="Times New Roman"/>
          <w:b/>
          <w:bCs/>
          <w:sz w:val="24"/>
          <w:szCs w:val="24"/>
        </w:rPr>
        <w:t>Pada</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tanggal</w:t>
      </w:r>
      <w:proofErr w:type="spellEnd"/>
      <w:r>
        <w:rPr>
          <w:rFonts w:ascii="Times New Roman" w:hAnsi="Times New Roman" w:cs="Times New Roman"/>
          <w:b/>
          <w:bCs/>
          <w:sz w:val="24"/>
          <w:szCs w:val="24"/>
        </w:rPr>
        <w:t xml:space="preserve"> :</w:t>
      </w:r>
      <w:proofErr w:type="gramEnd"/>
    </w:p>
    <w:p w:rsidR="0068452A" w:rsidRDefault="0068452A" w:rsidP="0068452A">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Pembimbing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Utama</w:t>
      </w:r>
      <w:proofErr w:type="spellEnd"/>
      <w:r>
        <w:rPr>
          <w:rFonts w:ascii="Times New Roman" w:hAnsi="Times New Roman" w:cs="Times New Roman"/>
          <w:b/>
          <w:bCs/>
          <w:sz w:val="24"/>
          <w:szCs w:val="24"/>
        </w:rPr>
        <w:t>,</w:t>
      </w:r>
    </w:p>
    <w:p w:rsidR="0068452A" w:rsidRDefault="0068452A" w:rsidP="0068452A">
      <w:pPr>
        <w:spacing w:line="360" w:lineRule="auto"/>
        <w:jc w:val="center"/>
        <w:rPr>
          <w:rFonts w:ascii="Times New Roman" w:hAnsi="Times New Roman" w:cs="Times New Roman"/>
          <w:b/>
          <w:bCs/>
          <w:sz w:val="24"/>
          <w:szCs w:val="24"/>
        </w:rPr>
      </w:pPr>
    </w:p>
    <w:p w:rsidR="0068452A" w:rsidRDefault="0068452A" w:rsidP="0068452A">
      <w:pPr>
        <w:spacing w:line="360" w:lineRule="auto"/>
        <w:jc w:val="center"/>
        <w:rPr>
          <w:rFonts w:ascii="Times New Roman" w:hAnsi="Times New Roman" w:cs="Times New Roman"/>
          <w:b/>
          <w:bCs/>
          <w:sz w:val="24"/>
          <w:szCs w:val="24"/>
        </w:rPr>
      </w:pPr>
    </w:p>
    <w:p w:rsidR="0068452A" w:rsidRDefault="0068452A" w:rsidP="0068452A">
      <w:pPr>
        <w:tabs>
          <w:tab w:val="left" w:pos="4253"/>
        </w:tabs>
        <w:spacing w:after="0" w:line="240" w:lineRule="auto"/>
        <w:jc w:val="center"/>
        <w:rPr>
          <w:rFonts w:ascii="Times New Roman" w:hAnsi="Times New Roman" w:cs="Times New Roman"/>
          <w:b/>
          <w:sz w:val="24"/>
          <w:szCs w:val="24"/>
        </w:rPr>
      </w:pPr>
      <w:r>
        <w:rPr>
          <w:rFonts w:ascii="Times New Roman" w:hAnsi="Times New Roman"/>
          <w:b/>
          <w:sz w:val="24"/>
          <w:szCs w:val="24"/>
          <w:u w:val="single"/>
        </w:rPr>
        <w:t xml:space="preserve">Budi </w:t>
      </w:r>
      <w:proofErr w:type="spellStart"/>
      <w:r>
        <w:rPr>
          <w:rFonts w:ascii="Times New Roman" w:hAnsi="Times New Roman"/>
          <w:b/>
          <w:sz w:val="24"/>
          <w:szCs w:val="24"/>
          <w:u w:val="single"/>
        </w:rPr>
        <w:t>Sutrisno</w:t>
      </w:r>
      <w:proofErr w:type="spellEnd"/>
      <w:r>
        <w:rPr>
          <w:rFonts w:ascii="Times New Roman" w:hAnsi="Times New Roman"/>
          <w:b/>
          <w:sz w:val="24"/>
          <w:szCs w:val="24"/>
          <w:u w:val="single"/>
        </w:rPr>
        <w:t>, SH.</w:t>
      </w:r>
      <w:proofErr w:type="gramStart"/>
      <w:r>
        <w:rPr>
          <w:rFonts w:ascii="Times New Roman" w:hAnsi="Times New Roman"/>
          <w:b/>
          <w:sz w:val="24"/>
          <w:szCs w:val="24"/>
          <w:u w:val="single"/>
        </w:rPr>
        <w:t>,</w:t>
      </w:r>
      <w:proofErr w:type="spellStart"/>
      <w:r>
        <w:rPr>
          <w:rFonts w:ascii="Times New Roman" w:hAnsi="Times New Roman"/>
          <w:b/>
          <w:sz w:val="24"/>
          <w:szCs w:val="24"/>
          <w:u w:val="single"/>
        </w:rPr>
        <w:t>M.Hum</w:t>
      </w:r>
      <w:proofErr w:type="spellEnd"/>
      <w:proofErr w:type="gramEnd"/>
      <w:r>
        <w:rPr>
          <w:rFonts w:ascii="Times New Roman" w:hAnsi="Times New Roman"/>
          <w:b/>
          <w:sz w:val="24"/>
          <w:szCs w:val="24"/>
          <w:u w:val="single"/>
        </w:rPr>
        <w:t>.</w:t>
      </w:r>
      <w:r>
        <w:rPr>
          <w:rFonts w:ascii="Times New Roman" w:hAnsi="Times New Roman" w:cs="Times New Roman"/>
          <w:b/>
          <w:color w:val="000000"/>
          <w:spacing w:val="-1"/>
          <w:sz w:val="24"/>
          <w:szCs w:val="24"/>
        </w:rPr>
        <w:t xml:space="preserve">                     </w:t>
      </w:r>
    </w:p>
    <w:p w:rsidR="0068452A" w:rsidRDefault="0068452A" w:rsidP="0068452A">
      <w:pPr>
        <w:tabs>
          <w:tab w:val="left" w:pos="425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b/>
          <w:sz w:val="24"/>
          <w:szCs w:val="24"/>
          <w:lang w:val="de-LU"/>
        </w:rPr>
        <w:t>NIP.19591022 198903.1 002</w:t>
      </w:r>
      <w:r>
        <w:rPr>
          <w:rFonts w:ascii="Times New Roman" w:hAnsi="Times New Roman" w:cs="Times New Roman"/>
          <w:b/>
          <w:sz w:val="24"/>
          <w:szCs w:val="24"/>
        </w:rPr>
        <w:tab/>
      </w:r>
    </w:p>
    <w:p w:rsidR="0068452A" w:rsidRDefault="0068452A" w:rsidP="0068452A">
      <w:pPr>
        <w:spacing w:after="0" w:line="216" w:lineRule="auto"/>
        <w:jc w:val="center"/>
        <w:rPr>
          <w:rFonts w:ascii="Times New Roman" w:hAnsi="Times New Roman"/>
          <w:b/>
          <w:bCs/>
          <w:sz w:val="24"/>
          <w:szCs w:val="24"/>
        </w:rPr>
      </w:pPr>
      <w:r>
        <w:rPr>
          <w:rFonts w:ascii="Times New Roman" w:hAnsi="Times New Roman"/>
          <w:b/>
          <w:bCs/>
          <w:noProof/>
          <w:sz w:val="24"/>
          <w:szCs w:val="24"/>
        </w:rPr>
        <w:lastRenderedPageBreak/>
        <w:pict>
          <v:rect id="_x0000_s1029" style="position:absolute;left:0;text-align:left;margin-left:376.95pt;margin-top:-88.55pt;width:59.6pt;height:39.7pt;z-index:251664384" stroked="f"/>
        </w:pict>
      </w:r>
      <w:r>
        <w:rPr>
          <w:rFonts w:ascii="Times New Roman" w:hAnsi="Times New Roman"/>
          <w:b/>
          <w:bCs/>
          <w:sz w:val="24"/>
          <w:szCs w:val="24"/>
        </w:rPr>
        <w:t>PERLINDUNGAN HAK CIPTA</w:t>
      </w:r>
      <w:r>
        <w:rPr>
          <w:rFonts w:ascii="Times New Roman" w:hAnsi="Times New Roman"/>
          <w:b/>
          <w:bCs/>
          <w:sz w:val="24"/>
          <w:szCs w:val="24"/>
          <w:lang w:val="id-ID"/>
        </w:rPr>
        <w:t xml:space="preserve"> </w:t>
      </w:r>
      <w:proofErr w:type="gramStart"/>
      <w:r>
        <w:rPr>
          <w:rFonts w:ascii="Times New Roman" w:hAnsi="Times New Roman"/>
          <w:b/>
          <w:bCs/>
          <w:sz w:val="24"/>
          <w:szCs w:val="24"/>
        </w:rPr>
        <w:t>TENTANG  INDUSTRI</w:t>
      </w:r>
      <w:proofErr w:type="gramEnd"/>
      <w:r>
        <w:rPr>
          <w:rFonts w:ascii="Times New Roman" w:hAnsi="Times New Roman"/>
          <w:b/>
          <w:bCs/>
          <w:sz w:val="24"/>
          <w:szCs w:val="24"/>
        </w:rPr>
        <w:t xml:space="preserve"> MUSIK SASAK</w:t>
      </w:r>
    </w:p>
    <w:p w:rsidR="0068452A" w:rsidRDefault="0068452A" w:rsidP="0068452A">
      <w:pPr>
        <w:spacing w:after="0" w:line="216" w:lineRule="auto"/>
        <w:jc w:val="center"/>
        <w:rPr>
          <w:rFonts w:ascii="Times New Roman" w:hAnsi="Times New Roman"/>
          <w:b/>
          <w:bCs/>
          <w:sz w:val="24"/>
          <w:szCs w:val="24"/>
        </w:rPr>
      </w:pPr>
      <w:r>
        <w:rPr>
          <w:rFonts w:ascii="Times New Roman" w:hAnsi="Times New Roman"/>
          <w:b/>
          <w:bCs/>
          <w:sz w:val="24"/>
          <w:szCs w:val="24"/>
        </w:rPr>
        <w:t>DI LOMBOK NUSA TENGGARA</w:t>
      </w:r>
      <w:r>
        <w:rPr>
          <w:rFonts w:ascii="Times New Roman" w:hAnsi="Times New Roman"/>
          <w:b/>
          <w:bCs/>
          <w:sz w:val="24"/>
          <w:szCs w:val="24"/>
          <w:lang w:val="id-ID"/>
        </w:rPr>
        <w:t xml:space="preserve"> </w:t>
      </w:r>
      <w:r>
        <w:rPr>
          <w:rFonts w:ascii="Times New Roman" w:hAnsi="Times New Roman"/>
          <w:b/>
          <w:bCs/>
          <w:sz w:val="24"/>
          <w:szCs w:val="24"/>
        </w:rPr>
        <w:t xml:space="preserve">BARAT MENURUT UNDANG </w:t>
      </w:r>
      <w:proofErr w:type="spellStart"/>
      <w:r>
        <w:rPr>
          <w:rFonts w:ascii="Times New Roman" w:hAnsi="Times New Roman"/>
          <w:b/>
          <w:bCs/>
          <w:sz w:val="24"/>
          <w:szCs w:val="24"/>
        </w:rPr>
        <w:t>UNDANG</w:t>
      </w:r>
      <w:proofErr w:type="spellEnd"/>
      <w:r>
        <w:rPr>
          <w:rFonts w:ascii="Times New Roman" w:hAnsi="Times New Roman"/>
          <w:b/>
          <w:bCs/>
          <w:sz w:val="24"/>
          <w:szCs w:val="24"/>
        </w:rPr>
        <w:t xml:space="preserve"> N</w:t>
      </w:r>
      <w:r>
        <w:rPr>
          <w:rFonts w:ascii="Times New Roman" w:hAnsi="Times New Roman"/>
          <w:b/>
          <w:bCs/>
          <w:sz w:val="24"/>
          <w:szCs w:val="24"/>
          <w:lang w:val="id-ID"/>
        </w:rPr>
        <w:t>OMOR</w:t>
      </w:r>
      <w:r>
        <w:rPr>
          <w:rFonts w:ascii="Times New Roman" w:hAnsi="Times New Roman"/>
          <w:b/>
          <w:bCs/>
          <w:sz w:val="24"/>
          <w:szCs w:val="24"/>
        </w:rPr>
        <w:t xml:space="preserve"> 19 TAHUN 2002</w:t>
      </w:r>
    </w:p>
    <w:p w:rsidR="0068452A" w:rsidRDefault="0068452A" w:rsidP="0068452A">
      <w:pPr>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68452A" w:rsidRDefault="0068452A" w:rsidP="0068452A">
      <w:pPr>
        <w:spacing w:after="0" w:line="216"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RANI WULANDARI</w:t>
      </w:r>
    </w:p>
    <w:p w:rsidR="0068452A" w:rsidRDefault="0068452A" w:rsidP="0068452A">
      <w:pPr>
        <w:spacing w:after="0" w:line="216"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DIA I08 066</w:t>
      </w:r>
    </w:p>
    <w:p w:rsidR="0068452A" w:rsidRDefault="0068452A" w:rsidP="0068452A">
      <w:pPr>
        <w:spacing w:after="0" w:line="216"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FAKULTAS HUKUM UNIVERSITAS MATARAM</w:t>
      </w:r>
    </w:p>
    <w:p w:rsidR="0068452A" w:rsidRDefault="0068452A" w:rsidP="0068452A">
      <w:pPr>
        <w:pStyle w:val="Default"/>
        <w:spacing w:line="216" w:lineRule="auto"/>
        <w:ind w:firstLine="567"/>
        <w:jc w:val="both"/>
        <w:rPr>
          <w:color w:val="auto"/>
        </w:rPr>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rPr>
          <w:color w:val="auto"/>
        </w:rPr>
        <w:t>untuk</w:t>
      </w:r>
      <w:proofErr w:type="spellEnd"/>
      <w:r>
        <w:rPr>
          <w:color w:val="auto"/>
        </w:rPr>
        <w:t xml:space="preserve"> </w:t>
      </w:r>
      <w:proofErr w:type="spellStart"/>
      <w:r>
        <w:rPr>
          <w:color w:val="auto"/>
        </w:rPr>
        <w:t>mengetahui</w:t>
      </w:r>
      <w:proofErr w:type="spellEnd"/>
      <w:r>
        <w:rPr>
          <w:color w:val="auto"/>
        </w:rPr>
        <w:t xml:space="preserve"> </w:t>
      </w:r>
      <w:proofErr w:type="spellStart"/>
      <w:r>
        <w:rPr>
          <w:color w:val="auto"/>
        </w:rPr>
        <w:t>perlindungan</w:t>
      </w:r>
      <w:proofErr w:type="spellEnd"/>
      <w:r>
        <w:rPr>
          <w:color w:val="auto"/>
        </w:rPr>
        <w:t xml:space="preserve"> </w:t>
      </w:r>
      <w:proofErr w:type="spellStart"/>
      <w:r>
        <w:rPr>
          <w:color w:val="auto"/>
        </w:rPr>
        <w:t>Hak</w:t>
      </w:r>
      <w:proofErr w:type="spellEnd"/>
      <w:r>
        <w:rPr>
          <w:color w:val="auto"/>
        </w:rPr>
        <w:t xml:space="preserve"> </w:t>
      </w:r>
      <w:proofErr w:type="spellStart"/>
      <w:r>
        <w:rPr>
          <w:color w:val="auto"/>
        </w:rPr>
        <w:t>Cipta</w:t>
      </w:r>
      <w:proofErr w:type="spellEnd"/>
      <w:r>
        <w:rPr>
          <w:color w:val="auto"/>
        </w:rPr>
        <w:t xml:space="preserve"> </w:t>
      </w:r>
      <w:proofErr w:type="spellStart"/>
      <w:r>
        <w:rPr>
          <w:color w:val="auto"/>
        </w:rPr>
        <w:t>khususnya</w:t>
      </w:r>
      <w:proofErr w:type="spellEnd"/>
      <w:r>
        <w:rPr>
          <w:color w:val="auto"/>
        </w:rPr>
        <w:t xml:space="preserve"> </w:t>
      </w:r>
      <w:proofErr w:type="spellStart"/>
      <w:r>
        <w:rPr>
          <w:color w:val="auto"/>
        </w:rPr>
        <w:t>industri</w:t>
      </w:r>
      <w:proofErr w:type="spellEnd"/>
      <w:r>
        <w:rPr>
          <w:color w:val="auto"/>
        </w:rPr>
        <w:t xml:space="preserve"> </w:t>
      </w:r>
      <w:proofErr w:type="spellStart"/>
      <w:r>
        <w:rPr>
          <w:color w:val="auto"/>
        </w:rPr>
        <w:t>musik</w:t>
      </w:r>
      <w:proofErr w:type="spellEnd"/>
      <w:r>
        <w:rPr>
          <w:color w:val="auto"/>
        </w:rPr>
        <w:t xml:space="preserve"> </w:t>
      </w:r>
      <w:proofErr w:type="spellStart"/>
      <w:r>
        <w:rPr>
          <w:color w:val="auto"/>
        </w:rPr>
        <w:t>sasak</w:t>
      </w:r>
      <w:proofErr w:type="spellEnd"/>
      <w:r>
        <w:rPr>
          <w:color w:val="auto"/>
        </w:rPr>
        <w:t xml:space="preserve"> di Lombok NTB, </w:t>
      </w:r>
      <w:proofErr w:type="spellStart"/>
      <w:r>
        <w:rPr>
          <w:color w:val="auto"/>
        </w:rPr>
        <w:t>menurut</w:t>
      </w:r>
      <w:proofErr w:type="spellEnd"/>
      <w:r>
        <w:rPr>
          <w:color w:val="auto"/>
        </w:rPr>
        <w:t xml:space="preserve"> </w:t>
      </w:r>
      <w:proofErr w:type="spellStart"/>
      <w:r>
        <w:rPr>
          <w:color w:val="auto"/>
        </w:rPr>
        <w:t>Undang-Undang</w:t>
      </w:r>
      <w:proofErr w:type="spellEnd"/>
      <w:r>
        <w:rPr>
          <w:color w:val="auto"/>
        </w:rPr>
        <w:t xml:space="preserve"> </w:t>
      </w:r>
      <w:proofErr w:type="spellStart"/>
      <w:r>
        <w:rPr>
          <w:color w:val="auto"/>
        </w:rPr>
        <w:t>Nomor</w:t>
      </w:r>
      <w:proofErr w:type="spellEnd"/>
      <w:r>
        <w:rPr>
          <w:color w:val="auto"/>
        </w:rPr>
        <w:t xml:space="preserve"> 19 </w:t>
      </w:r>
      <w:proofErr w:type="spellStart"/>
      <w:r>
        <w:rPr>
          <w:color w:val="auto"/>
        </w:rPr>
        <w:t>Tahun</w:t>
      </w:r>
      <w:proofErr w:type="spellEnd"/>
      <w:r>
        <w:rPr>
          <w:color w:val="auto"/>
        </w:rPr>
        <w:t xml:space="preserve"> 2002 </w:t>
      </w:r>
      <w:proofErr w:type="spellStart"/>
      <w:r>
        <w:rPr>
          <w:color w:val="auto"/>
        </w:rPr>
        <w:t>dan</w:t>
      </w:r>
      <w:proofErr w:type="spellEnd"/>
      <w:r>
        <w:rPr>
          <w:color w:val="auto"/>
        </w:rPr>
        <w:t xml:space="preserve"> </w:t>
      </w:r>
      <w:proofErr w:type="spellStart"/>
      <w:r>
        <w:rPr>
          <w:color w:val="auto"/>
        </w:rPr>
        <w:t>untuk</w:t>
      </w:r>
      <w:proofErr w:type="spellEnd"/>
      <w:r>
        <w:rPr>
          <w:color w:val="auto"/>
        </w:rPr>
        <w:t xml:space="preserve"> </w:t>
      </w:r>
      <w:proofErr w:type="spellStart"/>
      <w:r>
        <w:rPr>
          <w:color w:val="auto"/>
        </w:rPr>
        <w:t>mengetahui</w:t>
      </w:r>
      <w:proofErr w:type="spellEnd"/>
      <w:r>
        <w:rPr>
          <w:color w:val="auto"/>
        </w:rPr>
        <w:t xml:space="preserve"> </w:t>
      </w:r>
      <w:proofErr w:type="spellStart"/>
      <w:r>
        <w:rPr>
          <w:color w:val="auto"/>
        </w:rPr>
        <w:t>upaya</w:t>
      </w:r>
      <w:proofErr w:type="spellEnd"/>
      <w:r>
        <w:rPr>
          <w:color w:val="auto"/>
        </w:rPr>
        <w:t xml:space="preserve"> yang di </w:t>
      </w:r>
      <w:proofErr w:type="spellStart"/>
      <w:r>
        <w:rPr>
          <w:color w:val="auto"/>
        </w:rPr>
        <w:t>capai</w:t>
      </w:r>
      <w:proofErr w:type="spellEnd"/>
      <w:r>
        <w:rPr>
          <w:color w:val="auto"/>
        </w:rPr>
        <w:t xml:space="preserve"> </w:t>
      </w:r>
      <w:proofErr w:type="spellStart"/>
      <w:r>
        <w:rPr>
          <w:color w:val="auto"/>
        </w:rPr>
        <w:t>pemerintah</w:t>
      </w:r>
      <w:proofErr w:type="spellEnd"/>
      <w:r>
        <w:rPr>
          <w:color w:val="auto"/>
        </w:rPr>
        <w:t xml:space="preserve"> </w:t>
      </w:r>
      <w:proofErr w:type="spellStart"/>
      <w:r>
        <w:rPr>
          <w:color w:val="auto"/>
        </w:rPr>
        <w:t>dalam</w:t>
      </w:r>
      <w:proofErr w:type="spellEnd"/>
      <w:r>
        <w:rPr>
          <w:color w:val="auto"/>
        </w:rPr>
        <w:t xml:space="preserve"> </w:t>
      </w:r>
      <w:proofErr w:type="spellStart"/>
      <w:r>
        <w:rPr>
          <w:color w:val="auto"/>
        </w:rPr>
        <w:t>rangka</w:t>
      </w:r>
      <w:proofErr w:type="spellEnd"/>
      <w:r>
        <w:rPr>
          <w:color w:val="auto"/>
        </w:rPr>
        <w:t xml:space="preserve"> </w:t>
      </w:r>
      <w:proofErr w:type="spellStart"/>
      <w:r>
        <w:rPr>
          <w:color w:val="auto"/>
        </w:rPr>
        <w:t>memberikan</w:t>
      </w:r>
      <w:proofErr w:type="spellEnd"/>
      <w:r>
        <w:rPr>
          <w:color w:val="auto"/>
        </w:rPr>
        <w:t xml:space="preserve"> </w:t>
      </w:r>
      <w:proofErr w:type="spellStart"/>
      <w:r>
        <w:rPr>
          <w:color w:val="auto"/>
        </w:rPr>
        <w:t>perlindungan</w:t>
      </w:r>
      <w:proofErr w:type="spellEnd"/>
      <w:r>
        <w:rPr>
          <w:color w:val="auto"/>
        </w:rPr>
        <w:t xml:space="preserve"> </w:t>
      </w:r>
      <w:proofErr w:type="spellStart"/>
      <w:r>
        <w:rPr>
          <w:color w:val="auto"/>
        </w:rPr>
        <w:t>Hak</w:t>
      </w:r>
      <w:proofErr w:type="spellEnd"/>
      <w:r>
        <w:rPr>
          <w:color w:val="auto"/>
        </w:rPr>
        <w:t xml:space="preserve"> </w:t>
      </w:r>
      <w:proofErr w:type="spellStart"/>
      <w:r>
        <w:rPr>
          <w:color w:val="auto"/>
        </w:rPr>
        <w:t>Cipta</w:t>
      </w:r>
      <w:proofErr w:type="spellEnd"/>
      <w:r>
        <w:rPr>
          <w:color w:val="auto"/>
        </w:rPr>
        <w:t xml:space="preserve"> </w:t>
      </w:r>
      <w:proofErr w:type="spellStart"/>
      <w:r>
        <w:rPr>
          <w:color w:val="auto"/>
        </w:rPr>
        <w:t>khususnya</w:t>
      </w:r>
      <w:proofErr w:type="spellEnd"/>
      <w:r>
        <w:rPr>
          <w:color w:val="auto"/>
        </w:rPr>
        <w:t xml:space="preserve"> </w:t>
      </w:r>
      <w:proofErr w:type="spellStart"/>
      <w:r>
        <w:rPr>
          <w:color w:val="auto"/>
        </w:rPr>
        <w:t>industri</w:t>
      </w:r>
      <w:proofErr w:type="spellEnd"/>
      <w:r>
        <w:rPr>
          <w:color w:val="auto"/>
        </w:rPr>
        <w:t xml:space="preserve"> </w:t>
      </w:r>
      <w:proofErr w:type="spellStart"/>
      <w:r>
        <w:rPr>
          <w:color w:val="auto"/>
        </w:rPr>
        <w:t>musik</w:t>
      </w:r>
      <w:proofErr w:type="spellEnd"/>
      <w:r>
        <w:rPr>
          <w:color w:val="auto"/>
        </w:rPr>
        <w:t xml:space="preserve"> </w:t>
      </w:r>
      <w:proofErr w:type="spellStart"/>
      <w:r>
        <w:rPr>
          <w:color w:val="auto"/>
        </w:rPr>
        <w:t>sasak</w:t>
      </w:r>
      <w:proofErr w:type="spellEnd"/>
      <w:r>
        <w:rPr>
          <w:color w:val="auto"/>
        </w:rPr>
        <w:t>.</w:t>
      </w:r>
    </w:p>
    <w:p w:rsidR="0068452A" w:rsidRDefault="0068452A" w:rsidP="0068452A">
      <w:pPr>
        <w:pStyle w:val="Default"/>
        <w:spacing w:line="216" w:lineRule="auto"/>
        <w:ind w:firstLine="567"/>
        <w:jc w:val="both"/>
        <w:rPr>
          <w:color w:val="auto"/>
        </w:rPr>
      </w:pPr>
      <w:proofErr w:type="spellStart"/>
      <w:proofErr w:type="gram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normatif-empiris</w:t>
      </w:r>
      <w:proofErr w:type="spellEnd"/>
      <w:r>
        <w:t xml:space="preserve">, </w:t>
      </w:r>
      <w:proofErr w:type="spellStart"/>
      <w:r>
        <w:t>maka</w:t>
      </w:r>
      <w:proofErr w:type="spellEnd"/>
      <w:r>
        <w:t xml:space="preserve"> </w:t>
      </w:r>
      <w:proofErr w:type="spellStart"/>
      <w:r>
        <w:t>metodenya</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Undang-Undang</w:t>
      </w:r>
      <w:proofErr w:type="spellEnd"/>
      <w:r>
        <w:t xml:space="preserve">, </w:t>
      </w:r>
      <w:proofErr w:type="spellStart"/>
      <w:r>
        <w:t>pendekatan</w:t>
      </w:r>
      <w:proofErr w:type="spellEnd"/>
      <w:r>
        <w:t xml:space="preserve"> </w:t>
      </w:r>
      <w:proofErr w:type="spellStart"/>
      <w:r>
        <w:t>Konseptual</w:t>
      </w:r>
      <w:proofErr w:type="spellEnd"/>
      <w:r>
        <w:t xml:space="preserve">, </w:t>
      </w:r>
      <w:proofErr w:type="spellStart"/>
      <w:r>
        <w:t>dan</w:t>
      </w:r>
      <w:proofErr w:type="spellEnd"/>
      <w:r>
        <w:t xml:space="preserve"> </w:t>
      </w:r>
      <w:proofErr w:type="spellStart"/>
      <w:r>
        <w:t>pendekatan</w:t>
      </w:r>
      <w:proofErr w:type="spellEnd"/>
      <w:r>
        <w:t xml:space="preserve"> </w:t>
      </w:r>
      <w:proofErr w:type="spellStart"/>
      <w:r>
        <w:t>Sosio</w:t>
      </w:r>
      <w:proofErr w:type="spellEnd"/>
      <w:r>
        <w:t xml:space="preserve"> Legal.</w:t>
      </w:r>
      <w:proofErr w:type="gramEnd"/>
      <w:r>
        <w:t xml:space="preserve"> </w:t>
      </w:r>
      <w:proofErr w:type="spellStart"/>
      <w:proofErr w:type="gramStart"/>
      <w:r>
        <w:t>Sumber</w:t>
      </w:r>
      <w:proofErr w:type="spellEnd"/>
      <w:r>
        <w:t xml:space="preserve"> data; data primer </w:t>
      </w:r>
      <w:proofErr w:type="spellStart"/>
      <w:r>
        <w:t>dan</w:t>
      </w:r>
      <w:proofErr w:type="spellEnd"/>
      <w:r>
        <w:t xml:space="preserve"> </w:t>
      </w:r>
      <w:proofErr w:type="spellStart"/>
      <w:r>
        <w:t>sekunder</w:t>
      </w:r>
      <w:proofErr w:type="spellEnd"/>
      <w:r>
        <w:t xml:space="preserve">; </w:t>
      </w:r>
      <w:proofErr w:type="spellStart"/>
      <w:r>
        <w:t>bahan</w:t>
      </w:r>
      <w:proofErr w:type="spellEnd"/>
      <w:r>
        <w:t xml:space="preserve"> </w:t>
      </w:r>
      <w:proofErr w:type="spellStart"/>
      <w:r>
        <w:t>hukum</w:t>
      </w:r>
      <w:proofErr w:type="spellEnd"/>
      <w:r>
        <w:t xml:space="preserve"> primer, </w:t>
      </w:r>
      <w:proofErr w:type="spellStart"/>
      <w:r>
        <w:t>skunder</w:t>
      </w:r>
      <w:proofErr w:type="spellEnd"/>
      <w:r>
        <w:t xml:space="preserve"> </w:t>
      </w:r>
      <w:proofErr w:type="spellStart"/>
      <w:r>
        <w:t>dan</w:t>
      </w:r>
      <w:proofErr w:type="spellEnd"/>
      <w:r>
        <w:t xml:space="preserve"> </w:t>
      </w:r>
      <w:proofErr w:type="spellStart"/>
      <w:r>
        <w:t>tersier</w:t>
      </w:r>
      <w:proofErr w:type="spellEnd"/>
      <w:r>
        <w:t>.</w:t>
      </w:r>
      <w:proofErr w:type="gramEnd"/>
      <w:r>
        <w:t xml:space="preserve"> </w:t>
      </w:r>
      <w:proofErr w:type="spellStart"/>
      <w:proofErr w:type="gramStart"/>
      <w:r>
        <w:t>Teknik</w:t>
      </w:r>
      <w:proofErr w:type="spellEnd"/>
      <w:r>
        <w:t xml:space="preserve"> </w:t>
      </w:r>
      <w:proofErr w:type="spellStart"/>
      <w:r>
        <w:t>pengumpulan</w:t>
      </w:r>
      <w:proofErr w:type="spellEnd"/>
      <w:r>
        <w:t xml:space="preserve"> data; </w:t>
      </w:r>
      <w:proofErr w:type="spellStart"/>
      <w:r>
        <w:t>studi</w:t>
      </w:r>
      <w:proofErr w:type="spellEnd"/>
      <w:r>
        <w:t xml:space="preserve"> </w:t>
      </w:r>
      <w:proofErr w:type="spellStart"/>
      <w:r>
        <w:t>dokumentasi</w:t>
      </w:r>
      <w:proofErr w:type="spellEnd"/>
      <w:r>
        <w:t xml:space="preserve"> </w:t>
      </w:r>
      <w:proofErr w:type="spellStart"/>
      <w:r>
        <w:t>dan</w:t>
      </w:r>
      <w:proofErr w:type="spellEnd"/>
      <w:r>
        <w:t xml:space="preserve"> </w:t>
      </w:r>
      <w:proofErr w:type="spellStart"/>
      <w:r>
        <w:t>wawancara</w:t>
      </w:r>
      <w:proofErr w:type="spellEnd"/>
      <w:r>
        <w:t xml:space="preserve">, </w:t>
      </w:r>
      <w:proofErr w:type="spellStart"/>
      <w:r>
        <w:t>hasil</w:t>
      </w:r>
      <w:proofErr w:type="spellEnd"/>
      <w:r>
        <w:t xml:space="preserve"> </w:t>
      </w:r>
      <w:proofErr w:type="spellStart"/>
      <w:r>
        <w:t>penelitian</w:t>
      </w:r>
      <w:proofErr w:type="spellEnd"/>
      <w:r>
        <w:t xml:space="preserve"> di </w:t>
      </w:r>
      <w:proofErr w:type="spellStart"/>
      <w:r>
        <w:t>analisis</w:t>
      </w:r>
      <w:proofErr w:type="spellEnd"/>
      <w:r>
        <w:t xml:space="preserve"> </w:t>
      </w:r>
      <w:proofErr w:type="spellStart"/>
      <w:r>
        <w:t>menggunakan</w:t>
      </w:r>
      <w:proofErr w:type="spellEnd"/>
      <w:r>
        <w:t xml:space="preserve"> </w:t>
      </w:r>
      <w:proofErr w:type="spellStart"/>
      <w:r>
        <w:t>analisa</w:t>
      </w:r>
      <w:proofErr w:type="spellEnd"/>
      <w:r>
        <w:t xml:space="preserve"> </w:t>
      </w:r>
      <w:proofErr w:type="spellStart"/>
      <w:r>
        <w:t>sistematis</w:t>
      </w:r>
      <w:proofErr w:type="spellEnd"/>
      <w:r>
        <w:t xml:space="preserve"> yang </w:t>
      </w:r>
      <w:proofErr w:type="spellStart"/>
      <w:r>
        <w:t>diolah</w:t>
      </w:r>
      <w:proofErr w:type="spellEnd"/>
      <w:r>
        <w:t xml:space="preserve"> </w:t>
      </w:r>
      <w:proofErr w:type="spellStart"/>
      <w:r>
        <w:t>secara</w:t>
      </w:r>
      <w:proofErr w:type="spellEnd"/>
      <w:r>
        <w:t>.</w:t>
      </w:r>
      <w:proofErr w:type="gramEnd"/>
    </w:p>
    <w:p w:rsidR="0068452A" w:rsidRDefault="0068452A" w:rsidP="0068452A">
      <w:pPr>
        <w:spacing w:after="0" w:line="216"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sz w:val="24"/>
          <w:szCs w:val="24"/>
          <w:lang w:val="id-ID"/>
        </w:rPr>
        <w:t>upaya pem</w:t>
      </w:r>
      <w:proofErr w:type="spellStart"/>
      <w:r>
        <w:rPr>
          <w:rFonts w:ascii="Times New Roman" w:hAnsi="Times New Roman"/>
          <w:sz w:val="24"/>
          <w:szCs w:val="24"/>
        </w:rPr>
        <w:t>erintah</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lang w:val="id-ID"/>
        </w:rPr>
        <w:t xml:space="preserve"> NTB mengatasi pelanggaran hak cipta pada musik sasak, dengan melakukan sosialisasi kepada masyarakat di Lombok NTB</w:t>
      </w:r>
      <w:r>
        <w:rPr>
          <w:rFonts w:ascii="Times New Roman" w:hAnsi="Times New Roman" w:cs="Times New Roman"/>
          <w:sz w:val="24"/>
          <w:szCs w:val="24"/>
        </w:rPr>
        <w:t>.</w:t>
      </w:r>
      <w:proofErr w:type="gramEnd"/>
    </w:p>
    <w:p w:rsidR="0068452A" w:rsidRDefault="0068452A" w:rsidP="0068452A">
      <w:pPr>
        <w:spacing w:after="0" w:line="216"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r>
        <w:rPr>
          <w:rFonts w:ascii="Times New Roman" w:hAnsi="Times New Roman"/>
          <w:bCs/>
          <w:sz w:val="24"/>
          <w:szCs w:val="24"/>
          <w:lang w:val="id-ID"/>
        </w:rPr>
        <w:t xml:space="preserve">sanksi pidana </w:t>
      </w:r>
      <w:proofErr w:type="spellStart"/>
      <w:r>
        <w:rPr>
          <w:rFonts w:ascii="Times New Roman" w:hAnsi="Times New Roman"/>
          <w:bCs/>
          <w:sz w:val="24"/>
          <w:szCs w:val="24"/>
        </w:rPr>
        <w:t>pada</w:t>
      </w:r>
      <w:proofErr w:type="spellEnd"/>
      <w:r>
        <w:rPr>
          <w:rFonts w:ascii="Times New Roman" w:hAnsi="Times New Roman"/>
          <w:bCs/>
          <w:sz w:val="24"/>
          <w:szCs w:val="24"/>
        </w:rPr>
        <w:t xml:space="preserve"> </w:t>
      </w:r>
      <w:r>
        <w:rPr>
          <w:rFonts w:ascii="Times New Roman" w:hAnsi="Times New Roman"/>
          <w:bCs/>
          <w:sz w:val="24"/>
          <w:szCs w:val="24"/>
          <w:lang w:val="id-ID"/>
        </w:rPr>
        <w:t>Pasal 72 Undang-undang Nomor 19 Tahun 2002</w:t>
      </w:r>
      <w:r>
        <w:rPr>
          <w:rFonts w:ascii="Times New Roman" w:hAnsi="Times New Roman"/>
          <w:bCs/>
          <w:sz w:val="24"/>
          <w:szCs w:val="24"/>
        </w:rPr>
        <w:t xml:space="preserve">, </w:t>
      </w:r>
      <w:proofErr w:type="spellStart"/>
      <w:r>
        <w:rPr>
          <w:rFonts w:ascii="Times New Roman" w:hAnsi="Times New Roman"/>
          <w:bCs/>
          <w:sz w:val="24"/>
          <w:szCs w:val="24"/>
        </w:rPr>
        <w:t>sanksi</w:t>
      </w:r>
      <w:proofErr w:type="spellEnd"/>
      <w:r>
        <w:rPr>
          <w:rFonts w:ascii="Times New Roman" w:hAnsi="Times New Roman"/>
          <w:bCs/>
          <w:sz w:val="24"/>
          <w:szCs w:val="24"/>
        </w:rPr>
        <w:t xml:space="preserve"> </w:t>
      </w:r>
      <w:proofErr w:type="spellStart"/>
      <w:r>
        <w:rPr>
          <w:rFonts w:ascii="Times New Roman" w:hAnsi="Times New Roman"/>
          <w:bCs/>
          <w:sz w:val="24"/>
          <w:szCs w:val="24"/>
        </w:rPr>
        <w:t>perdata</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sanksi</w:t>
      </w:r>
      <w:proofErr w:type="spellEnd"/>
      <w:r>
        <w:rPr>
          <w:rFonts w:ascii="Times New Roman" w:hAnsi="Times New Roman"/>
          <w:bCs/>
          <w:sz w:val="24"/>
          <w:szCs w:val="24"/>
        </w:rPr>
        <w:t xml:space="preserve"> </w:t>
      </w:r>
      <w:proofErr w:type="spellStart"/>
      <w:r>
        <w:rPr>
          <w:rFonts w:ascii="Times New Roman" w:hAnsi="Times New Roman"/>
          <w:bCs/>
          <w:sz w:val="24"/>
          <w:szCs w:val="24"/>
        </w:rPr>
        <w:t>administrasi</w:t>
      </w:r>
      <w:proofErr w:type="spellEnd"/>
      <w:r>
        <w:rPr>
          <w:rFonts w:ascii="Times New Roman" w:hAnsi="Times New Roman"/>
          <w:bCs/>
          <w:sz w:val="24"/>
          <w:szCs w:val="24"/>
        </w:rPr>
        <w:t>.</w:t>
      </w:r>
      <w:proofErr w:type="gramEnd"/>
    </w:p>
    <w:p w:rsidR="0068452A" w:rsidRDefault="0068452A" w:rsidP="0068452A">
      <w:pPr>
        <w:spacing w:after="0" w:line="216" w:lineRule="auto"/>
        <w:jc w:val="both"/>
        <w:rPr>
          <w:rFonts w:ascii="Times New Roman" w:hAnsi="Times New Roman" w:cs="Times New Roman"/>
          <w:b/>
          <w:bCs/>
          <w:spacing w:val="-6"/>
          <w:w w:val="105"/>
          <w:sz w:val="24"/>
          <w:szCs w:val="24"/>
        </w:rPr>
      </w:pPr>
      <w:r>
        <w:rPr>
          <w:rFonts w:ascii="Times New Roman" w:hAnsi="Times New Roman" w:cs="Times New Roman"/>
          <w:b/>
          <w:bCs/>
          <w:spacing w:val="-6"/>
          <w:w w:val="105"/>
          <w:sz w:val="24"/>
          <w:szCs w:val="24"/>
        </w:rPr>
        <w:t xml:space="preserve">Kata </w:t>
      </w:r>
      <w:proofErr w:type="spellStart"/>
      <w:proofErr w:type="gramStart"/>
      <w:r>
        <w:rPr>
          <w:rFonts w:ascii="Times New Roman" w:hAnsi="Times New Roman" w:cs="Times New Roman"/>
          <w:b/>
          <w:bCs/>
          <w:spacing w:val="-6"/>
          <w:w w:val="105"/>
          <w:sz w:val="24"/>
          <w:szCs w:val="24"/>
        </w:rPr>
        <w:t>Kunci</w:t>
      </w:r>
      <w:proofErr w:type="spellEnd"/>
      <w:r>
        <w:rPr>
          <w:rFonts w:ascii="Times New Roman" w:hAnsi="Times New Roman" w:cs="Times New Roman"/>
          <w:b/>
          <w:bCs/>
          <w:spacing w:val="-6"/>
          <w:w w:val="105"/>
          <w:sz w:val="24"/>
          <w:szCs w:val="24"/>
        </w:rPr>
        <w:t xml:space="preserve"> :</w:t>
      </w:r>
      <w:proofErr w:type="gramEnd"/>
      <w:r>
        <w:rPr>
          <w:rFonts w:ascii="Times New Roman" w:hAnsi="Times New Roman" w:cs="Times New Roman"/>
          <w:b/>
          <w:bCs/>
          <w:spacing w:val="-6"/>
          <w:w w:val="105"/>
          <w:sz w:val="24"/>
          <w:szCs w:val="24"/>
        </w:rPr>
        <w:t xml:space="preserve"> </w:t>
      </w:r>
      <w:proofErr w:type="spellStart"/>
      <w:r>
        <w:rPr>
          <w:rFonts w:ascii="Times New Roman" w:hAnsi="Times New Roman" w:cs="Times New Roman"/>
          <w:b/>
          <w:bCs/>
          <w:spacing w:val="-6"/>
          <w:w w:val="105"/>
          <w:sz w:val="24"/>
          <w:szCs w:val="24"/>
        </w:rPr>
        <w:t>Musik</w:t>
      </w:r>
      <w:proofErr w:type="spellEnd"/>
      <w:r>
        <w:rPr>
          <w:rFonts w:ascii="Times New Roman" w:hAnsi="Times New Roman" w:cs="Times New Roman"/>
          <w:b/>
          <w:bCs/>
          <w:spacing w:val="-6"/>
          <w:w w:val="105"/>
          <w:sz w:val="24"/>
          <w:szCs w:val="24"/>
        </w:rPr>
        <w:t xml:space="preserve"> </w:t>
      </w:r>
      <w:proofErr w:type="spellStart"/>
      <w:r>
        <w:rPr>
          <w:rFonts w:ascii="Times New Roman" w:hAnsi="Times New Roman" w:cs="Times New Roman"/>
          <w:b/>
          <w:bCs/>
          <w:spacing w:val="-6"/>
          <w:w w:val="105"/>
          <w:sz w:val="24"/>
          <w:szCs w:val="24"/>
        </w:rPr>
        <w:t>sasak</w:t>
      </w:r>
      <w:proofErr w:type="spellEnd"/>
      <w:r>
        <w:rPr>
          <w:rFonts w:ascii="Times New Roman" w:hAnsi="Times New Roman" w:cs="Times New Roman"/>
          <w:b/>
          <w:bCs/>
          <w:spacing w:val="-6"/>
          <w:w w:val="105"/>
          <w:sz w:val="24"/>
          <w:szCs w:val="24"/>
        </w:rPr>
        <w:t xml:space="preserve"> </w:t>
      </w:r>
      <w:proofErr w:type="spellStart"/>
      <w:r>
        <w:rPr>
          <w:rFonts w:ascii="Times New Roman" w:hAnsi="Times New Roman" w:cs="Times New Roman"/>
          <w:b/>
          <w:bCs/>
          <w:spacing w:val="-6"/>
          <w:w w:val="105"/>
          <w:sz w:val="24"/>
          <w:szCs w:val="24"/>
        </w:rPr>
        <w:t>dan</w:t>
      </w:r>
      <w:proofErr w:type="spellEnd"/>
      <w:r>
        <w:rPr>
          <w:rFonts w:ascii="Times New Roman" w:hAnsi="Times New Roman" w:cs="Times New Roman"/>
          <w:b/>
          <w:bCs/>
          <w:spacing w:val="-6"/>
          <w:w w:val="105"/>
          <w:sz w:val="24"/>
          <w:szCs w:val="24"/>
        </w:rPr>
        <w:t xml:space="preserve"> UU </w:t>
      </w:r>
      <w:proofErr w:type="spellStart"/>
      <w:r>
        <w:rPr>
          <w:rFonts w:ascii="Times New Roman" w:hAnsi="Times New Roman" w:cs="Times New Roman"/>
          <w:b/>
          <w:bCs/>
          <w:spacing w:val="-6"/>
          <w:w w:val="105"/>
          <w:sz w:val="24"/>
          <w:szCs w:val="24"/>
        </w:rPr>
        <w:t>Hak</w:t>
      </w:r>
      <w:proofErr w:type="spellEnd"/>
      <w:r>
        <w:rPr>
          <w:rFonts w:ascii="Times New Roman" w:hAnsi="Times New Roman" w:cs="Times New Roman"/>
          <w:b/>
          <w:bCs/>
          <w:spacing w:val="-6"/>
          <w:w w:val="105"/>
          <w:sz w:val="24"/>
          <w:szCs w:val="24"/>
        </w:rPr>
        <w:t xml:space="preserve"> </w:t>
      </w:r>
      <w:proofErr w:type="spellStart"/>
      <w:r>
        <w:rPr>
          <w:rFonts w:ascii="Times New Roman" w:hAnsi="Times New Roman" w:cs="Times New Roman"/>
          <w:b/>
          <w:bCs/>
          <w:spacing w:val="-6"/>
          <w:w w:val="105"/>
          <w:sz w:val="24"/>
          <w:szCs w:val="24"/>
        </w:rPr>
        <w:t>Cipta</w:t>
      </w:r>
      <w:proofErr w:type="spellEnd"/>
      <w:r>
        <w:rPr>
          <w:rFonts w:ascii="Times New Roman" w:hAnsi="Times New Roman" w:cs="Times New Roman"/>
          <w:b/>
          <w:bCs/>
          <w:spacing w:val="-6"/>
          <w:w w:val="105"/>
          <w:sz w:val="24"/>
          <w:szCs w:val="24"/>
        </w:rPr>
        <w:t xml:space="preserve"> No.19 </w:t>
      </w:r>
      <w:proofErr w:type="spellStart"/>
      <w:r>
        <w:rPr>
          <w:rFonts w:ascii="Times New Roman" w:hAnsi="Times New Roman" w:cs="Times New Roman"/>
          <w:b/>
          <w:bCs/>
          <w:spacing w:val="-6"/>
          <w:w w:val="105"/>
          <w:sz w:val="24"/>
          <w:szCs w:val="24"/>
        </w:rPr>
        <w:t>Tahun</w:t>
      </w:r>
      <w:proofErr w:type="spellEnd"/>
      <w:r>
        <w:rPr>
          <w:rFonts w:ascii="Times New Roman" w:hAnsi="Times New Roman" w:cs="Times New Roman"/>
          <w:b/>
          <w:bCs/>
          <w:spacing w:val="-6"/>
          <w:w w:val="105"/>
          <w:sz w:val="24"/>
          <w:szCs w:val="24"/>
        </w:rPr>
        <w:t xml:space="preserve"> 2002</w:t>
      </w:r>
    </w:p>
    <w:p w:rsidR="0068452A" w:rsidRDefault="0068452A" w:rsidP="0068452A">
      <w:pPr>
        <w:spacing w:after="0" w:line="216" w:lineRule="auto"/>
        <w:jc w:val="both"/>
        <w:rPr>
          <w:rFonts w:ascii="Times New Roman" w:hAnsi="Times New Roman" w:cs="Times New Roman"/>
          <w:b/>
          <w:bCs/>
          <w:spacing w:val="-6"/>
          <w:w w:val="105"/>
          <w:sz w:val="24"/>
          <w:szCs w:val="24"/>
        </w:rPr>
      </w:pPr>
    </w:p>
    <w:p w:rsidR="0068452A" w:rsidRDefault="0068452A" w:rsidP="0068452A">
      <w:pPr>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COPYRIGHT PROTECTION OF INDUSTRIAL MUSIC SASAK</w:t>
      </w:r>
      <w:r>
        <w:rPr>
          <w:rFonts w:ascii="Times New Roman" w:hAnsi="Times New Roman" w:cs="Times New Roman"/>
          <w:b/>
          <w:sz w:val="24"/>
          <w:szCs w:val="24"/>
        </w:rPr>
        <w:br/>
        <w:t>IN LOMBOK OF WEST NUSA TENGGARA BY LAW NUMBER 19 OF 2002</w:t>
      </w:r>
    </w:p>
    <w:p w:rsidR="0068452A" w:rsidRDefault="0068452A" w:rsidP="0068452A">
      <w:pPr>
        <w:spacing w:after="0" w:line="216" w:lineRule="auto"/>
        <w:jc w:val="center"/>
        <w:rPr>
          <w:rStyle w:val="hps"/>
        </w:rPr>
      </w:pPr>
      <w:r>
        <w:rPr>
          <w:rStyle w:val="hps"/>
          <w:b/>
          <w:sz w:val="24"/>
          <w:szCs w:val="24"/>
        </w:rPr>
        <w:t>ABSTRACT</w:t>
      </w:r>
    </w:p>
    <w:p w:rsidR="0068452A" w:rsidRDefault="0068452A" w:rsidP="0068452A">
      <w:pPr>
        <w:spacing w:after="0" w:line="216" w:lineRule="auto"/>
        <w:jc w:val="center"/>
        <w:rPr>
          <w:b/>
          <w:color w:val="000000"/>
          <w:spacing w:val="-1"/>
          <w:sz w:val="24"/>
          <w:szCs w:val="24"/>
        </w:rPr>
      </w:pPr>
      <w:r>
        <w:rPr>
          <w:rFonts w:ascii="Times New Roman" w:hAnsi="Times New Roman" w:cs="Times New Roman"/>
          <w:b/>
          <w:color w:val="000000"/>
          <w:spacing w:val="-1"/>
          <w:sz w:val="24"/>
          <w:szCs w:val="24"/>
        </w:rPr>
        <w:t>RANI WULANDARI</w:t>
      </w:r>
    </w:p>
    <w:p w:rsidR="0068452A" w:rsidRDefault="0068452A" w:rsidP="0068452A">
      <w:pPr>
        <w:spacing w:after="0" w:line="216"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DIA I08 066</w:t>
      </w:r>
    </w:p>
    <w:p w:rsidR="0068452A" w:rsidRDefault="0068452A" w:rsidP="0068452A">
      <w:pPr>
        <w:spacing w:after="0" w:line="216"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FACULTY OF LAW, UNIVERSITY MATARAM</w:t>
      </w:r>
    </w:p>
    <w:p w:rsidR="0068452A" w:rsidRDefault="0068452A" w:rsidP="0068452A">
      <w:pPr>
        <w:spacing w:after="0"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study to determine the protection of the music industry in particular Copyright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in Lombok NTB, according to Law Number 19 of 2002 and to know the efforts that the government achieved in order to provide protection Copyright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music industry in particular.</w:t>
      </w:r>
    </w:p>
    <w:p w:rsidR="0068452A" w:rsidRDefault="0068452A" w:rsidP="0068452A">
      <w:pPr>
        <w:spacing w:after="0"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is a normative - empirical legal research, the method is the approach of the Act, conceptual approach, and the approach of Socio Legal. </w:t>
      </w:r>
      <w:proofErr w:type="gramStart"/>
      <w:r>
        <w:rPr>
          <w:rFonts w:ascii="Times New Roman" w:hAnsi="Times New Roman" w:cs="Times New Roman"/>
          <w:sz w:val="24"/>
          <w:szCs w:val="24"/>
        </w:rPr>
        <w:t>Sources of data; primary and secondary data; primary legal materials, secondary and tertiary.</w:t>
      </w:r>
      <w:proofErr w:type="gramEnd"/>
      <w:r>
        <w:rPr>
          <w:rFonts w:ascii="Times New Roman" w:hAnsi="Times New Roman" w:cs="Times New Roman"/>
          <w:sz w:val="24"/>
          <w:szCs w:val="24"/>
        </w:rPr>
        <w:t xml:space="preserve"> Data collection techniques; study documentation and interviews, the results were analyzed using systematic analysis processed.</w:t>
      </w:r>
    </w:p>
    <w:p w:rsidR="0068452A" w:rsidRDefault="0068452A" w:rsidP="0068452A">
      <w:pPr>
        <w:spacing w:after="0"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showed that, NTB local government efforts to tackle copyright infringement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music, with outreach to communities in Lombok NTB.</w:t>
      </w:r>
      <w:r>
        <w:rPr>
          <w:rFonts w:ascii="Times New Roman" w:hAnsi="Times New Roman" w:cs="Times New Roman"/>
          <w:sz w:val="24"/>
          <w:szCs w:val="24"/>
        </w:rPr>
        <w:br/>
        <w:t>In conclusion, given the protection of creative works since birth and given criminal sanctions under Article 72 of Law Number 19 of 2002, civil penalties and administrative sanctions.</w:t>
      </w:r>
    </w:p>
    <w:p w:rsidR="0068452A" w:rsidRDefault="0068452A" w:rsidP="0068452A">
      <w:pPr>
        <w:spacing w:after="0" w:line="216"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proofErr w:type="spellStart"/>
      <w:r>
        <w:rPr>
          <w:rFonts w:ascii="Times New Roman" w:hAnsi="Times New Roman" w:cs="Times New Roman"/>
          <w:b/>
          <w:sz w:val="24"/>
          <w:szCs w:val="24"/>
        </w:rPr>
        <w:t>Sasak</w:t>
      </w:r>
      <w:proofErr w:type="spellEnd"/>
      <w:r>
        <w:rPr>
          <w:rFonts w:ascii="Times New Roman" w:hAnsi="Times New Roman" w:cs="Times New Roman"/>
          <w:b/>
          <w:sz w:val="24"/>
          <w:szCs w:val="24"/>
        </w:rPr>
        <w:t xml:space="preserve"> Music and Copyright Law Number 19 of 2002.</w:t>
      </w:r>
    </w:p>
    <w:p w:rsidR="0068452A" w:rsidRDefault="0068452A">
      <w:pPr>
        <w:spacing w:after="0" w:line="240" w:lineRule="auto"/>
        <w:rPr>
          <w:rFonts w:ascii="Times New Roman" w:hAnsi="Times New Roman" w:cs="Times New Roman"/>
          <w:b/>
          <w:spacing w:val="-1"/>
          <w:sz w:val="24"/>
          <w:szCs w:val="24"/>
        </w:rPr>
        <w:sectPr w:rsidR="0068452A" w:rsidSect="00FA7B5F">
          <w:headerReference w:type="default" r:id="rId10"/>
          <w:headerReference w:type="first" r:id="rId11"/>
          <w:pgSz w:w="12240" w:h="15840"/>
          <w:pgMar w:top="2268" w:right="1701" w:bottom="1701" w:left="2268" w:header="720" w:footer="720" w:gutter="0"/>
          <w:pgNumType w:fmt="lowerRoman"/>
          <w:cols w:space="720"/>
          <w:titlePg/>
          <w:docGrid w:linePitch="360"/>
        </w:sectPr>
      </w:pPr>
    </w:p>
    <w:p w:rsidR="00BE438D" w:rsidRPr="006F26C7" w:rsidRDefault="00BE438D" w:rsidP="00BE438D">
      <w:pPr>
        <w:pStyle w:val="ListParagraph"/>
        <w:numPr>
          <w:ilvl w:val="0"/>
          <w:numId w:val="1"/>
        </w:numPr>
        <w:spacing w:line="480" w:lineRule="auto"/>
        <w:ind w:left="426" w:hanging="426"/>
        <w:rPr>
          <w:rFonts w:ascii="Times New Roman" w:hAnsi="Times New Roman" w:cs="Times New Roman"/>
          <w:b/>
          <w:spacing w:val="-1"/>
          <w:sz w:val="24"/>
          <w:szCs w:val="24"/>
        </w:rPr>
      </w:pPr>
      <w:r w:rsidRPr="006F26C7">
        <w:rPr>
          <w:rFonts w:ascii="Times New Roman" w:hAnsi="Times New Roman" w:cs="Times New Roman"/>
          <w:b/>
          <w:spacing w:val="-1"/>
          <w:sz w:val="24"/>
          <w:szCs w:val="24"/>
        </w:rPr>
        <w:lastRenderedPageBreak/>
        <w:t>PENDAHULUAN</w:t>
      </w:r>
    </w:p>
    <w:p w:rsidR="00BE438D" w:rsidRPr="006F26C7" w:rsidRDefault="00BE438D" w:rsidP="00FA7B5F">
      <w:pPr>
        <w:pStyle w:val="ListParagraph"/>
        <w:numPr>
          <w:ilvl w:val="0"/>
          <w:numId w:val="12"/>
        </w:numPr>
        <w:spacing w:line="480" w:lineRule="auto"/>
        <w:jc w:val="both"/>
        <w:rPr>
          <w:rFonts w:ascii="Times New Roman" w:hAnsi="Times New Roman" w:cs="Times New Roman"/>
          <w:b/>
          <w:spacing w:val="-1"/>
          <w:sz w:val="24"/>
          <w:szCs w:val="24"/>
        </w:rPr>
      </w:pPr>
      <w:proofErr w:type="spellStart"/>
      <w:r w:rsidRPr="006F26C7">
        <w:rPr>
          <w:rFonts w:ascii="Times New Roman" w:hAnsi="Times New Roman" w:cs="Times New Roman"/>
          <w:b/>
          <w:spacing w:val="-1"/>
          <w:sz w:val="24"/>
          <w:szCs w:val="24"/>
        </w:rPr>
        <w:t>Latar</w:t>
      </w:r>
      <w:proofErr w:type="spellEnd"/>
      <w:r w:rsidRPr="006F26C7">
        <w:rPr>
          <w:rFonts w:ascii="Times New Roman" w:hAnsi="Times New Roman" w:cs="Times New Roman"/>
          <w:b/>
          <w:spacing w:val="-1"/>
          <w:sz w:val="24"/>
          <w:szCs w:val="24"/>
        </w:rPr>
        <w:t xml:space="preserve"> </w:t>
      </w:r>
      <w:proofErr w:type="spellStart"/>
      <w:r w:rsidRPr="006F26C7">
        <w:rPr>
          <w:rFonts w:ascii="Times New Roman" w:hAnsi="Times New Roman" w:cs="Times New Roman"/>
          <w:b/>
          <w:spacing w:val="-1"/>
          <w:sz w:val="24"/>
          <w:szCs w:val="24"/>
        </w:rPr>
        <w:t>Belakang</w:t>
      </w:r>
      <w:proofErr w:type="spellEnd"/>
    </w:p>
    <w:p w:rsidR="00BE438D" w:rsidRPr="006F26C7" w:rsidRDefault="00BE438D" w:rsidP="00FA7B5F">
      <w:pPr>
        <w:pStyle w:val="Default"/>
        <w:spacing w:line="480" w:lineRule="auto"/>
        <w:ind w:left="1260" w:firstLine="360"/>
        <w:jc w:val="both"/>
        <w:rPr>
          <w:color w:val="auto"/>
        </w:rPr>
      </w:pPr>
      <w:proofErr w:type="spellStart"/>
      <w:proofErr w:type="gramStart"/>
      <w:r w:rsidRPr="006F26C7">
        <w:rPr>
          <w:color w:val="auto"/>
        </w:rPr>
        <w:t>Hak</w:t>
      </w:r>
      <w:proofErr w:type="spellEnd"/>
      <w:r w:rsidRPr="006F26C7">
        <w:rPr>
          <w:color w:val="auto"/>
        </w:rPr>
        <w:t xml:space="preserve"> </w:t>
      </w:r>
      <w:proofErr w:type="spellStart"/>
      <w:r w:rsidRPr="006F26C7">
        <w:rPr>
          <w:color w:val="auto"/>
        </w:rPr>
        <w:t>Cipta</w:t>
      </w:r>
      <w:proofErr w:type="spellEnd"/>
      <w:r w:rsidRPr="006F26C7">
        <w:rPr>
          <w:color w:val="auto"/>
        </w:rPr>
        <w:t xml:space="preserve"> </w:t>
      </w:r>
      <w:proofErr w:type="spellStart"/>
      <w:r w:rsidRPr="006F26C7">
        <w:rPr>
          <w:color w:val="auto"/>
        </w:rPr>
        <w:t>adalah</w:t>
      </w:r>
      <w:proofErr w:type="spellEnd"/>
      <w:r w:rsidRPr="006F26C7">
        <w:rPr>
          <w:color w:val="auto"/>
        </w:rPr>
        <w:t xml:space="preserve"> </w:t>
      </w:r>
      <w:proofErr w:type="spellStart"/>
      <w:r w:rsidRPr="006F26C7">
        <w:rPr>
          <w:color w:val="auto"/>
        </w:rPr>
        <w:t>hak</w:t>
      </w:r>
      <w:proofErr w:type="spellEnd"/>
      <w:r w:rsidRPr="006F26C7">
        <w:rPr>
          <w:color w:val="auto"/>
        </w:rPr>
        <w:t xml:space="preserve"> </w:t>
      </w:r>
      <w:proofErr w:type="spellStart"/>
      <w:r w:rsidRPr="006F26C7">
        <w:rPr>
          <w:color w:val="auto"/>
        </w:rPr>
        <w:t>eksklusif</w:t>
      </w:r>
      <w:proofErr w:type="spellEnd"/>
      <w:r w:rsidRPr="006F26C7">
        <w:rPr>
          <w:color w:val="auto"/>
        </w:rPr>
        <w:t xml:space="preserve"> </w:t>
      </w:r>
      <w:proofErr w:type="spellStart"/>
      <w:r w:rsidRPr="006F26C7">
        <w:rPr>
          <w:color w:val="auto"/>
        </w:rPr>
        <w:t>Pencipta</w:t>
      </w:r>
      <w:proofErr w:type="spellEnd"/>
      <w:r w:rsidRPr="006F26C7">
        <w:rPr>
          <w:color w:val="auto"/>
        </w:rPr>
        <w:t xml:space="preserve"> </w:t>
      </w:r>
      <w:proofErr w:type="spellStart"/>
      <w:r w:rsidRPr="006F26C7">
        <w:rPr>
          <w:color w:val="auto"/>
        </w:rPr>
        <w:t>atau</w:t>
      </w:r>
      <w:proofErr w:type="spellEnd"/>
      <w:r w:rsidRPr="006F26C7">
        <w:rPr>
          <w:color w:val="auto"/>
        </w:rPr>
        <w:t xml:space="preserve"> </w:t>
      </w:r>
      <w:proofErr w:type="spellStart"/>
      <w:r w:rsidRPr="006F26C7">
        <w:rPr>
          <w:color w:val="auto"/>
        </w:rPr>
        <w:t>Pemegang</w:t>
      </w:r>
      <w:proofErr w:type="spellEnd"/>
      <w:r w:rsidRPr="006F26C7">
        <w:rPr>
          <w:color w:val="auto"/>
        </w:rPr>
        <w:t xml:space="preserve"> </w:t>
      </w:r>
      <w:proofErr w:type="spellStart"/>
      <w:r w:rsidRPr="006F26C7">
        <w:rPr>
          <w:color w:val="auto"/>
        </w:rPr>
        <w:t>Hak</w:t>
      </w:r>
      <w:proofErr w:type="spellEnd"/>
      <w:r w:rsidRPr="006F26C7">
        <w:rPr>
          <w:color w:val="auto"/>
        </w:rPr>
        <w:t xml:space="preserve"> </w:t>
      </w:r>
      <w:proofErr w:type="spellStart"/>
      <w:r w:rsidRPr="006F26C7">
        <w:rPr>
          <w:color w:val="auto"/>
        </w:rPr>
        <w:t>Cipta</w:t>
      </w:r>
      <w:proofErr w:type="spellEnd"/>
      <w:r w:rsidRPr="006F26C7">
        <w:rPr>
          <w:color w:val="auto"/>
        </w:rPr>
        <w:t xml:space="preserve"> </w:t>
      </w:r>
      <w:proofErr w:type="spellStart"/>
      <w:r w:rsidRPr="006F26C7">
        <w:rPr>
          <w:color w:val="auto"/>
        </w:rPr>
        <w:t>untuk</w:t>
      </w:r>
      <w:proofErr w:type="spellEnd"/>
      <w:r w:rsidRPr="006F26C7">
        <w:rPr>
          <w:color w:val="auto"/>
        </w:rPr>
        <w:t xml:space="preserve"> </w:t>
      </w:r>
      <w:proofErr w:type="spellStart"/>
      <w:r w:rsidRPr="006F26C7">
        <w:rPr>
          <w:color w:val="auto"/>
        </w:rPr>
        <w:t>mengatur</w:t>
      </w:r>
      <w:proofErr w:type="spellEnd"/>
      <w:r w:rsidRPr="006F26C7">
        <w:rPr>
          <w:color w:val="auto"/>
        </w:rPr>
        <w:t xml:space="preserve"> </w:t>
      </w:r>
      <w:proofErr w:type="spellStart"/>
      <w:r w:rsidRPr="006F26C7">
        <w:rPr>
          <w:color w:val="auto"/>
        </w:rPr>
        <w:t>penggunaan</w:t>
      </w:r>
      <w:proofErr w:type="spellEnd"/>
      <w:r w:rsidRPr="006F26C7">
        <w:rPr>
          <w:color w:val="auto"/>
        </w:rPr>
        <w:t xml:space="preserve"> </w:t>
      </w:r>
      <w:proofErr w:type="spellStart"/>
      <w:r w:rsidRPr="006F26C7">
        <w:rPr>
          <w:color w:val="auto"/>
        </w:rPr>
        <w:t>hasil</w:t>
      </w:r>
      <w:proofErr w:type="spellEnd"/>
      <w:r w:rsidRPr="006F26C7">
        <w:rPr>
          <w:color w:val="auto"/>
        </w:rPr>
        <w:t xml:space="preserve"> </w:t>
      </w:r>
      <w:proofErr w:type="spellStart"/>
      <w:r w:rsidRPr="006F26C7">
        <w:rPr>
          <w:color w:val="auto"/>
        </w:rPr>
        <w:t>penuangan</w:t>
      </w:r>
      <w:proofErr w:type="spellEnd"/>
      <w:r w:rsidRPr="006F26C7">
        <w:rPr>
          <w:color w:val="auto"/>
        </w:rPr>
        <w:t xml:space="preserve"> </w:t>
      </w:r>
      <w:proofErr w:type="spellStart"/>
      <w:r w:rsidRPr="006F26C7">
        <w:rPr>
          <w:color w:val="auto"/>
        </w:rPr>
        <w:t>gagasan</w:t>
      </w:r>
      <w:proofErr w:type="spellEnd"/>
      <w:r w:rsidRPr="006F26C7">
        <w:rPr>
          <w:color w:val="auto"/>
        </w:rPr>
        <w:t xml:space="preserve"> </w:t>
      </w:r>
      <w:proofErr w:type="spellStart"/>
      <w:r w:rsidRPr="006F26C7">
        <w:rPr>
          <w:color w:val="auto"/>
        </w:rPr>
        <w:t>atau</w:t>
      </w:r>
      <w:proofErr w:type="spellEnd"/>
      <w:r w:rsidRPr="006F26C7">
        <w:rPr>
          <w:color w:val="auto"/>
        </w:rPr>
        <w:t xml:space="preserve"> </w:t>
      </w:r>
      <w:proofErr w:type="spellStart"/>
      <w:r w:rsidRPr="006F26C7">
        <w:rPr>
          <w:color w:val="auto"/>
        </w:rPr>
        <w:t>informasi</w:t>
      </w:r>
      <w:proofErr w:type="spellEnd"/>
      <w:r w:rsidRPr="006F26C7">
        <w:rPr>
          <w:color w:val="auto"/>
        </w:rPr>
        <w:t xml:space="preserve"> </w:t>
      </w:r>
      <w:proofErr w:type="spellStart"/>
      <w:r w:rsidRPr="006F26C7">
        <w:rPr>
          <w:color w:val="auto"/>
        </w:rPr>
        <w:t>tertentu</w:t>
      </w:r>
      <w:proofErr w:type="spellEnd"/>
      <w:r w:rsidRPr="006F26C7">
        <w:rPr>
          <w:color w:val="auto"/>
        </w:rPr>
        <w:t>.</w:t>
      </w:r>
      <w:proofErr w:type="gramEnd"/>
      <w:r w:rsidRPr="006F26C7">
        <w:rPr>
          <w:color w:val="auto"/>
        </w:rPr>
        <w:t xml:space="preserve"> </w:t>
      </w:r>
      <w:proofErr w:type="spellStart"/>
      <w:proofErr w:type="gramStart"/>
      <w:r w:rsidRPr="006F26C7">
        <w:rPr>
          <w:color w:val="auto"/>
        </w:rPr>
        <w:t>Pada</w:t>
      </w:r>
      <w:proofErr w:type="spellEnd"/>
      <w:r w:rsidRPr="006F26C7">
        <w:rPr>
          <w:color w:val="auto"/>
        </w:rPr>
        <w:t xml:space="preserve"> </w:t>
      </w:r>
      <w:proofErr w:type="spellStart"/>
      <w:r w:rsidRPr="006F26C7">
        <w:rPr>
          <w:color w:val="auto"/>
        </w:rPr>
        <w:t>dasarnya</w:t>
      </w:r>
      <w:proofErr w:type="spellEnd"/>
      <w:r w:rsidRPr="006F26C7">
        <w:rPr>
          <w:color w:val="auto"/>
        </w:rPr>
        <w:t xml:space="preserve">, </w:t>
      </w:r>
      <w:proofErr w:type="spellStart"/>
      <w:r w:rsidRPr="006F26C7">
        <w:rPr>
          <w:color w:val="auto"/>
        </w:rPr>
        <w:t>hak</w:t>
      </w:r>
      <w:proofErr w:type="spellEnd"/>
      <w:r w:rsidRPr="006F26C7">
        <w:rPr>
          <w:color w:val="auto"/>
        </w:rPr>
        <w:t xml:space="preserve"> </w:t>
      </w:r>
      <w:proofErr w:type="spellStart"/>
      <w:r w:rsidRPr="006F26C7">
        <w:rPr>
          <w:color w:val="auto"/>
        </w:rPr>
        <w:t>cipta</w:t>
      </w:r>
      <w:proofErr w:type="spellEnd"/>
      <w:r w:rsidRPr="006F26C7">
        <w:rPr>
          <w:color w:val="auto"/>
        </w:rPr>
        <w:t xml:space="preserve"> </w:t>
      </w:r>
      <w:proofErr w:type="spellStart"/>
      <w:r w:rsidRPr="006F26C7">
        <w:rPr>
          <w:color w:val="auto"/>
        </w:rPr>
        <w:t>merupakan</w:t>
      </w:r>
      <w:proofErr w:type="spellEnd"/>
      <w:r w:rsidRPr="006F26C7">
        <w:rPr>
          <w:color w:val="auto"/>
        </w:rPr>
        <w:t xml:space="preserve"> “</w:t>
      </w:r>
      <w:proofErr w:type="spellStart"/>
      <w:r w:rsidRPr="006F26C7">
        <w:rPr>
          <w:color w:val="auto"/>
        </w:rPr>
        <w:t>hak</w:t>
      </w:r>
      <w:proofErr w:type="spellEnd"/>
      <w:r w:rsidRPr="006F26C7">
        <w:rPr>
          <w:color w:val="auto"/>
        </w:rPr>
        <w:t xml:space="preserve"> </w:t>
      </w:r>
      <w:proofErr w:type="spellStart"/>
      <w:r w:rsidRPr="006F26C7">
        <w:rPr>
          <w:color w:val="auto"/>
        </w:rPr>
        <w:t>untuk</w:t>
      </w:r>
      <w:proofErr w:type="spellEnd"/>
      <w:r w:rsidRPr="006F26C7">
        <w:rPr>
          <w:color w:val="auto"/>
        </w:rPr>
        <w:t xml:space="preserve"> </w:t>
      </w:r>
      <w:proofErr w:type="spellStart"/>
      <w:r w:rsidRPr="006F26C7">
        <w:rPr>
          <w:color w:val="auto"/>
        </w:rPr>
        <w:t>menyalin</w:t>
      </w:r>
      <w:proofErr w:type="spellEnd"/>
      <w:r w:rsidRPr="006F26C7">
        <w:rPr>
          <w:color w:val="auto"/>
        </w:rPr>
        <w:t xml:space="preserve"> </w:t>
      </w:r>
      <w:proofErr w:type="spellStart"/>
      <w:r w:rsidRPr="006F26C7">
        <w:rPr>
          <w:color w:val="auto"/>
        </w:rPr>
        <w:t>suatu</w:t>
      </w:r>
      <w:proofErr w:type="spellEnd"/>
      <w:r w:rsidRPr="006F26C7">
        <w:rPr>
          <w:color w:val="auto"/>
        </w:rPr>
        <w:t xml:space="preserve"> </w:t>
      </w:r>
      <w:proofErr w:type="spellStart"/>
      <w:r w:rsidRPr="006F26C7">
        <w:rPr>
          <w:color w:val="auto"/>
        </w:rPr>
        <w:t>ciptaan</w:t>
      </w:r>
      <w:proofErr w:type="spellEnd"/>
      <w:r w:rsidRPr="006F26C7">
        <w:rPr>
          <w:color w:val="auto"/>
        </w:rPr>
        <w:t>”.</w:t>
      </w:r>
      <w:proofErr w:type="gramEnd"/>
      <w:r w:rsidRPr="006F26C7">
        <w:rPr>
          <w:color w:val="auto"/>
        </w:rPr>
        <w:t xml:space="preserve"> </w:t>
      </w:r>
      <w:proofErr w:type="spellStart"/>
      <w:r w:rsidRPr="006F26C7">
        <w:rPr>
          <w:color w:val="auto"/>
        </w:rPr>
        <w:t>Hak</w:t>
      </w:r>
      <w:proofErr w:type="spellEnd"/>
      <w:r w:rsidRPr="006F26C7">
        <w:rPr>
          <w:color w:val="auto"/>
        </w:rPr>
        <w:t xml:space="preserve"> </w:t>
      </w:r>
      <w:proofErr w:type="spellStart"/>
      <w:r w:rsidRPr="006F26C7">
        <w:rPr>
          <w:color w:val="auto"/>
        </w:rPr>
        <w:t>cipta</w:t>
      </w:r>
      <w:proofErr w:type="spellEnd"/>
      <w:r w:rsidRPr="006F26C7">
        <w:rPr>
          <w:color w:val="auto"/>
        </w:rPr>
        <w:t xml:space="preserve"> </w:t>
      </w:r>
      <w:proofErr w:type="spellStart"/>
      <w:r w:rsidRPr="006F26C7">
        <w:rPr>
          <w:color w:val="auto"/>
        </w:rPr>
        <w:t>dapat</w:t>
      </w:r>
      <w:proofErr w:type="spellEnd"/>
      <w:r w:rsidRPr="006F26C7">
        <w:rPr>
          <w:color w:val="auto"/>
        </w:rPr>
        <w:t xml:space="preserve"> </w:t>
      </w:r>
      <w:proofErr w:type="spellStart"/>
      <w:r w:rsidRPr="006F26C7">
        <w:rPr>
          <w:color w:val="auto"/>
        </w:rPr>
        <w:t>juga</w:t>
      </w:r>
      <w:proofErr w:type="spellEnd"/>
      <w:r w:rsidRPr="006F26C7">
        <w:rPr>
          <w:color w:val="auto"/>
        </w:rPr>
        <w:t xml:space="preserve"> </w:t>
      </w:r>
      <w:proofErr w:type="spellStart"/>
      <w:r w:rsidRPr="006F26C7">
        <w:rPr>
          <w:color w:val="auto"/>
        </w:rPr>
        <w:t>memungkinkan</w:t>
      </w:r>
      <w:proofErr w:type="spellEnd"/>
      <w:r w:rsidRPr="006F26C7">
        <w:rPr>
          <w:color w:val="auto"/>
        </w:rPr>
        <w:t xml:space="preserve"> </w:t>
      </w:r>
      <w:proofErr w:type="spellStart"/>
      <w:r w:rsidRPr="006F26C7">
        <w:rPr>
          <w:color w:val="auto"/>
        </w:rPr>
        <w:t>pemegang</w:t>
      </w:r>
      <w:proofErr w:type="spellEnd"/>
      <w:r w:rsidRPr="006F26C7">
        <w:rPr>
          <w:color w:val="auto"/>
        </w:rPr>
        <w:t xml:space="preserve"> </w:t>
      </w:r>
      <w:proofErr w:type="spellStart"/>
      <w:r w:rsidRPr="006F26C7">
        <w:rPr>
          <w:color w:val="auto"/>
        </w:rPr>
        <w:t>hak</w:t>
      </w:r>
      <w:proofErr w:type="spellEnd"/>
      <w:r w:rsidRPr="006F26C7">
        <w:rPr>
          <w:color w:val="auto"/>
        </w:rPr>
        <w:t xml:space="preserve"> </w:t>
      </w:r>
      <w:proofErr w:type="spellStart"/>
      <w:proofErr w:type="gramStart"/>
      <w:r w:rsidRPr="006F26C7">
        <w:rPr>
          <w:color w:val="auto"/>
        </w:rPr>
        <w:t>tersebut</w:t>
      </w:r>
      <w:proofErr w:type="spellEnd"/>
      <w:r w:rsidRPr="006F26C7">
        <w:rPr>
          <w:color w:val="auto"/>
        </w:rPr>
        <w:t xml:space="preserve">  </w:t>
      </w:r>
      <w:proofErr w:type="spellStart"/>
      <w:r w:rsidRPr="006F26C7">
        <w:rPr>
          <w:color w:val="auto"/>
        </w:rPr>
        <w:t>untuk</w:t>
      </w:r>
      <w:proofErr w:type="spellEnd"/>
      <w:proofErr w:type="gramEnd"/>
      <w:r w:rsidRPr="006F26C7">
        <w:rPr>
          <w:color w:val="auto"/>
        </w:rPr>
        <w:t xml:space="preserve"> </w:t>
      </w:r>
      <w:proofErr w:type="spellStart"/>
      <w:r w:rsidRPr="006F26C7">
        <w:rPr>
          <w:color w:val="auto"/>
        </w:rPr>
        <w:t>membatas</w:t>
      </w:r>
      <w:proofErr w:type="spellEnd"/>
      <w:r w:rsidRPr="006F26C7">
        <w:rPr>
          <w:color w:val="auto"/>
        </w:rPr>
        <w:t xml:space="preserve"> </w:t>
      </w:r>
      <w:proofErr w:type="spellStart"/>
      <w:r w:rsidRPr="006F26C7">
        <w:rPr>
          <w:color w:val="auto"/>
        </w:rPr>
        <w:t>penggandaan</w:t>
      </w:r>
      <w:proofErr w:type="spellEnd"/>
      <w:r w:rsidRPr="006F26C7">
        <w:rPr>
          <w:color w:val="auto"/>
        </w:rPr>
        <w:t xml:space="preserve"> </w:t>
      </w:r>
      <w:proofErr w:type="spellStart"/>
      <w:r w:rsidRPr="006F26C7">
        <w:rPr>
          <w:color w:val="auto"/>
        </w:rPr>
        <w:t>tidak</w:t>
      </w:r>
      <w:proofErr w:type="spellEnd"/>
      <w:r w:rsidRPr="006F26C7">
        <w:rPr>
          <w:color w:val="auto"/>
        </w:rPr>
        <w:t xml:space="preserve"> </w:t>
      </w:r>
      <w:proofErr w:type="spellStart"/>
      <w:r w:rsidRPr="006F26C7">
        <w:rPr>
          <w:color w:val="auto"/>
        </w:rPr>
        <w:t>sah</w:t>
      </w:r>
      <w:proofErr w:type="spellEnd"/>
      <w:r w:rsidRPr="006F26C7">
        <w:rPr>
          <w:color w:val="auto"/>
        </w:rPr>
        <w:t xml:space="preserve"> </w:t>
      </w:r>
      <w:proofErr w:type="spellStart"/>
      <w:r w:rsidRPr="006F26C7">
        <w:rPr>
          <w:color w:val="auto"/>
        </w:rPr>
        <w:t>atas</w:t>
      </w:r>
      <w:proofErr w:type="spellEnd"/>
      <w:r w:rsidRPr="006F26C7">
        <w:rPr>
          <w:color w:val="auto"/>
        </w:rPr>
        <w:t xml:space="preserve"> </w:t>
      </w:r>
      <w:proofErr w:type="spellStart"/>
      <w:r w:rsidRPr="006F26C7">
        <w:rPr>
          <w:color w:val="auto"/>
        </w:rPr>
        <w:t>suatu</w:t>
      </w:r>
      <w:proofErr w:type="spellEnd"/>
      <w:r w:rsidRPr="006F26C7">
        <w:rPr>
          <w:color w:val="auto"/>
        </w:rPr>
        <w:t xml:space="preserve"> </w:t>
      </w:r>
      <w:proofErr w:type="spellStart"/>
      <w:r w:rsidRPr="006F26C7">
        <w:rPr>
          <w:color w:val="auto"/>
        </w:rPr>
        <w:t>ciptaan</w:t>
      </w:r>
      <w:proofErr w:type="spellEnd"/>
      <w:r w:rsidRPr="006F26C7">
        <w:rPr>
          <w:color w:val="auto"/>
        </w:rPr>
        <w:t>.</w:t>
      </w:r>
      <w:r w:rsidRPr="006F26C7">
        <w:rPr>
          <w:rStyle w:val="FootnoteReference"/>
          <w:color w:val="auto"/>
        </w:rPr>
        <w:footnoteReference w:id="1"/>
      </w:r>
    </w:p>
    <w:p w:rsidR="00FA7B5F" w:rsidRDefault="00BE438D" w:rsidP="00FA7B5F">
      <w:pPr>
        <w:pStyle w:val="Default"/>
        <w:spacing w:line="480" w:lineRule="auto"/>
        <w:ind w:left="1260" w:firstLine="360"/>
        <w:jc w:val="both"/>
        <w:rPr>
          <w:color w:val="auto"/>
        </w:rPr>
      </w:pPr>
      <w:proofErr w:type="gramStart"/>
      <w:r w:rsidRPr="006F26C7">
        <w:rPr>
          <w:color w:val="auto"/>
        </w:rPr>
        <w:t xml:space="preserve">Salah </w:t>
      </w:r>
      <w:proofErr w:type="spellStart"/>
      <w:r w:rsidRPr="006F26C7">
        <w:rPr>
          <w:color w:val="auto"/>
        </w:rPr>
        <w:t>satu</w:t>
      </w:r>
      <w:proofErr w:type="spellEnd"/>
      <w:r w:rsidRPr="006F26C7">
        <w:rPr>
          <w:color w:val="auto"/>
        </w:rPr>
        <w:t xml:space="preserve"> </w:t>
      </w:r>
      <w:proofErr w:type="spellStart"/>
      <w:r w:rsidRPr="006F26C7">
        <w:rPr>
          <w:color w:val="auto"/>
        </w:rPr>
        <w:t>musik</w:t>
      </w:r>
      <w:proofErr w:type="spellEnd"/>
      <w:r w:rsidRPr="006F26C7">
        <w:rPr>
          <w:color w:val="auto"/>
        </w:rPr>
        <w:t xml:space="preserve"> </w:t>
      </w:r>
      <w:proofErr w:type="spellStart"/>
      <w:r w:rsidRPr="006F26C7">
        <w:rPr>
          <w:color w:val="auto"/>
        </w:rPr>
        <w:t>tradisional</w:t>
      </w:r>
      <w:proofErr w:type="spellEnd"/>
      <w:r w:rsidRPr="006F26C7">
        <w:rPr>
          <w:color w:val="auto"/>
        </w:rPr>
        <w:t xml:space="preserve"> yang </w:t>
      </w:r>
      <w:proofErr w:type="spellStart"/>
      <w:r w:rsidRPr="006F26C7">
        <w:rPr>
          <w:color w:val="auto"/>
        </w:rPr>
        <w:t>diangkat</w:t>
      </w:r>
      <w:proofErr w:type="spellEnd"/>
      <w:r w:rsidRPr="006F26C7">
        <w:rPr>
          <w:color w:val="auto"/>
        </w:rPr>
        <w:t xml:space="preserve"> </w:t>
      </w:r>
      <w:proofErr w:type="spellStart"/>
      <w:r w:rsidRPr="006F26C7">
        <w:rPr>
          <w:color w:val="auto"/>
        </w:rPr>
        <w:t>dalam</w:t>
      </w:r>
      <w:proofErr w:type="spellEnd"/>
      <w:r w:rsidRPr="006F26C7">
        <w:rPr>
          <w:color w:val="auto"/>
        </w:rPr>
        <w:t xml:space="preserve"> </w:t>
      </w:r>
      <w:proofErr w:type="spellStart"/>
      <w:r w:rsidRPr="006F26C7">
        <w:rPr>
          <w:color w:val="auto"/>
        </w:rPr>
        <w:t>karya</w:t>
      </w:r>
      <w:proofErr w:type="spellEnd"/>
      <w:r w:rsidRPr="006F26C7">
        <w:rPr>
          <w:color w:val="auto"/>
        </w:rPr>
        <w:t xml:space="preserve"> </w:t>
      </w:r>
      <w:proofErr w:type="spellStart"/>
      <w:r w:rsidRPr="006F26C7">
        <w:rPr>
          <w:color w:val="auto"/>
        </w:rPr>
        <w:t>ilmiah</w:t>
      </w:r>
      <w:proofErr w:type="spellEnd"/>
      <w:r w:rsidRPr="006F26C7">
        <w:rPr>
          <w:color w:val="auto"/>
        </w:rPr>
        <w:t xml:space="preserve"> </w:t>
      </w:r>
      <w:proofErr w:type="spellStart"/>
      <w:r w:rsidRPr="006F26C7">
        <w:rPr>
          <w:color w:val="auto"/>
        </w:rPr>
        <w:t>ini</w:t>
      </w:r>
      <w:proofErr w:type="spellEnd"/>
      <w:r w:rsidRPr="006F26C7">
        <w:rPr>
          <w:color w:val="auto"/>
        </w:rPr>
        <w:t xml:space="preserve"> </w:t>
      </w:r>
      <w:proofErr w:type="spellStart"/>
      <w:r w:rsidRPr="006F26C7">
        <w:rPr>
          <w:color w:val="auto"/>
        </w:rPr>
        <w:t>adalah</w:t>
      </w:r>
      <w:proofErr w:type="spellEnd"/>
      <w:r w:rsidRPr="006F26C7">
        <w:rPr>
          <w:color w:val="auto"/>
        </w:rPr>
        <w:t xml:space="preserve"> </w:t>
      </w:r>
      <w:proofErr w:type="spellStart"/>
      <w:r w:rsidRPr="006F26C7">
        <w:rPr>
          <w:color w:val="auto"/>
        </w:rPr>
        <w:t>musik</w:t>
      </w:r>
      <w:proofErr w:type="spellEnd"/>
      <w:r w:rsidRPr="006F26C7">
        <w:rPr>
          <w:color w:val="auto"/>
        </w:rPr>
        <w:t xml:space="preserve"> </w:t>
      </w:r>
      <w:proofErr w:type="spellStart"/>
      <w:r w:rsidRPr="006F26C7">
        <w:rPr>
          <w:color w:val="auto"/>
        </w:rPr>
        <w:t>tradisional</w:t>
      </w:r>
      <w:proofErr w:type="spellEnd"/>
      <w:r w:rsidRPr="006F26C7">
        <w:rPr>
          <w:color w:val="auto"/>
        </w:rPr>
        <w:t xml:space="preserve"> </w:t>
      </w:r>
      <w:proofErr w:type="spellStart"/>
      <w:r w:rsidRPr="006F26C7">
        <w:rPr>
          <w:color w:val="auto"/>
        </w:rPr>
        <w:t>cilokaq</w:t>
      </w:r>
      <w:proofErr w:type="spellEnd"/>
      <w:r w:rsidRPr="006F26C7">
        <w:rPr>
          <w:color w:val="auto"/>
        </w:rPr>
        <w:t>.</w:t>
      </w:r>
      <w:proofErr w:type="gramEnd"/>
      <w:r w:rsidRPr="006F26C7">
        <w:rPr>
          <w:color w:val="auto"/>
        </w:rPr>
        <w:t xml:space="preserve"> </w:t>
      </w:r>
      <w:proofErr w:type="spellStart"/>
      <w:proofErr w:type="gramStart"/>
      <w:r w:rsidRPr="006F26C7">
        <w:rPr>
          <w:color w:val="auto"/>
        </w:rPr>
        <w:t>Cilokaq</w:t>
      </w:r>
      <w:proofErr w:type="spellEnd"/>
      <w:r w:rsidRPr="006F26C7">
        <w:rPr>
          <w:color w:val="auto"/>
        </w:rPr>
        <w:t xml:space="preserve"> </w:t>
      </w:r>
      <w:proofErr w:type="spellStart"/>
      <w:r w:rsidRPr="006F26C7">
        <w:rPr>
          <w:color w:val="auto"/>
        </w:rPr>
        <w:t>berasal</w:t>
      </w:r>
      <w:proofErr w:type="spellEnd"/>
      <w:r w:rsidRPr="006F26C7">
        <w:rPr>
          <w:color w:val="auto"/>
        </w:rPr>
        <w:t xml:space="preserve"> </w:t>
      </w:r>
      <w:proofErr w:type="spellStart"/>
      <w:r w:rsidRPr="006F26C7">
        <w:rPr>
          <w:color w:val="auto"/>
        </w:rPr>
        <w:t>dari</w:t>
      </w:r>
      <w:proofErr w:type="spellEnd"/>
      <w:r w:rsidRPr="006F26C7">
        <w:rPr>
          <w:color w:val="auto"/>
        </w:rPr>
        <w:t xml:space="preserve"> </w:t>
      </w:r>
      <w:proofErr w:type="spellStart"/>
      <w:r w:rsidRPr="006F26C7">
        <w:rPr>
          <w:color w:val="auto"/>
        </w:rPr>
        <w:t>permainan</w:t>
      </w:r>
      <w:proofErr w:type="spellEnd"/>
      <w:r w:rsidRPr="006F26C7">
        <w:rPr>
          <w:color w:val="auto"/>
        </w:rPr>
        <w:t xml:space="preserve"> </w:t>
      </w:r>
      <w:proofErr w:type="spellStart"/>
      <w:r w:rsidRPr="006F26C7">
        <w:rPr>
          <w:color w:val="auto"/>
        </w:rPr>
        <w:t>sebuah</w:t>
      </w:r>
      <w:proofErr w:type="spellEnd"/>
      <w:r w:rsidRPr="006F26C7">
        <w:rPr>
          <w:color w:val="auto"/>
        </w:rPr>
        <w:t xml:space="preserve"> </w:t>
      </w:r>
      <w:proofErr w:type="spellStart"/>
      <w:r w:rsidRPr="006F26C7">
        <w:rPr>
          <w:color w:val="auto"/>
        </w:rPr>
        <w:t>gambus</w:t>
      </w:r>
      <w:proofErr w:type="spellEnd"/>
      <w:r w:rsidRPr="006F26C7">
        <w:rPr>
          <w:color w:val="auto"/>
        </w:rPr>
        <w:t xml:space="preserve">, </w:t>
      </w:r>
      <w:proofErr w:type="spellStart"/>
      <w:r w:rsidRPr="006F26C7">
        <w:rPr>
          <w:color w:val="auto"/>
        </w:rPr>
        <w:t>dengan</w:t>
      </w:r>
      <w:proofErr w:type="spellEnd"/>
      <w:r w:rsidRPr="006F26C7">
        <w:rPr>
          <w:color w:val="auto"/>
        </w:rPr>
        <w:t xml:space="preserve"> </w:t>
      </w:r>
      <w:proofErr w:type="spellStart"/>
      <w:r w:rsidRPr="006F26C7">
        <w:rPr>
          <w:color w:val="auto"/>
        </w:rPr>
        <w:t>gambus</w:t>
      </w:r>
      <w:proofErr w:type="spellEnd"/>
      <w:r w:rsidRPr="006F26C7">
        <w:rPr>
          <w:color w:val="auto"/>
        </w:rPr>
        <w:t xml:space="preserve"> orang-orang </w:t>
      </w:r>
      <w:proofErr w:type="spellStart"/>
      <w:r w:rsidRPr="006F26C7">
        <w:rPr>
          <w:color w:val="auto"/>
        </w:rPr>
        <w:t>membawakan</w:t>
      </w:r>
      <w:proofErr w:type="spellEnd"/>
      <w:r w:rsidRPr="006F26C7">
        <w:rPr>
          <w:color w:val="auto"/>
        </w:rPr>
        <w:t xml:space="preserve"> </w:t>
      </w:r>
      <w:proofErr w:type="spellStart"/>
      <w:r w:rsidRPr="006F26C7">
        <w:rPr>
          <w:color w:val="auto"/>
        </w:rPr>
        <w:t>lagu-lagu</w:t>
      </w:r>
      <w:proofErr w:type="spellEnd"/>
      <w:r w:rsidRPr="006F26C7">
        <w:rPr>
          <w:color w:val="auto"/>
        </w:rPr>
        <w:t xml:space="preserve"> </w:t>
      </w:r>
      <w:proofErr w:type="spellStart"/>
      <w:r w:rsidRPr="006F26C7">
        <w:rPr>
          <w:color w:val="auto"/>
        </w:rPr>
        <w:t>untuk</w:t>
      </w:r>
      <w:proofErr w:type="spellEnd"/>
      <w:r w:rsidRPr="006F26C7">
        <w:rPr>
          <w:color w:val="auto"/>
        </w:rPr>
        <w:t xml:space="preserve"> </w:t>
      </w:r>
      <w:proofErr w:type="spellStart"/>
      <w:r w:rsidRPr="006F26C7">
        <w:rPr>
          <w:color w:val="auto"/>
        </w:rPr>
        <w:t>mengisi</w:t>
      </w:r>
      <w:proofErr w:type="spellEnd"/>
      <w:r w:rsidRPr="006F26C7">
        <w:rPr>
          <w:color w:val="auto"/>
        </w:rPr>
        <w:t xml:space="preserve"> </w:t>
      </w:r>
      <w:proofErr w:type="spellStart"/>
      <w:r w:rsidRPr="006F26C7">
        <w:rPr>
          <w:color w:val="auto"/>
        </w:rPr>
        <w:t>waktu</w:t>
      </w:r>
      <w:proofErr w:type="spellEnd"/>
      <w:r w:rsidRPr="006F26C7">
        <w:rPr>
          <w:color w:val="auto"/>
        </w:rPr>
        <w:t xml:space="preserve"> </w:t>
      </w:r>
      <w:proofErr w:type="spellStart"/>
      <w:r w:rsidRPr="006F26C7">
        <w:rPr>
          <w:color w:val="auto"/>
        </w:rPr>
        <w:t>senggang</w:t>
      </w:r>
      <w:proofErr w:type="spellEnd"/>
      <w:r w:rsidRPr="006F26C7">
        <w:rPr>
          <w:color w:val="auto"/>
        </w:rPr>
        <w:t xml:space="preserve"> </w:t>
      </w:r>
      <w:proofErr w:type="spellStart"/>
      <w:r w:rsidRPr="006F26C7">
        <w:rPr>
          <w:color w:val="auto"/>
        </w:rPr>
        <w:t>dan</w:t>
      </w:r>
      <w:proofErr w:type="spellEnd"/>
      <w:r w:rsidRPr="006F26C7">
        <w:rPr>
          <w:color w:val="auto"/>
        </w:rPr>
        <w:t xml:space="preserve"> </w:t>
      </w:r>
      <w:proofErr w:type="spellStart"/>
      <w:r w:rsidRPr="006F26C7">
        <w:rPr>
          <w:color w:val="auto"/>
        </w:rPr>
        <w:t>sebagai</w:t>
      </w:r>
      <w:proofErr w:type="spellEnd"/>
      <w:r w:rsidRPr="006F26C7">
        <w:rPr>
          <w:color w:val="auto"/>
        </w:rPr>
        <w:t xml:space="preserve"> </w:t>
      </w:r>
      <w:proofErr w:type="spellStart"/>
      <w:r w:rsidRPr="006F26C7">
        <w:rPr>
          <w:color w:val="auto"/>
        </w:rPr>
        <w:t>pelepas</w:t>
      </w:r>
      <w:proofErr w:type="spellEnd"/>
      <w:r w:rsidRPr="006F26C7">
        <w:rPr>
          <w:color w:val="auto"/>
        </w:rPr>
        <w:t xml:space="preserve"> </w:t>
      </w:r>
      <w:proofErr w:type="spellStart"/>
      <w:r w:rsidRPr="006F26C7">
        <w:rPr>
          <w:color w:val="auto"/>
        </w:rPr>
        <w:t>lelah</w:t>
      </w:r>
      <w:proofErr w:type="spellEnd"/>
      <w:r w:rsidRPr="006F26C7">
        <w:rPr>
          <w:color w:val="auto"/>
        </w:rPr>
        <w:t>.</w:t>
      </w:r>
      <w:proofErr w:type="gramEnd"/>
      <w:r w:rsidRPr="006F26C7">
        <w:rPr>
          <w:color w:val="auto"/>
        </w:rPr>
        <w:t xml:space="preserve"> </w:t>
      </w:r>
      <w:proofErr w:type="spellStart"/>
      <w:r w:rsidRPr="006F26C7">
        <w:rPr>
          <w:color w:val="auto"/>
        </w:rPr>
        <w:t>Berangsur-angsur</w:t>
      </w:r>
      <w:proofErr w:type="spellEnd"/>
      <w:r w:rsidRPr="006F26C7">
        <w:rPr>
          <w:color w:val="auto"/>
        </w:rPr>
        <w:t xml:space="preserve"> </w:t>
      </w:r>
      <w:proofErr w:type="spellStart"/>
      <w:r w:rsidRPr="006F26C7">
        <w:rPr>
          <w:color w:val="auto"/>
        </w:rPr>
        <w:t>gambus</w:t>
      </w:r>
      <w:proofErr w:type="spellEnd"/>
      <w:r w:rsidRPr="006F26C7">
        <w:rPr>
          <w:color w:val="auto"/>
        </w:rPr>
        <w:t xml:space="preserve"> </w:t>
      </w:r>
      <w:proofErr w:type="spellStart"/>
      <w:r w:rsidRPr="006F26C7">
        <w:rPr>
          <w:color w:val="auto"/>
        </w:rPr>
        <w:t>ditambah</w:t>
      </w:r>
      <w:proofErr w:type="spellEnd"/>
      <w:r w:rsidRPr="006F26C7">
        <w:rPr>
          <w:color w:val="auto"/>
        </w:rPr>
        <w:t xml:space="preserve"> </w:t>
      </w:r>
      <w:proofErr w:type="spellStart"/>
      <w:r w:rsidRPr="006F26C7">
        <w:rPr>
          <w:color w:val="auto"/>
        </w:rPr>
        <w:t>dan</w:t>
      </w:r>
      <w:proofErr w:type="spellEnd"/>
      <w:r w:rsidRPr="006F26C7">
        <w:rPr>
          <w:color w:val="auto"/>
        </w:rPr>
        <w:t xml:space="preserve"> </w:t>
      </w:r>
      <w:proofErr w:type="spellStart"/>
      <w:r w:rsidRPr="006F26C7">
        <w:rPr>
          <w:color w:val="auto"/>
        </w:rPr>
        <w:t>dikombinasikan</w:t>
      </w:r>
      <w:proofErr w:type="spellEnd"/>
      <w:r w:rsidRPr="006F26C7">
        <w:rPr>
          <w:color w:val="auto"/>
        </w:rPr>
        <w:t xml:space="preserve"> </w:t>
      </w:r>
      <w:proofErr w:type="spellStart"/>
      <w:r w:rsidRPr="006F26C7">
        <w:rPr>
          <w:color w:val="auto"/>
        </w:rPr>
        <w:t>dengan</w:t>
      </w:r>
      <w:proofErr w:type="spellEnd"/>
      <w:r w:rsidRPr="006F26C7">
        <w:rPr>
          <w:color w:val="auto"/>
        </w:rPr>
        <w:t xml:space="preserve"> </w:t>
      </w:r>
      <w:proofErr w:type="spellStart"/>
      <w:r w:rsidRPr="006F26C7">
        <w:rPr>
          <w:color w:val="auto"/>
        </w:rPr>
        <w:t>alat</w:t>
      </w:r>
      <w:proofErr w:type="spellEnd"/>
      <w:r w:rsidRPr="006F26C7">
        <w:rPr>
          <w:color w:val="auto"/>
        </w:rPr>
        <w:t xml:space="preserve"> </w:t>
      </w:r>
      <w:proofErr w:type="spellStart"/>
      <w:r w:rsidRPr="006F26C7">
        <w:rPr>
          <w:color w:val="auto"/>
        </w:rPr>
        <w:t>musik</w:t>
      </w:r>
      <w:proofErr w:type="spellEnd"/>
      <w:r w:rsidRPr="006F26C7">
        <w:rPr>
          <w:color w:val="auto"/>
        </w:rPr>
        <w:t xml:space="preserve"> </w:t>
      </w:r>
      <w:proofErr w:type="gramStart"/>
      <w:r w:rsidRPr="006F26C7">
        <w:rPr>
          <w:color w:val="auto"/>
        </w:rPr>
        <w:t>lain</w:t>
      </w:r>
      <w:proofErr w:type="gramEnd"/>
      <w:r w:rsidRPr="006F26C7">
        <w:rPr>
          <w:color w:val="auto"/>
        </w:rPr>
        <w:t xml:space="preserve"> </w:t>
      </w:r>
      <w:proofErr w:type="spellStart"/>
      <w:r w:rsidRPr="006F26C7">
        <w:rPr>
          <w:color w:val="auto"/>
        </w:rPr>
        <w:t>sebagai</w:t>
      </w:r>
      <w:proofErr w:type="spellEnd"/>
      <w:r w:rsidRPr="006F26C7">
        <w:rPr>
          <w:color w:val="auto"/>
        </w:rPr>
        <w:t xml:space="preserve"> </w:t>
      </w:r>
      <w:proofErr w:type="spellStart"/>
      <w:r w:rsidRPr="006F26C7">
        <w:rPr>
          <w:color w:val="auto"/>
        </w:rPr>
        <w:t>pelengkap</w:t>
      </w:r>
      <w:proofErr w:type="spellEnd"/>
      <w:r w:rsidRPr="006F26C7">
        <w:rPr>
          <w:color w:val="auto"/>
        </w:rPr>
        <w:t xml:space="preserve"> </w:t>
      </w:r>
      <w:proofErr w:type="spellStart"/>
      <w:r w:rsidRPr="006F26C7">
        <w:rPr>
          <w:color w:val="auto"/>
        </w:rPr>
        <w:t>irama</w:t>
      </w:r>
      <w:proofErr w:type="spellEnd"/>
      <w:r w:rsidRPr="006F26C7">
        <w:rPr>
          <w:color w:val="auto"/>
        </w:rPr>
        <w:t xml:space="preserve">, </w:t>
      </w:r>
      <w:proofErr w:type="spellStart"/>
      <w:r w:rsidRPr="006F26C7">
        <w:rPr>
          <w:color w:val="auto"/>
        </w:rPr>
        <w:t>melodi</w:t>
      </w:r>
      <w:proofErr w:type="spellEnd"/>
      <w:r w:rsidRPr="006F26C7">
        <w:rPr>
          <w:color w:val="auto"/>
        </w:rPr>
        <w:t xml:space="preserve"> </w:t>
      </w:r>
      <w:proofErr w:type="spellStart"/>
      <w:r w:rsidRPr="006F26C7">
        <w:rPr>
          <w:color w:val="auto"/>
        </w:rPr>
        <w:t>dan</w:t>
      </w:r>
      <w:proofErr w:type="spellEnd"/>
      <w:r w:rsidRPr="006F26C7">
        <w:rPr>
          <w:color w:val="auto"/>
        </w:rPr>
        <w:t xml:space="preserve"> </w:t>
      </w:r>
      <w:proofErr w:type="spellStart"/>
      <w:r w:rsidRPr="006F26C7">
        <w:rPr>
          <w:color w:val="auto"/>
        </w:rPr>
        <w:t>ritmis</w:t>
      </w:r>
      <w:proofErr w:type="spellEnd"/>
      <w:r w:rsidRPr="006F26C7">
        <w:rPr>
          <w:color w:val="auto"/>
        </w:rPr>
        <w:t xml:space="preserve"> </w:t>
      </w:r>
      <w:proofErr w:type="spellStart"/>
      <w:r w:rsidRPr="006F26C7">
        <w:rPr>
          <w:color w:val="auto"/>
        </w:rPr>
        <w:t>lagu-lagu</w:t>
      </w:r>
      <w:proofErr w:type="spellEnd"/>
      <w:r w:rsidRPr="006F26C7">
        <w:rPr>
          <w:color w:val="auto"/>
        </w:rPr>
        <w:t xml:space="preserve"> yang </w:t>
      </w:r>
      <w:proofErr w:type="spellStart"/>
      <w:r w:rsidRPr="006F26C7">
        <w:rPr>
          <w:color w:val="auto"/>
        </w:rPr>
        <w:t>dibawakan</w:t>
      </w:r>
      <w:proofErr w:type="spellEnd"/>
      <w:r w:rsidRPr="006F26C7">
        <w:rPr>
          <w:color w:val="auto"/>
        </w:rPr>
        <w:t xml:space="preserve">. </w:t>
      </w:r>
      <w:proofErr w:type="spellStart"/>
      <w:r w:rsidRPr="006F26C7">
        <w:rPr>
          <w:color w:val="auto"/>
        </w:rPr>
        <w:t>Nama</w:t>
      </w:r>
      <w:proofErr w:type="spellEnd"/>
      <w:r w:rsidRPr="006F26C7">
        <w:rPr>
          <w:color w:val="auto"/>
        </w:rPr>
        <w:t xml:space="preserve"> </w:t>
      </w:r>
      <w:proofErr w:type="spellStart"/>
      <w:r w:rsidRPr="006F26C7">
        <w:rPr>
          <w:color w:val="auto"/>
        </w:rPr>
        <w:t>cilokaq</w:t>
      </w:r>
      <w:proofErr w:type="spellEnd"/>
      <w:r w:rsidRPr="006F26C7">
        <w:rPr>
          <w:color w:val="auto"/>
        </w:rPr>
        <w:t xml:space="preserve"> </w:t>
      </w:r>
      <w:proofErr w:type="spellStart"/>
      <w:r w:rsidRPr="006F26C7">
        <w:rPr>
          <w:color w:val="auto"/>
        </w:rPr>
        <w:t>diambil</w:t>
      </w:r>
      <w:proofErr w:type="spellEnd"/>
      <w:r w:rsidRPr="006F26C7">
        <w:rPr>
          <w:color w:val="auto"/>
        </w:rPr>
        <w:t xml:space="preserve"> </w:t>
      </w:r>
      <w:proofErr w:type="spellStart"/>
      <w:r w:rsidRPr="006F26C7">
        <w:rPr>
          <w:color w:val="auto"/>
        </w:rPr>
        <w:t>dari</w:t>
      </w:r>
      <w:proofErr w:type="spellEnd"/>
      <w:r w:rsidRPr="006F26C7">
        <w:rPr>
          <w:color w:val="auto"/>
        </w:rPr>
        <w:t xml:space="preserve"> </w:t>
      </w:r>
      <w:proofErr w:type="spellStart"/>
      <w:r w:rsidRPr="006F26C7">
        <w:rPr>
          <w:color w:val="auto"/>
        </w:rPr>
        <w:t>salah</w:t>
      </w:r>
      <w:proofErr w:type="spellEnd"/>
      <w:r w:rsidRPr="006F26C7">
        <w:rPr>
          <w:color w:val="auto"/>
        </w:rPr>
        <w:t xml:space="preserve"> </w:t>
      </w:r>
      <w:proofErr w:type="spellStart"/>
      <w:r w:rsidRPr="006F26C7">
        <w:rPr>
          <w:color w:val="auto"/>
        </w:rPr>
        <w:t>satu</w:t>
      </w:r>
      <w:proofErr w:type="spellEnd"/>
      <w:r w:rsidRPr="006F26C7">
        <w:rPr>
          <w:color w:val="auto"/>
        </w:rPr>
        <w:t xml:space="preserve"> </w:t>
      </w:r>
      <w:proofErr w:type="spellStart"/>
      <w:proofErr w:type="gramStart"/>
      <w:r w:rsidRPr="006F26C7">
        <w:rPr>
          <w:color w:val="auto"/>
        </w:rPr>
        <w:t>nama</w:t>
      </w:r>
      <w:proofErr w:type="spellEnd"/>
      <w:proofErr w:type="gramEnd"/>
      <w:r w:rsidRPr="006F26C7">
        <w:rPr>
          <w:color w:val="auto"/>
        </w:rPr>
        <w:t xml:space="preserve"> </w:t>
      </w:r>
      <w:proofErr w:type="spellStart"/>
      <w:r w:rsidRPr="006F26C7">
        <w:rPr>
          <w:color w:val="auto"/>
        </w:rPr>
        <w:t>atau</w:t>
      </w:r>
      <w:proofErr w:type="spellEnd"/>
      <w:r w:rsidRPr="006F26C7">
        <w:rPr>
          <w:color w:val="auto"/>
        </w:rPr>
        <w:t xml:space="preserve"> </w:t>
      </w:r>
      <w:proofErr w:type="spellStart"/>
      <w:r w:rsidRPr="006F26C7">
        <w:rPr>
          <w:color w:val="auto"/>
        </w:rPr>
        <w:t>judul</w:t>
      </w:r>
      <w:proofErr w:type="spellEnd"/>
      <w:r w:rsidRPr="006F26C7">
        <w:rPr>
          <w:color w:val="auto"/>
        </w:rPr>
        <w:t xml:space="preserve"> </w:t>
      </w:r>
      <w:proofErr w:type="spellStart"/>
      <w:r w:rsidRPr="006F26C7">
        <w:rPr>
          <w:color w:val="auto"/>
        </w:rPr>
        <w:t>lagu</w:t>
      </w:r>
      <w:proofErr w:type="spellEnd"/>
      <w:r w:rsidRPr="006F26C7">
        <w:rPr>
          <w:color w:val="auto"/>
        </w:rPr>
        <w:t xml:space="preserve"> yang </w:t>
      </w:r>
      <w:proofErr w:type="spellStart"/>
      <w:r w:rsidRPr="006F26C7">
        <w:rPr>
          <w:color w:val="auto"/>
        </w:rPr>
        <w:t>digemari</w:t>
      </w:r>
      <w:proofErr w:type="spellEnd"/>
      <w:r w:rsidRPr="006F26C7">
        <w:rPr>
          <w:color w:val="auto"/>
        </w:rPr>
        <w:t xml:space="preserve"> </w:t>
      </w:r>
      <w:proofErr w:type="spellStart"/>
      <w:r w:rsidRPr="006F26C7">
        <w:rPr>
          <w:color w:val="auto"/>
        </w:rPr>
        <w:t>oleh</w:t>
      </w:r>
      <w:proofErr w:type="spellEnd"/>
      <w:r w:rsidRPr="006F26C7">
        <w:rPr>
          <w:color w:val="auto"/>
        </w:rPr>
        <w:t xml:space="preserve"> </w:t>
      </w:r>
      <w:proofErr w:type="spellStart"/>
      <w:r w:rsidRPr="006F26C7">
        <w:rPr>
          <w:color w:val="auto"/>
        </w:rPr>
        <w:t>masyarakat</w:t>
      </w:r>
      <w:proofErr w:type="spellEnd"/>
      <w:r w:rsidRPr="006F26C7">
        <w:rPr>
          <w:color w:val="auto"/>
        </w:rPr>
        <w:t xml:space="preserve"> </w:t>
      </w:r>
      <w:proofErr w:type="spellStart"/>
      <w:r w:rsidRPr="006F26C7">
        <w:rPr>
          <w:color w:val="auto"/>
        </w:rPr>
        <w:t>pada</w:t>
      </w:r>
      <w:proofErr w:type="spellEnd"/>
      <w:r w:rsidRPr="006F26C7">
        <w:rPr>
          <w:color w:val="auto"/>
        </w:rPr>
        <w:t xml:space="preserve"> </w:t>
      </w:r>
      <w:proofErr w:type="spellStart"/>
      <w:r w:rsidRPr="006F26C7">
        <w:rPr>
          <w:color w:val="auto"/>
        </w:rPr>
        <w:t>waktu</w:t>
      </w:r>
      <w:proofErr w:type="spellEnd"/>
      <w:r w:rsidRPr="006F26C7">
        <w:rPr>
          <w:color w:val="auto"/>
        </w:rPr>
        <w:t xml:space="preserve"> </w:t>
      </w:r>
      <w:proofErr w:type="spellStart"/>
      <w:r w:rsidRPr="006F26C7">
        <w:rPr>
          <w:color w:val="auto"/>
        </w:rPr>
        <w:t>itu</w:t>
      </w:r>
      <w:proofErr w:type="spellEnd"/>
      <w:r w:rsidRPr="006F26C7">
        <w:rPr>
          <w:color w:val="auto"/>
        </w:rPr>
        <w:t xml:space="preserve">. </w:t>
      </w:r>
      <w:proofErr w:type="spellStart"/>
      <w:proofErr w:type="gramStart"/>
      <w:r w:rsidRPr="006F26C7">
        <w:rPr>
          <w:color w:val="auto"/>
        </w:rPr>
        <w:t>Arti</w:t>
      </w:r>
      <w:proofErr w:type="spellEnd"/>
      <w:r w:rsidRPr="006F26C7">
        <w:rPr>
          <w:color w:val="auto"/>
        </w:rPr>
        <w:t xml:space="preserve"> </w:t>
      </w:r>
      <w:proofErr w:type="spellStart"/>
      <w:r w:rsidRPr="006F26C7">
        <w:rPr>
          <w:color w:val="auto"/>
        </w:rPr>
        <w:t>cilokaq</w:t>
      </w:r>
      <w:proofErr w:type="spellEnd"/>
      <w:r w:rsidRPr="006F26C7">
        <w:rPr>
          <w:color w:val="auto"/>
        </w:rPr>
        <w:t xml:space="preserve"> </w:t>
      </w:r>
      <w:proofErr w:type="spellStart"/>
      <w:r w:rsidRPr="006F26C7">
        <w:rPr>
          <w:color w:val="auto"/>
        </w:rPr>
        <w:t>itu</w:t>
      </w:r>
      <w:proofErr w:type="spellEnd"/>
      <w:r w:rsidRPr="006F26C7">
        <w:rPr>
          <w:color w:val="auto"/>
        </w:rPr>
        <w:t xml:space="preserve"> </w:t>
      </w:r>
      <w:proofErr w:type="spellStart"/>
      <w:r w:rsidRPr="006F26C7">
        <w:rPr>
          <w:color w:val="auto"/>
        </w:rPr>
        <w:t>sendiri</w:t>
      </w:r>
      <w:proofErr w:type="spellEnd"/>
      <w:r w:rsidRPr="006F26C7">
        <w:rPr>
          <w:color w:val="auto"/>
        </w:rPr>
        <w:t xml:space="preserve"> </w:t>
      </w:r>
      <w:proofErr w:type="spellStart"/>
      <w:r w:rsidRPr="006F26C7">
        <w:rPr>
          <w:color w:val="auto"/>
        </w:rPr>
        <w:t>sampai</w:t>
      </w:r>
      <w:proofErr w:type="spellEnd"/>
      <w:r w:rsidRPr="006F26C7">
        <w:rPr>
          <w:color w:val="auto"/>
        </w:rPr>
        <w:t xml:space="preserve"> </w:t>
      </w:r>
      <w:proofErr w:type="spellStart"/>
      <w:r w:rsidRPr="006F26C7">
        <w:rPr>
          <w:color w:val="auto"/>
        </w:rPr>
        <w:t>sekarang</w:t>
      </w:r>
      <w:proofErr w:type="spellEnd"/>
      <w:r w:rsidRPr="006F26C7">
        <w:rPr>
          <w:color w:val="auto"/>
        </w:rPr>
        <w:t xml:space="preserve"> </w:t>
      </w:r>
      <w:proofErr w:type="spellStart"/>
      <w:r w:rsidRPr="006F26C7">
        <w:rPr>
          <w:color w:val="auto"/>
        </w:rPr>
        <w:t>masih</w:t>
      </w:r>
      <w:proofErr w:type="spellEnd"/>
      <w:r w:rsidRPr="006F26C7">
        <w:rPr>
          <w:color w:val="auto"/>
        </w:rPr>
        <w:t xml:space="preserve"> </w:t>
      </w:r>
      <w:proofErr w:type="spellStart"/>
      <w:r w:rsidRPr="006F26C7">
        <w:rPr>
          <w:color w:val="auto"/>
        </w:rPr>
        <w:t>belum</w:t>
      </w:r>
      <w:proofErr w:type="spellEnd"/>
      <w:r w:rsidRPr="006F26C7">
        <w:rPr>
          <w:color w:val="auto"/>
        </w:rPr>
        <w:t xml:space="preserve"> </w:t>
      </w:r>
      <w:proofErr w:type="spellStart"/>
      <w:r w:rsidRPr="006F26C7">
        <w:rPr>
          <w:color w:val="auto"/>
        </w:rPr>
        <w:t>diketahui</w:t>
      </w:r>
      <w:proofErr w:type="spellEnd"/>
      <w:r w:rsidRPr="006F26C7">
        <w:rPr>
          <w:color w:val="auto"/>
        </w:rPr>
        <w:t xml:space="preserve"> </w:t>
      </w:r>
      <w:proofErr w:type="spellStart"/>
      <w:r w:rsidRPr="006F26C7">
        <w:rPr>
          <w:color w:val="auto"/>
        </w:rPr>
        <w:t>secara</w:t>
      </w:r>
      <w:proofErr w:type="spellEnd"/>
      <w:r w:rsidRPr="006F26C7">
        <w:rPr>
          <w:color w:val="auto"/>
        </w:rPr>
        <w:t xml:space="preserve"> </w:t>
      </w:r>
      <w:proofErr w:type="spellStart"/>
      <w:r w:rsidRPr="006F26C7">
        <w:rPr>
          <w:color w:val="auto"/>
        </w:rPr>
        <w:t>pasti</w:t>
      </w:r>
      <w:proofErr w:type="spellEnd"/>
      <w:r w:rsidRPr="006F26C7">
        <w:rPr>
          <w:color w:val="auto"/>
        </w:rPr>
        <w:t xml:space="preserve">, </w:t>
      </w:r>
      <w:proofErr w:type="spellStart"/>
      <w:r w:rsidRPr="006F26C7">
        <w:rPr>
          <w:color w:val="auto"/>
        </w:rPr>
        <w:t>namun</w:t>
      </w:r>
      <w:proofErr w:type="spellEnd"/>
      <w:r w:rsidRPr="006F26C7">
        <w:rPr>
          <w:color w:val="auto"/>
        </w:rPr>
        <w:t xml:space="preserve"> </w:t>
      </w:r>
      <w:proofErr w:type="spellStart"/>
      <w:r w:rsidRPr="006F26C7">
        <w:rPr>
          <w:color w:val="auto"/>
        </w:rPr>
        <w:t>ada</w:t>
      </w:r>
      <w:proofErr w:type="spellEnd"/>
      <w:r w:rsidRPr="006F26C7">
        <w:rPr>
          <w:color w:val="auto"/>
        </w:rPr>
        <w:t xml:space="preserve"> </w:t>
      </w:r>
      <w:proofErr w:type="spellStart"/>
      <w:r w:rsidRPr="006F26C7">
        <w:rPr>
          <w:color w:val="auto"/>
        </w:rPr>
        <w:t>pendapat</w:t>
      </w:r>
      <w:proofErr w:type="spellEnd"/>
      <w:r w:rsidRPr="006F26C7">
        <w:rPr>
          <w:color w:val="auto"/>
        </w:rPr>
        <w:t xml:space="preserve"> yang </w:t>
      </w:r>
      <w:proofErr w:type="spellStart"/>
      <w:r w:rsidRPr="006F26C7">
        <w:rPr>
          <w:color w:val="auto"/>
        </w:rPr>
        <w:t>mengatakan</w:t>
      </w:r>
      <w:proofErr w:type="spellEnd"/>
      <w:r w:rsidRPr="006F26C7">
        <w:rPr>
          <w:color w:val="auto"/>
        </w:rPr>
        <w:t xml:space="preserve"> </w:t>
      </w:r>
      <w:proofErr w:type="spellStart"/>
      <w:r w:rsidRPr="006F26C7">
        <w:rPr>
          <w:color w:val="auto"/>
        </w:rPr>
        <w:t>cilokaq</w:t>
      </w:r>
      <w:proofErr w:type="spellEnd"/>
      <w:r w:rsidRPr="006F26C7">
        <w:rPr>
          <w:color w:val="auto"/>
        </w:rPr>
        <w:t xml:space="preserve"> </w:t>
      </w:r>
      <w:proofErr w:type="spellStart"/>
      <w:r w:rsidRPr="006F26C7">
        <w:rPr>
          <w:color w:val="auto"/>
        </w:rPr>
        <w:t>berasal</w:t>
      </w:r>
      <w:proofErr w:type="spellEnd"/>
      <w:r w:rsidRPr="006F26C7">
        <w:rPr>
          <w:color w:val="auto"/>
        </w:rPr>
        <w:t xml:space="preserve"> </w:t>
      </w:r>
      <w:proofErr w:type="spellStart"/>
      <w:r w:rsidRPr="006F26C7">
        <w:rPr>
          <w:color w:val="auto"/>
        </w:rPr>
        <w:t>dari</w:t>
      </w:r>
      <w:proofErr w:type="spellEnd"/>
      <w:r w:rsidRPr="006F26C7">
        <w:rPr>
          <w:color w:val="auto"/>
        </w:rPr>
        <w:t xml:space="preserve"> kata “</w:t>
      </w:r>
      <w:proofErr w:type="spellStart"/>
      <w:r w:rsidRPr="006F26C7">
        <w:rPr>
          <w:color w:val="auto"/>
        </w:rPr>
        <w:t>seloka</w:t>
      </w:r>
      <w:proofErr w:type="spellEnd"/>
      <w:r w:rsidRPr="006F26C7">
        <w:rPr>
          <w:color w:val="auto"/>
        </w:rPr>
        <w:t xml:space="preserve">” </w:t>
      </w:r>
      <w:proofErr w:type="spellStart"/>
      <w:r w:rsidRPr="006F26C7">
        <w:rPr>
          <w:color w:val="auto"/>
        </w:rPr>
        <w:t>karena</w:t>
      </w:r>
      <w:proofErr w:type="spellEnd"/>
      <w:r w:rsidRPr="006F26C7">
        <w:rPr>
          <w:color w:val="auto"/>
        </w:rPr>
        <w:t xml:space="preserve"> </w:t>
      </w:r>
      <w:proofErr w:type="spellStart"/>
      <w:r w:rsidRPr="006F26C7">
        <w:rPr>
          <w:color w:val="auto"/>
        </w:rPr>
        <w:t>syair</w:t>
      </w:r>
      <w:proofErr w:type="spellEnd"/>
      <w:r w:rsidRPr="006F26C7">
        <w:rPr>
          <w:color w:val="auto"/>
        </w:rPr>
        <w:t xml:space="preserve"> yang </w:t>
      </w:r>
      <w:proofErr w:type="spellStart"/>
      <w:r w:rsidRPr="006F26C7">
        <w:rPr>
          <w:color w:val="auto"/>
        </w:rPr>
        <w:t>dibawakan</w:t>
      </w:r>
      <w:proofErr w:type="spellEnd"/>
      <w:r w:rsidRPr="006F26C7">
        <w:rPr>
          <w:color w:val="auto"/>
        </w:rPr>
        <w:t xml:space="preserve"> </w:t>
      </w:r>
      <w:proofErr w:type="spellStart"/>
      <w:r w:rsidRPr="006F26C7">
        <w:rPr>
          <w:color w:val="auto"/>
        </w:rPr>
        <w:t>merupakan</w:t>
      </w:r>
      <w:proofErr w:type="spellEnd"/>
      <w:r w:rsidRPr="006F26C7">
        <w:rPr>
          <w:color w:val="auto"/>
        </w:rPr>
        <w:t xml:space="preserve"> </w:t>
      </w:r>
      <w:proofErr w:type="spellStart"/>
      <w:r w:rsidRPr="006F26C7">
        <w:rPr>
          <w:color w:val="auto"/>
        </w:rPr>
        <w:t>seloka</w:t>
      </w:r>
      <w:proofErr w:type="spellEnd"/>
      <w:r w:rsidRPr="006F26C7">
        <w:rPr>
          <w:color w:val="auto"/>
        </w:rPr>
        <w:t>.</w:t>
      </w:r>
      <w:proofErr w:type="gramEnd"/>
      <w:r w:rsidRPr="006F26C7">
        <w:rPr>
          <w:rStyle w:val="FootnoteReference"/>
          <w:color w:val="auto"/>
        </w:rPr>
        <w:footnoteReference w:id="2"/>
      </w:r>
    </w:p>
    <w:p w:rsidR="00FA7B5F" w:rsidRDefault="00FA7B5F" w:rsidP="00FA7B5F">
      <w:pPr>
        <w:pStyle w:val="Default"/>
        <w:spacing w:line="480" w:lineRule="auto"/>
        <w:ind w:left="1260" w:firstLine="360"/>
        <w:jc w:val="both"/>
        <w:rPr>
          <w:color w:val="auto"/>
        </w:rPr>
      </w:pPr>
    </w:p>
    <w:p w:rsidR="00FA7B5F" w:rsidRDefault="00BE438D" w:rsidP="00FA7B5F">
      <w:pPr>
        <w:pStyle w:val="Default"/>
        <w:numPr>
          <w:ilvl w:val="0"/>
          <w:numId w:val="12"/>
        </w:numPr>
        <w:spacing w:line="480" w:lineRule="auto"/>
        <w:jc w:val="both"/>
        <w:rPr>
          <w:b/>
          <w:spacing w:val="-1"/>
        </w:rPr>
      </w:pPr>
      <w:proofErr w:type="spellStart"/>
      <w:r w:rsidRPr="00FA7B5F">
        <w:rPr>
          <w:b/>
          <w:spacing w:val="-1"/>
        </w:rPr>
        <w:lastRenderedPageBreak/>
        <w:t>Rumusan</w:t>
      </w:r>
      <w:proofErr w:type="spellEnd"/>
      <w:r w:rsidRPr="00FA7B5F">
        <w:rPr>
          <w:b/>
        </w:rPr>
        <w:t xml:space="preserve"> </w:t>
      </w:r>
      <w:proofErr w:type="spellStart"/>
      <w:r w:rsidRPr="00FA7B5F">
        <w:rPr>
          <w:b/>
          <w:spacing w:val="-1"/>
        </w:rPr>
        <w:t>Masalah</w:t>
      </w:r>
      <w:proofErr w:type="spellEnd"/>
    </w:p>
    <w:p w:rsidR="00BE438D" w:rsidRPr="00FA7B5F" w:rsidRDefault="00BE438D" w:rsidP="00FA7B5F">
      <w:pPr>
        <w:pStyle w:val="Default"/>
        <w:spacing w:line="480" w:lineRule="auto"/>
        <w:ind w:left="1260" w:firstLine="360"/>
        <w:jc w:val="both"/>
        <w:rPr>
          <w:color w:val="auto"/>
        </w:rPr>
      </w:pPr>
      <w:proofErr w:type="spellStart"/>
      <w:r w:rsidRPr="00FA7B5F">
        <w:rPr>
          <w:rFonts w:eastAsia="Times New Roman"/>
        </w:rPr>
        <w:t>Berdasarkan</w:t>
      </w:r>
      <w:proofErr w:type="spellEnd"/>
      <w:r w:rsidRPr="00FA7B5F">
        <w:rPr>
          <w:rFonts w:eastAsia="Times New Roman"/>
        </w:rPr>
        <w:t xml:space="preserve"> </w:t>
      </w:r>
      <w:proofErr w:type="spellStart"/>
      <w:r w:rsidRPr="00FA7B5F">
        <w:rPr>
          <w:rFonts w:eastAsia="Times New Roman"/>
        </w:rPr>
        <w:t>uraian</w:t>
      </w:r>
      <w:proofErr w:type="spellEnd"/>
      <w:r w:rsidRPr="00FA7B5F">
        <w:rPr>
          <w:rFonts w:eastAsia="Times New Roman"/>
        </w:rPr>
        <w:t xml:space="preserve"> </w:t>
      </w:r>
      <w:proofErr w:type="spellStart"/>
      <w:r w:rsidRPr="00FA7B5F">
        <w:rPr>
          <w:rFonts w:eastAsia="Times New Roman"/>
        </w:rPr>
        <w:t>dari</w:t>
      </w:r>
      <w:proofErr w:type="spellEnd"/>
      <w:r w:rsidRPr="00FA7B5F">
        <w:rPr>
          <w:rFonts w:eastAsia="Times New Roman"/>
        </w:rPr>
        <w:t xml:space="preserve"> </w:t>
      </w:r>
      <w:proofErr w:type="spellStart"/>
      <w:r w:rsidRPr="00FA7B5F">
        <w:rPr>
          <w:rFonts w:eastAsia="Times New Roman"/>
        </w:rPr>
        <w:t>latar</w:t>
      </w:r>
      <w:proofErr w:type="spellEnd"/>
      <w:r w:rsidRPr="00FA7B5F">
        <w:rPr>
          <w:rFonts w:eastAsia="Times New Roman"/>
        </w:rPr>
        <w:t xml:space="preserve"> </w:t>
      </w:r>
      <w:proofErr w:type="spellStart"/>
      <w:r w:rsidRPr="00FA7B5F">
        <w:rPr>
          <w:rFonts w:eastAsia="Times New Roman"/>
        </w:rPr>
        <w:t>belakang</w:t>
      </w:r>
      <w:proofErr w:type="spellEnd"/>
      <w:r w:rsidRPr="00FA7B5F">
        <w:rPr>
          <w:rFonts w:eastAsia="Times New Roman"/>
        </w:rPr>
        <w:t xml:space="preserve"> </w:t>
      </w:r>
      <w:proofErr w:type="spellStart"/>
      <w:r w:rsidRPr="00FA7B5F">
        <w:rPr>
          <w:rFonts w:eastAsia="Times New Roman"/>
        </w:rPr>
        <w:t>tersebut</w:t>
      </w:r>
      <w:proofErr w:type="spellEnd"/>
      <w:r w:rsidRPr="00FA7B5F">
        <w:rPr>
          <w:rFonts w:eastAsia="Times New Roman"/>
        </w:rPr>
        <w:t xml:space="preserve"> di </w:t>
      </w:r>
      <w:proofErr w:type="spellStart"/>
      <w:r w:rsidRPr="00FA7B5F">
        <w:rPr>
          <w:rFonts w:eastAsia="Times New Roman"/>
        </w:rPr>
        <w:t>atas</w:t>
      </w:r>
      <w:proofErr w:type="spellEnd"/>
      <w:r w:rsidRPr="00FA7B5F">
        <w:rPr>
          <w:rFonts w:eastAsia="Times New Roman"/>
        </w:rPr>
        <w:t xml:space="preserve">, </w:t>
      </w:r>
      <w:proofErr w:type="spellStart"/>
      <w:r w:rsidRPr="00FA7B5F">
        <w:rPr>
          <w:rFonts w:eastAsia="Times New Roman"/>
        </w:rPr>
        <w:t>selanjutnya</w:t>
      </w:r>
      <w:proofErr w:type="spellEnd"/>
      <w:r w:rsidRPr="00FA7B5F">
        <w:rPr>
          <w:rFonts w:eastAsia="Times New Roman"/>
        </w:rPr>
        <w:t xml:space="preserve"> </w:t>
      </w:r>
      <w:proofErr w:type="spellStart"/>
      <w:r w:rsidRPr="00FA7B5F">
        <w:t>dirumuskan</w:t>
      </w:r>
      <w:proofErr w:type="spellEnd"/>
      <w:r w:rsidRPr="00FA7B5F">
        <w:rPr>
          <w:rFonts w:eastAsia="Times New Roman"/>
        </w:rPr>
        <w:t xml:space="preserve"> </w:t>
      </w:r>
      <w:proofErr w:type="spellStart"/>
      <w:r w:rsidRPr="00FA7B5F">
        <w:rPr>
          <w:rFonts w:eastAsia="Times New Roman"/>
        </w:rPr>
        <w:t>pokok-pokok</w:t>
      </w:r>
      <w:proofErr w:type="spellEnd"/>
      <w:r w:rsidRPr="00FA7B5F">
        <w:rPr>
          <w:rFonts w:eastAsia="Times New Roman"/>
        </w:rPr>
        <w:t xml:space="preserve"> </w:t>
      </w:r>
      <w:proofErr w:type="spellStart"/>
      <w:r w:rsidRPr="00FA7B5F">
        <w:rPr>
          <w:rFonts w:eastAsia="Times New Roman"/>
        </w:rPr>
        <w:t>permasalahan</w:t>
      </w:r>
      <w:proofErr w:type="spellEnd"/>
      <w:r w:rsidRPr="00FA7B5F">
        <w:rPr>
          <w:rFonts w:eastAsia="Times New Roman"/>
        </w:rPr>
        <w:t xml:space="preserve"> </w:t>
      </w:r>
      <w:proofErr w:type="spellStart"/>
      <w:r w:rsidRPr="00FA7B5F">
        <w:rPr>
          <w:rFonts w:eastAsia="Times New Roman"/>
        </w:rPr>
        <w:t>sebagai</w:t>
      </w:r>
      <w:proofErr w:type="spellEnd"/>
      <w:r w:rsidRPr="00FA7B5F">
        <w:rPr>
          <w:rFonts w:eastAsia="Times New Roman"/>
        </w:rPr>
        <w:t xml:space="preserve"> </w:t>
      </w:r>
      <w:proofErr w:type="spellStart"/>
      <w:r w:rsidRPr="00FA7B5F">
        <w:rPr>
          <w:rFonts w:eastAsia="Times New Roman"/>
        </w:rPr>
        <w:t>berikut</w:t>
      </w:r>
      <w:proofErr w:type="spellEnd"/>
      <w:r w:rsidRPr="00FA7B5F">
        <w:rPr>
          <w:rFonts w:eastAsia="Times New Roman"/>
        </w:rPr>
        <w:t xml:space="preserve">: 1. </w:t>
      </w:r>
      <w:proofErr w:type="spellStart"/>
      <w:r w:rsidRPr="00FA7B5F">
        <w:t>Bagaimanakah</w:t>
      </w:r>
      <w:proofErr w:type="spellEnd"/>
      <w:r w:rsidRPr="00FA7B5F">
        <w:t xml:space="preserve"> </w:t>
      </w:r>
      <w:proofErr w:type="spellStart"/>
      <w:r w:rsidRPr="00FA7B5F">
        <w:t>Perlindungan</w:t>
      </w:r>
      <w:proofErr w:type="spellEnd"/>
      <w:r w:rsidRPr="00FA7B5F">
        <w:t xml:space="preserve"> </w:t>
      </w:r>
      <w:proofErr w:type="spellStart"/>
      <w:r w:rsidRPr="00FA7B5F">
        <w:t>Hak</w:t>
      </w:r>
      <w:proofErr w:type="spellEnd"/>
      <w:r w:rsidRPr="00FA7B5F">
        <w:t xml:space="preserve"> </w:t>
      </w:r>
      <w:proofErr w:type="spellStart"/>
      <w:r w:rsidRPr="00FA7B5F">
        <w:t>Cipta</w:t>
      </w:r>
      <w:proofErr w:type="spellEnd"/>
      <w:r w:rsidRPr="00FA7B5F">
        <w:t xml:space="preserve"> </w:t>
      </w:r>
      <w:proofErr w:type="spellStart"/>
      <w:r w:rsidRPr="00FA7B5F">
        <w:t>khususnya</w:t>
      </w:r>
      <w:proofErr w:type="spellEnd"/>
      <w:r w:rsidRPr="00FA7B5F">
        <w:t xml:space="preserve"> </w:t>
      </w:r>
      <w:proofErr w:type="spellStart"/>
      <w:r w:rsidRPr="00FA7B5F">
        <w:t>industri</w:t>
      </w:r>
      <w:proofErr w:type="spellEnd"/>
      <w:r w:rsidRPr="00FA7B5F">
        <w:t xml:space="preserve"> </w:t>
      </w:r>
      <w:proofErr w:type="spellStart"/>
      <w:r w:rsidRPr="00FA7B5F">
        <w:t>musik</w:t>
      </w:r>
      <w:proofErr w:type="spellEnd"/>
      <w:r w:rsidRPr="00FA7B5F">
        <w:t xml:space="preserve"> </w:t>
      </w:r>
      <w:proofErr w:type="spellStart"/>
      <w:r w:rsidRPr="00FA7B5F">
        <w:t>sasak</w:t>
      </w:r>
      <w:proofErr w:type="spellEnd"/>
      <w:r w:rsidRPr="00FA7B5F">
        <w:t xml:space="preserve"> di Lombok NTB </w:t>
      </w:r>
      <w:proofErr w:type="spellStart"/>
      <w:r w:rsidRPr="00FA7B5F">
        <w:t>menurut</w:t>
      </w:r>
      <w:proofErr w:type="spellEnd"/>
      <w:r w:rsidRPr="00FA7B5F">
        <w:t xml:space="preserve"> </w:t>
      </w:r>
      <w:proofErr w:type="spellStart"/>
      <w:r w:rsidRPr="00FA7B5F">
        <w:t>Undang-Undang</w:t>
      </w:r>
      <w:proofErr w:type="spellEnd"/>
      <w:r w:rsidRPr="00FA7B5F">
        <w:t xml:space="preserve"> </w:t>
      </w:r>
      <w:proofErr w:type="spellStart"/>
      <w:r w:rsidRPr="00FA7B5F">
        <w:t>Nomor</w:t>
      </w:r>
      <w:proofErr w:type="spellEnd"/>
      <w:r w:rsidRPr="00FA7B5F">
        <w:t xml:space="preserve"> 19 </w:t>
      </w:r>
      <w:proofErr w:type="spellStart"/>
      <w:r w:rsidRPr="00FA7B5F">
        <w:t>Tahun</w:t>
      </w:r>
      <w:proofErr w:type="spellEnd"/>
      <w:r w:rsidRPr="00FA7B5F">
        <w:t xml:space="preserve"> 2002? 2. </w:t>
      </w:r>
      <w:proofErr w:type="spellStart"/>
      <w:r w:rsidRPr="00FA7B5F">
        <w:t>Bagaimanakah</w:t>
      </w:r>
      <w:proofErr w:type="spellEnd"/>
      <w:r w:rsidRPr="00FA7B5F">
        <w:t xml:space="preserve"> </w:t>
      </w:r>
      <w:proofErr w:type="spellStart"/>
      <w:r w:rsidRPr="00FA7B5F">
        <w:t>upaya</w:t>
      </w:r>
      <w:proofErr w:type="spellEnd"/>
      <w:r w:rsidRPr="00FA7B5F">
        <w:t xml:space="preserve"> yang di </w:t>
      </w:r>
      <w:proofErr w:type="spellStart"/>
      <w:r w:rsidRPr="00FA7B5F">
        <w:t>lakukan</w:t>
      </w:r>
      <w:proofErr w:type="spellEnd"/>
      <w:r w:rsidRPr="00FA7B5F">
        <w:t xml:space="preserve"> </w:t>
      </w:r>
      <w:proofErr w:type="spellStart"/>
      <w:r w:rsidRPr="00FA7B5F">
        <w:t>oleh</w:t>
      </w:r>
      <w:proofErr w:type="spellEnd"/>
      <w:r w:rsidRPr="00FA7B5F">
        <w:t xml:space="preserve"> </w:t>
      </w:r>
      <w:proofErr w:type="spellStart"/>
      <w:r w:rsidRPr="00FA7B5F">
        <w:t>pemerintah</w:t>
      </w:r>
      <w:proofErr w:type="spellEnd"/>
      <w:r w:rsidRPr="00FA7B5F">
        <w:t xml:space="preserve"> </w:t>
      </w:r>
      <w:proofErr w:type="spellStart"/>
      <w:r w:rsidRPr="00FA7B5F">
        <w:t>daerah</w:t>
      </w:r>
      <w:proofErr w:type="spellEnd"/>
      <w:r w:rsidRPr="00FA7B5F">
        <w:t xml:space="preserve"> NTB </w:t>
      </w:r>
      <w:proofErr w:type="spellStart"/>
      <w:r w:rsidRPr="00FA7B5F">
        <w:t>dalam</w:t>
      </w:r>
      <w:proofErr w:type="spellEnd"/>
      <w:r w:rsidRPr="00FA7B5F">
        <w:t xml:space="preserve"> </w:t>
      </w:r>
      <w:proofErr w:type="spellStart"/>
      <w:r w:rsidRPr="00FA7B5F">
        <w:t>rangka</w:t>
      </w:r>
      <w:proofErr w:type="spellEnd"/>
      <w:r w:rsidRPr="00FA7B5F">
        <w:t xml:space="preserve"> </w:t>
      </w:r>
      <w:proofErr w:type="spellStart"/>
      <w:r w:rsidRPr="00FA7B5F">
        <w:t>memberikan</w:t>
      </w:r>
      <w:proofErr w:type="spellEnd"/>
      <w:r w:rsidRPr="00FA7B5F">
        <w:t xml:space="preserve"> </w:t>
      </w:r>
      <w:proofErr w:type="spellStart"/>
      <w:r w:rsidRPr="00FA7B5F">
        <w:t>perlindungan</w:t>
      </w:r>
      <w:proofErr w:type="spellEnd"/>
      <w:r w:rsidRPr="00FA7B5F">
        <w:t xml:space="preserve"> </w:t>
      </w:r>
      <w:proofErr w:type="spellStart"/>
      <w:r w:rsidRPr="00FA7B5F">
        <w:t>Hak</w:t>
      </w:r>
      <w:proofErr w:type="spellEnd"/>
      <w:r w:rsidRPr="00FA7B5F">
        <w:t xml:space="preserve"> </w:t>
      </w:r>
      <w:proofErr w:type="spellStart"/>
      <w:r w:rsidRPr="00FA7B5F">
        <w:t>Cipta</w:t>
      </w:r>
      <w:proofErr w:type="spellEnd"/>
      <w:r w:rsidRPr="00FA7B5F">
        <w:t xml:space="preserve"> </w:t>
      </w:r>
      <w:proofErr w:type="spellStart"/>
      <w:r w:rsidRPr="00FA7B5F">
        <w:t>khususnya</w:t>
      </w:r>
      <w:proofErr w:type="spellEnd"/>
      <w:r w:rsidRPr="00FA7B5F">
        <w:t xml:space="preserve"> </w:t>
      </w:r>
      <w:proofErr w:type="spellStart"/>
      <w:r w:rsidRPr="00FA7B5F">
        <w:t>industri</w:t>
      </w:r>
      <w:proofErr w:type="spellEnd"/>
      <w:r w:rsidRPr="00FA7B5F">
        <w:t xml:space="preserve"> </w:t>
      </w:r>
      <w:proofErr w:type="spellStart"/>
      <w:r w:rsidRPr="00FA7B5F">
        <w:t>musik</w:t>
      </w:r>
      <w:proofErr w:type="spellEnd"/>
      <w:r w:rsidRPr="00FA7B5F">
        <w:t xml:space="preserve"> </w:t>
      </w:r>
      <w:proofErr w:type="spellStart"/>
      <w:r w:rsidRPr="00FA7B5F">
        <w:t>sasak</w:t>
      </w:r>
      <w:proofErr w:type="spellEnd"/>
      <w:r w:rsidRPr="00FA7B5F">
        <w:t>?</w:t>
      </w:r>
    </w:p>
    <w:p w:rsidR="00FA7B5F" w:rsidRDefault="00BE438D" w:rsidP="00FA7B5F">
      <w:pPr>
        <w:pStyle w:val="ListParagraph"/>
        <w:numPr>
          <w:ilvl w:val="0"/>
          <w:numId w:val="12"/>
        </w:numPr>
        <w:spacing w:line="480" w:lineRule="auto"/>
        <w:jc w:val="both"/>
        <w:rPr>
          <w:rFonts w:ascii="Times New Roman" w:hAnsi="Times New Roman" w:cs="Times New Roman"/>
          <w:b/>
          <w:sz w:val="24"/>
          <w:szCs w:val="24"/>
        </w:rPr>
      </w:pPr>
      <w:r w:rsidRPr="006F26C7">
        <w:rPr>
          <w:rFonts w:ascii="Times New Roman" w:hAnsi="Times New Roman" w:cs="Times New Roman"/>
          <w:b/>
          <w:sz w:val="24"/>
          <w:szCs w:val="24"/>
          <w:lang w:val="sv-SE"/>
        </w:rPr>
        <w:t>Tujuan</w:t>
      </w:r>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dan</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pacing w:val="-1"/>
          <w:sz w:val="24"/>
          <w:szCs w:val="24"/>
        </w:rPr>
        <w:t>Manfaat</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Penelitian</w:t>
      </w:r>
      <w:proofErr w:type="spellEnd"/>
    </w:p>
    <w:p w:rsidR="00BE438D" w:rsidRPr="00FA7B5F" w:rsidRDefault="00BE438D" w:rsidP="00FA7B5F">
      <w:pPr>
        <w:pStyle w:val="ListParagraph"/>
        <w:spacing w:line="480" w:lineRule="auto"/>
        <w:ind w:left="1260" w:firstLine="360"/>
        <w:jc w:val="both"/>
        <w:rPr>
          <w:rFonts w:ascii="Times New Roman" w:hAnsi="Times New Roman" w:cs="Times New Roman"/>
          <w:b/>
          <w:sz w:val="24"/>
          <w:szCs w:val="24"/>
        </w:rPr>
      </w:pPr>
      <w:proofErr w:type="spellStart"/>
      <w:proofErr w:type="gramStart"/>
      <w:r w:rsidRPr="00FA7B5F">
        <w:rPr>
          <w:rFonts w:ascii="Times New Roman" w:hAnsi="Times New Roman" w:cs="Times New Roman"/>
          <w:sz w:val="24"/>
          <w:szCs w:val="24"/>
        </w:rPr>
        <w:t>Tujua</w:t>
      </w:r>
      <w:r w:rsidR="006530B2" w:rsidRPr="00FA7B5F">
        <w:rPr>
          <w:rFonts w:ascii="Times New Roman" w:hAnsi="Times New Roman" w:cs="Times New Roman"/>
          <w:sz w:val="24"/>
          <w:szCs w:val="24"/>
        </w:rPr>
        <w:t>n</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dari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penelitian</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ini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yaitu</w:t>
      </w:r>
      <w:proofErr w:type="spellEnd"/>
      <w:r w:rsidR="006530B2" w:rsidRPr="00FA7B5F">
        <w:rPr>
          <w:rFonts w:ascii="Times New Roman" w:hAnsi="Times New Roman" w:cs="Times New Roman"/>
          <w:sz w:val="24"/>
          <w:szCs w:val="24"/>
        </w:rPr>
        <w:t>; 1.</w:t>
      </w:r>
      <w:proofErr w:type="gramEnd"/>
      <w:r w:rsidR="006530B2" w:rsidRPr="00FA7B5F">
        <w:rPr>
          <w:rFonts w:ascii="Times New Roman" w:hAnsi="Times New Roman" w:cs="Times New Roman"/>
          <w:sz w:val="24"/>
          <w:szCs w:val="24"/>
        </w:rPr>
        <w:t xml:space="preserve"> </w:t>
      </w:r>
      <w:proofErr w:type="spellStart"/>
      <w:proofErr w:type="gramStart"/>
      <w:r w:rsidR="006530B2" w:rsidRPr="00FA7B5F">
        <w:rPr>
          <w:rFonts w:ascii="Times New Roman" w:hAnsi="Times New Roman" w:cs="Times New Roman"/>
          <w:sz w:val="24"/>
          <w:szCs w:val="24"/>
        </w:rPr>
        <w:t>Untuk</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mengetahui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perlindungan</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Hak</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Cipta</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khususnya</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industri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musik</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sasak</w:t>
      </w:r>
      <w:proofErr w:type="spellEnd"/>
      <w:r w:rsidR="006530B2" w:rsidRPr="00FA7B5F">
        <w:rPr>
          <w:rFonts w:ascii="Times New Roman" w:hAnsi="Times New Roman" w:cs="Times New Roman"/>
          <w:sz w:val="24"/>
          <w:szCs w:val="24"/>
        </w:rPr>
        <w:t xml:space="preserve"> di Lombok NTB, </w:t>
      </w:r>
      <w:proofErr w:type="spellStart"/>
      <w:r w:rsidR="006530B2" w:rsidRPr="00FA7B5F">
        <w:rPr>
          <w:rFonts w:ascii="Times New Roman" w:hAnsi="Times New Roman" w:cs="Times New Roman"/>
          <w:sz w:val="24"/>
          <w:szCs w:val="24"/>
        </w:rPr>
        <w:t>menurut</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Undang-Undang</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Nomor</w:t>
      </w:r>
      <w:proofErr w:type="spellEnd"/>
      <w:r w:rsidR="006530B2" w:rsidRPr="00FA7B5F">
        <w:rPr>
          <w:rFonts w:ascii="Times New Roman" w:hAnsi="Times New Roman" w:cs="Times New Roman"/>
          <w:sz w:val="24"/>
          <w:szCs w:val="24"/>
        </w:rPr>
        <w:t xml:space="preserve"> 19 </w:t>
      </w:r>
      <w:proofErr w:type="spellStart"/>
      <w:r w:rsidR="006530B2" w:rsidRPr="00FA7B5F">
        <w:rPr>
          <w:rFonts w:ascii="Times New Roman" w:hAnsi="Times New Roman" w:cs="Times New Roman"/>
          <w:sz w:val="24"/>
          <w:szCs w:val="24"/>
        </w:rPr>
        <w:t>Tahun</w:t>
      </w:r>
      <w:proofErr w:type="spellEnd"/>
      <w:r w:rsidR="006530B2" w:rsidRPr="00FA7B5F">
        <w:rPr>
          <w:rFonts w:ascii="Times New Roman" w:hAnsi="Times New Roman" w:cs="Times New Roman"/>
          <w:sz w:val="24"/>
          <w:szCs w:val="24"/>
        </w:rPr>
        <w:t xml:space="preserve"> 2002.</w:t>
      </w:r>
      <w:proofErr w:type="gramEnd"/>
      <w:r w:rsidR="006530B2" w:rsidRPr="00FA7B5F">
        <w:rPr>
          <w:rFonts w:ascii="Times New Roman" w:hAnsi="Times New Roman" w:cs="Times New Roman"/>
          <w:sz w:val="24"/>
          <w:szCs w:val="24"/>
        </w:rPr>
        <w:t xml:space="preserve"> 2. </w:t>
      </w:r>
      <w:proofErr w:type="spellStart"/>
      <w:r w:rsidR="006530B2" w:rsidRPr="00FA7B5F">
        <w:rPr>
          <w:rFonts w:ascii="Times New Roman" w:hAnsi="Times New Roman" w:cs="Times New Roman"/>
          <w:sz w:val="24"/>
          <w:szCs w:val="24"/>
        </w:rPr>
        <w:t>Untuk</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mengetahui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upaya</w:t>
      </w:r>
      <w:proofErr w:type="spellEnd"/>
      <w:r w:rsidR="006530B2" w:rsidRPr="00FA7B5F">
        <w:rPr>
          <w:rFonts w:ascii="Times New Roman" w:hAnsi="Times New Roman" w:cs="Times New Roman"/>
          <w:sz w:val="24"/>
          <w:szCs w:val="24"/>
        </w:rPr>
        <w:t xml:space="preserve"> yang di </w:t>
      </w:r>
      <w:proofErr w:type="spellStart"/>
      <w:r w:rsidR="006530B2" w:rsidRPr="00FA7B5F">
        <w:rPr>
          <w:rFonts w:ascii="Times New Roman" w:hAnsi="Times New Roman" w:cs="Times New Roman"/>
          <w:sz w:val="24"/>
          <w:szCs w:val="24"/>
        </w:rPr>
        <w:t>capai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pemerintah</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dalam</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rangka</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memberikan</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perlindungan</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Hak</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Cipta</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khususnya</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industri</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musik</w:t>
      </w:r>
      <w:proofErr w:type="spellEnd"/>
      <w:r w:rsidR="006530B2" w:rsidRPr="00FA7B5F">
        <w:rPr>
          <w:rFonts w:ascii="Times New Roman" w:hAnsi="Times New Roman" w:cs="Times New Roman"/>
          <w:sz w:val="24"/>
          <w:szCs w:val="24"/>
        </w:rPr>
        <w:t xml:space="preserve"> </w:t>
      </w:r>
      <w:proofErr w:type="spellStart"/>
      <w:r w:rsidR="006530B2" w:rsidRPr="00FA7B5F">
        <w:rPr>
          <w:rFonts w:ascii="Times New Roman" w:hAnsi="Times New Roman" w:cs="Times New Roman"/>
          <w:sz w:val="24"/>
          <w:szCs w:val="24"/>
        </w:rPr>
        <w:t>sasak</w:t>
      </w:r>
      <w:proofErr w:type="spellEnd"/>
      <w:r w:rsidR="006530B2" w:rsidRPr="00FA7B5F">
        <w:rPr>
          <w:rFonts w:ascii="Times New Roman" w:hAnsi="Times New Roman" w:cs="Times New Roman"/>
          <w:sz w:val="24"/>
          <w:szCs w:val="24"/>
        </w:rPr>
        <w:t xml:space="preserve">. </w:t>
      </w:r>
      <w:proofErr w:type="spellStart"/>
      <w:proofErr w:type="gramStart"/>
      <w:r w:rsidRPr="00FA7B5F">
        <w:rPr>
          <w:rFonts w:ascii="Times New Roman" w:hAnsi="Times New Roman" w:cs="Times New Roman"/>
          <w:sz w:val="24"/>
          <w:szCs w:val="24"/>
        </w:rPr>
        <w:t>Hasil</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dari</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penelitian</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ini</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diharapkan</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dapat</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memberikan</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manfaat</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sebagai</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berikut</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manfaat</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bCs/>
          <w:sz w:val="24"/>
          <w:szCs w:val="24"/>
        </w:rPr>
        <w:t>dari</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bCs/>
          <w:sz w:val="24"/>
          <w:szCs w:val="24"/>
        </w:rPr>
        <w:t>segi</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bCs/>
          <w:sz w:val="24"/>
          <w:szCs w:val="24"/>
        </w:rPr>
        <w:t>teoritis</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bCs/>
          <w:sz w:val="24"/>
          <w:szCs w:val="24"/>
        </w:rPr>
        <w:t>dan</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sz w:val="24"/>
          <w:szCs w:val="24"/>
        </w:rPr>
        <w:t>manfaat</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bCs/>
          <w:sz w:val="24"/>
          <w:szCs w:val="24"/>
        </w:rPr>
        <w:t>dari</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bCs/>
          <w:sz w:val="24"/>
          <w:szCs w:val="24"/>
        </w:rPr>
        <w:t>segi</w:t>
      </w:r>
      <w:proofErr w:type="spellEnd"/>
      <w:r w:rsidRPr="00FA7B5F">
        <w:rPr>
          <w:rFonts w:ascii="Times New Roman" w:hAnsi="Times New Roman" w:cs="Times New Roman"/>
          <w:bCs/>
          <w:sz w:val="24"/>
          <w:szCs w:val="24"/>
        </w:rPr>
        <w:t xml:space="preserve"> </w:t>
      </w:r>
      <w:proofErr w:type="spellStart"/>
      <w:r w:rsidRPr="00FA7B5F">
        <w:rPr>
          <w:rFonts w:ascii="Times New Roman" w:hAnsi="Times New Roman" w:cs="Times New Roman"/>
          <w:bCs/>
          <w:sz w:val="24"/>
          <w:szCs w:val="24"/>
        </w:rPr>
        <w:t>praktis</w:t>
      </w:r>
      <w:proofErr w:type="spellEnd"/>
      <w:r w:rsidRPr="00FA7B5F">
        <w:rPr>
          <w:rFonts w:ascii="Times New Roman" w:hAnsi="Times New Roman" w:cs="Times New Roman"/>
          <w:bCs/>
          <w:sz w:val="24"/>
          <w:szCs w:val="24"/>
        </w:rPr>
        <w:t>.</w:t>
      </w:r>
      <w:proofErr w:type="gramEnd"/>
    </w:p>
    <w:p w:rsidR="00A21B64" w:rsidRPr="006F26C7" w:rsidRDefault="00BE438D" w:rsidP="00FA7B5F">
      <w:pPr>
        <w:pStyle w:val="ListParagraph"/>
        <w:numPr>
          <w:ilvl w:val="0"/>
          <w:numId w:val="12"/>
        </w:numPr>
        <w:spacing w:line="480" w:lineRule="auto"/>
        <w:jc w:val="both"/>
        <w:rPr>
          <w:rFonts w:ascii="Times New Roman" w:hAnsi="Times New Roman" w:cs="Times New Roman"/>
          <w:b/>
          <w:sz w:val="24"/>
          <w:szCs w:val="24"/>
        </w:rPr>
      </w:pPr>
      <w:proofErr w:type="spellStart"/>
      <w:r w:rsidRPr="006F26C7">
        <w:rPr>
          <w:rFonts w:ascii="Times New Roman" w:hAnsi="Times New Roman" w:cs="Times New Roman"/>
          <w:b/>
          <w:sz w:val="24"/>
          <w:szCs w:val="24"/>
        </w:rPr>
        <w:t>Metode</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Penelitian</w:t>
      </w:r>
      <w:proofErr w:type="spellEnd"/>
      <w:r w:rsidRPr="006F26C7">
        <w:rPr>
          <w:rFonts w:ascii="Times New Roman" w:hAnsi="Times New Roman" w:cs="Times New Roman"/>
          <w:b/>
          <w:sz w:val="24"/>
          <w:szCs w:val="24"/>
        </w:rPr>
        <w:t xml:space="preserve"> </w:t>
      </w:r>
    </w:p>
    <w:p w:rsidR="00BE438D" w:rsidRPr="006F26C7" w:rsidRDefault="00BE438D" w:rsidP="00FA7B5F">
      <w:pPr>
        <w:pStyle w:val="ListParagraph"/>
        <w:spacing w:line="480" w:lineRule="auto"/>
        <w:ind w:left="1260" w:firstLine="360"/>
        <w:jc w:val="both"/>
        <w:rPr>
          <w:rFonts w:ascii="Times New Roman" w:hAnsi="Times New Roman" w:cs="Times New Roman"/>
          <w:b/>
          <w:sz w:val="24"/>
          <w:szCs w:val="24"/>
        </w:rPr>
      </w:pPr>
      <w:proofErr w:type="spellStart"/>
      <w:r w:rsidRPr="006F26C7">
        <w:rPr>
          <w:rFonts w:ascii="Times New Roman" w:hAnsi="Times New Roman" w:cs="Times New Roman"/>
          <w:sz w:val="24"/>
          <w:szCs w:val="24"/>
        </w:rPr>
        <w:t>Jenis</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penelitian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ini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adalah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penelitian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rPr>
        <w:t>normatif-empiris</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maka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metode</w:t>
      </w:r>
      <w:proofErr w:type="spellEnd"/>
      <w:r w:rsidRPr="006F26C7">
        <w:rPr>
          <w:rFonts w:ascii="Times New Roman" w:hAnsi="Times New Roman" w:cs="Times New Roman"/>
          <w:sz w:val="24"/>
          <w:szCs w:val="24"/>
        </w:rPr>
        <w:t xml:space="preserve"> yang </w:t>
      </w:r>
      <w:proofErr w:type="spellStart"/>
      <w:r w:rsidRPr="006F26C7">
        <w:rPr>
          <w:rFonts w:ascii="Times New Roman" w:hAnsi="Times New Roman" w:cs="Times New Roman"/>
          <w:sz w:val="24"/>
          <w:szCs w:val="24"/>
        </w:rPr>
        <w:t>digunakan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adalah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Pendekatan</w:t>
      </w:r>
      <w:proofErr w:type="spellEnd"/>
      <w:r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Pendekatan</w:t>
      </w:r>
      <w:proofErr w:type="spellEnd"/>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Undang-Undang</w:t>
      </w:r>
      <w:proofErr w:type="spellEnd"/>
      <w:r w:rsidR="006530B2" w:rsidRPr="006F26C7">
        <w:rPr>
          <w:rFonts w:ascii="Times New Roman" w:hAnsi="Times New Roman" w:cs="Times New Roman"/>
          <w:sz w:val="24"/>
          <w:szCs w:val="24"/>
        </w:rPr>
        <w:t xml:space="preserve"> (</w:t>
      </w:r>
      <w:r w:rsidR="006530B2" w:rsidRPr="006F26C7">
        <w:rPr>
          <w:rFonts w:ascii="Times New Roman" w:hAnsi="Times New Roman" w:cs="Times New Roman"/>
          <w:i/>
          <w:sz w:val="24"/>
          <w:szCs w:val="24"/>
        </w:rPr>
        <w:t xml:space="preserve">Statute </w:t>
      </w:r>
      <w:proofErr w:type="spellStart"/>
      <w:r w:rsidR="006530B2" w:rsidRPr="006F26C7">
        <w:rPr>
          <w:rFonts w:ascii="Times New Roman" w:hAnsi="Times New Roman" w:cs="Times New Roman"/>
          <w:i/>
          <w:sz w:val="24"/>
          <w:szCs w:val="24"/>
        </w:rPr>
        <w:t>Approuch</w:t>
      </w:r>
      <w:proofErr w:type="spellEnd"/>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Pendekatan</w:t>
      </w:r>
      <w:proofErr w:type="spellEnd"/>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Konseptual</w:t>
      </w:r>
      <w:proofErr w:type="spellEnd"/>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i/>
          <w:sz w:val="24"/>
          <w:szCs w:val="24"/>
        </w:rPr>
        <w:t>Conseptual</w:t>
      </w:r>
      <w:proofErr w:type="spellEnd"/>
      <w:r w:rsidR="006530B2" w:rsidRPr="006F26C7">
        <w:rPr>
          <w:rFonts w:ascii="Times New Roman" w:hAnsi="Times New Roman" w:cs="Times New Roman"/>
          <w:i/>
          <w:sz w:val="24"/>
          <w:szCs w:val="24"/>
        </w:rPr>
        <w:t xml:space="preserve"> Approach</w:t>
      </w:r>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dan</w:t>
      </w:r>
      <w:proofErr w:type="spellEnd"/>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Pendekatan</w:t>
      </w:r>
      <w:proofErr w:type="spellEnd"/>
      <w:r w:rsidR="006530B2" w:rsidRPr="006F26C7">
        <w:rPr>
          <w:rFonts w:ascii="Times New Roman" w:hAnsi="Times New Roman" w:cs="Times New Roman"/>
          <w:sz w:val="24"/>
          <w:szCs w:val="24"/>
        </w:rPr>
        <w:t xml:space="preserve"> </w:t>
      </w:r>
      <w:proofErr w:type="spellStart"/>
      <w:r w:rsidR="006530B2" w:rsidRPr="006F26C7">
        <w:rPr>
          <w:rFonts w:ascii="Times New Roman" w:hAnsi="Times New Roman" w:cs="Times New Roman"/>
          <w:sz w:val="24"/>
          <w:szCs w:val="24"/>
        </w:rPr>
        <w:t>Sosio</w:t>
      </w:r>
      <w:proofErr w:type="spellEnd"/>
      <w:r w:rsidR="006530B2" w:rsidRPr="006F26C7">
        <w:rPr>
          <w:rFonts w:ascii="Times New Roman" w:hAnsi="Times New Roman" w:cs="Times New Roman"/>
          <w:sz w:val="24"/>
          <w:szCs w:val="24"/>
        </w:rPr>
        <w:t xml:space="preserve"> Legal.</w:t>
      </w:r>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Sumber</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dan</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jenis</w:t>
      </w:r>
      <w:proofErr w:type="spellEnd"/>
      <w:r w:rsidR="00A21B64" w:rsidRPr="006F26C7">
        <w:rPr>
          <w:rFonts w:ascii="Times New Roman" w:hAnsi="Times New Roman" w:cs="Times New Roman"/>
          <w:sz w:val="24"/>
          <w:szCs w:val="24"/>
        </w:rPr>
        <w:t xml:space="preserve"> </w:t>
      </w:r>
      <w:r w:rsidRPr="006F26C7">
        <w:rPr>
          <w:rFonts w:ascii="Times New Roman" w:hAnsi="Times New Roman" w:cs="Times New Roman"/>
          <w:sz w:val="24"/>
          <w:szCs w:val="24"/>
        </w:rPr>
        <w:t xml:space="preserve">data </w:t>
      </w:r>
      <w:proofErr w:type="spellStart"/>
      <w:r w:rsidRPr="006F26C7">
        <w:rPr>
          <w:rFonts w:ascii="Times New Roman" w:hAnsi="Times New Roman" w:cs="Times New Roman"/>
          <w:sz w:val="24"/>
          <w:szCs w:val="24"/>
        </w:rPr>
        <w:t>adalah</w:t>
      </w:r>
      <w:proofErr w:type="spellEnd"/>
      <w:r w:rsidRPr="006F26C7">
        <w:rPr>
          <w:rFonts w:ascii="Times New Roman" w:hAnsi="Times New Roman" w:cs="Times New Roman"/>
          <w:sz w:val="24"/>
          <w:szCs w:val="24"/>
        </w:rPr>
        <w:t xml:space="preserve"> </w:t>
      </w:r>
      <w:r w:rsidR="00A21B64" w:rsidRPr="006F26C7">
        <w:rPr>
          <w:rFonts w:ascii="Times New Roman" w:hAnsi="Times New Roman" w:cs="Times New Roman"/>
          <w:sz w:val="24"/>
          <w:szCs w:val="24"/>
        </w:rPr>
        <w:t xml:space="preserve">data primer </w:t>
      </w:r>
      <w:proofErr w:type="spellStart"/>
      <w:r w:rsidR="00A21B64" w:rsidRPr="006F26C7">
        <w:rPr>
          <w:rFonts w:ascii="Times New Roman" w:hAnsi="Times New Roman" w:cs="Times New Roman"/>
          <w:sz w:val="24"/>
          <w:szCs w:val="24"/>
        </w:rPr>
        <w:t>dan</w:t>
      </w:r>
      <w:proofErr w:type="spellEnd"/>
      <w:r w:rsidR="00A21B64" w:rsidRPr="006F26C7">
        <w:rPr>
          <w:rFonts w:ascii="Times New Roman" w:hAnsi="Times New Roman" w:cs="Times New Roman"/>
          <w:sz w:val="24"/>
          <w:szCs w:val="24"/>
        </w:rPr>
        <w:t xml:space="preserve"> data </w:t>
      </w:r>
      <w:proofErr w:type="spellStart"/>
      <w:r w:rsidR="00A21B64" w:rsidRPr="006F26C7">
        <w:rPr>
          <w:rFonts w:ascii="Times New Roman" w:hAnsi="Times New Roman" w:cs="Times New Roman"/>
          <w:sz w:val="24"/>
          <w:szCs w:val="24"/>
        </w:rPr>
        <w:t>skunder</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meliputi</w:t>
      </w:r>
      <w:proofErr w:type="spellEnd"/>
      <w:proofErr w:type="gramStart"/>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bahan</w:t>
      </w:r>
      <w:proofErr w:type="spellEnd"/>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primer, </w:t>
      </w:r>
      <w:proofErr w:type="spellStart"/>
      <w:r w:rsidRPr="006F26C7">
        <w:rPr>
          <w:rFonts w:ascii="Times New Roman" w:hAnsi="Times New Roman" w:cs="Times New Roman"/>
          <w:sz w:val="24"/>
          <w:szCs w:val="24"/>
        </w:rPr>
        <w:t>bahan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skunder</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lastRenderedPageBreak/>
        <w:t>bahan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tersier</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sedangkan</w:t>
      </w:r>
      <w:proofErr w:type="spellEnd"/>
      <w:r w:rsidRPr="006F26C7">
        <w:rPr>
          <w:rFonts w:ascii="Times New Roman" w:hAnsi="Times New Roman" w:cs="Times New Roman"/>
          <w:sz w:val="24"/>
          <w:szCs w:val="24"/>
        </w:rPr>
        <w:t xml:space="preserve"> data </w:t>
      </w:r>
      <w:proofErr w:type="spellStart"/>
      <w:r w:rsidRPr="006F26C7">
        <w:rPr>
          <w:rFonts w:ascii="Times New Roman" w:hAnsi="Times New Roman" w:cs="Times New Roman"/>
          <w:sz w:val="24"/>
          <w:szCs w:val="24"/>
        </w:rPr>
        <w:t>lapangan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meliputi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bahan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primer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bahan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skunder</w:t>
      </w:r>
      <w:proofErr w:type="spellEnd"/>
      <w:r w:rsidRPr="006F26C7">
        <w:rPr>
          <w:rFonts w:ascii="Times New Roman" w:hAnsi="Times New Roman" w:cs="Times New Roman"/>
          <w:sz w:val="24"/>
          <w:szCs w:val="24"/>
        </w:rPr>
        <w:t xml:space="preserve">. </w:t>
      </w:r>
      <w:proofErr w:type="spellStart"/>
      <w:proofErr w:type="gramStart"/>
      <w:r w:rsidRPr="006F26C7">
        <w:rPr>
          <w:rFonts w:ascii="Times New Roman" w:hAnsi="Times New Roman" w:cs="Times New Roman"/>
          <w:sz w:val="24"/>
          <w:szCs w:val="24"/>
        </w:rPr>
        <w:t>Teknik</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alat</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pengumpulan</w:t>
      </w:r>
      <w:proofErr w:type="spellEnd"/>
      <w:r w:rsidR="00A21B64" w:rsidRPr="006F26C7">
        <w:rPr>
          <w:rFonts w:ascii="Times New Roman" w:hAnsi="Times New Roman" w:cs="Times New Roman"/>
          <w:sz w:val="24"/>
          <w:szCs w:val="24"/>
        </w:rPr>
        <w:t xml:space="preserve"> data </w:t>
      </w:r>
      <w:proofErr w:type="spellStart"/>
      <w:r w:rsidRPr="006F26C7">
        <w:rPr>
          <w:rFonts w:ascii="Times New Roman" w:hAnsi="Times New Roman" w:cs="Times New Roman"/>
          <w:sz w:val="24"/>
          <w:szCs w:val="24"/>
        </w:rPr>
        <w:t>menggunakan</w:t>
      </w:r>
      <w:proofErr w:type="spellEnd"/>
      <w:r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studi</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dokumentasi</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dan</w:t>
      </w:r>
      <w:proofErr w:type="spellEnd"/>
      <w:r w:rsidR="00A21B64" w:rsidRPr="006F26C7">
        <w:rPr>
          <w:rFonts w:ascii="Times New Roman" w:hAnsi="Times New Roman" w:cs="Times New Roman"/>
          <w:sz w:val="24"/>
          <w:szCs w:val="24"/>
        </w:rPr>
        <w:t xml:space="preserve"> </w:t>
      </w:r>
      <w:proofErr w:type="spellStart"/>
      <w:r w:rsidR="00A21B64" w:rsidRPr="006F26C7">
        <w:rPr>
          <w:rFonts w:ascii="Times New Roman" w:hAnsi="Times New Roman" w:cs="Times New Roman"/>
          <w:sz w:val="24"/>
          <w:szCs w:val="24"/>
        </w:rPr>
        <w:t>wawancara</w:t>
      </w:r>
      <w:proofErr w:type="spellEnd"/>
      <w:r w:rsidR="00A21B64" w:rsidRPr="006F26C7">
        <w:rPr>
          <w:rFonts w:ascii="Times New Roman" w:hAnsi="Times New Roman" w:cs="Times New Roman"/>
          <w:sz w:val="24"/>
          <w:szCs w:val="24"/>
        </w:rPr>
        <w:t>,</w:t>
      </w:r>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hasil</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penelitian</w:t>
      </w:r>
      <w:proofErr w:type="spellEnd"/>
      <w:r w:rsidRPr="006F26C7">
        <w:rPr>
          <w:rFonts w:ascii="Times New Roman" w:hAnsi="Times New Roman" w:cs="Times New Roman"/>
          <w:sz w:val="24"/>
          <w:szCs w:val="24"/>
        </w:rPr>
        <w:t xml:space="preserve"> di </w:t>
      </w:r>
      <w:proofErr w:type="spellStart"/>
      <w:r w:rsidRPr="006F26C7">
        <w:rPr>
          <w:rFonts w:ascii="Times New Roman" w:hAnsi="Times New Roman" w:cs="Times New Roman"/>
          <w:sz w:val="24"/>
          <w:szCs w:val="24"/>
        </w:rPr>
        <w:t>analisis</w:t>
      </w:r>
      <w:proofErr w:type="spellEnd"/>
      <w:r w:rsidRPr="006F26C7">
        <w:rPr>
          <w:rFonts w:ascii="Times New Roman" w:hAnsi="Times New Roman" w:cs="Times New Roman"/>
          <w:sz w:val="24"/>
          <w:szCs w:val="24"/>
        </w:rPr>
        <w:t xml:space="preserve"> </w:t>
      </w:r>
      <w:proofErr w:type="spellStart"/>
      <w:r w:rsidR="008248F6" w:rsidRPr="006F26C7">
        <w:rPr>
          <w:rFonts w:ascii="Times New Roman" w:hAnsi="Times New Roman" w:cs="Times New Roman"/>
          <w:sz w:val="24"/>
          <w:szCs w:val="24"/>
        </w:rPr>
        <w:t>secara</w:t>
      </w:r>
      <w:proofErr w:type="spellEnd"/>
      <w:r w:rsidR="008248F6" w:rsidRPr="006F26C7">
        <w:rPr>
          <w:rFonts w:ascii="Times New Roman" w:hAnsi="Times New Roman" w:cs="Times New Roman"/>
          <w:sz w:val="24"/>
          <w:szCs w:val="24"/>
        </w:rPr>
        <w:t xml:space="preserve"> </w:t>
      </w:r>
      <w:proofErr w:type="spellStart"/>
      <w:r w:rsidR="008248F6" w:rsidRPr="006F26C7">
        <w:rPr>
          <w:rFonts w:ascii="Times New Roman" w:hAnsi="Times New Roman" w:cs="Times New Roman"/>
          <w:sz w:val="24"/>
          <w:szCs w:val="24"/>
        </w:rPr>
        <w:t>sistematis</w:t>
      </w:r>
      <w:proofErr w:type="spellEnd"/>
      <w:r w:rsidRPr="006F26C7">
        <w:rPr>
          <w:rFonts w:ascii="Times New Roman" w:hAnsi="Times New Roman" w:cs="Times New Roman"/>
          <w:sz w:val="24"/>
          <w:szCs w:val="24"/>
        </w:rPr>
        <w:t xml:space="preserve"> yang </w:t>
      </w:r>
      <w:proofErr w:type="spellStart"/>
      <w:r w:rsidRPr="006F26C7">
        <w:rPr>
          <w:rFonts w:ascii="Times New Roman" w:hAnsi="Times New Roman" w:cs="Times New Roman"/>
          <w:sz w:val="24"/>
          <w:szCs w:val="24"/>
        </w:rPr>
        <w:t>diolah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secara</w:t>
      </w:r>
      <w:proofErr w:type="spellEnd"/>
      <w:r w:rsidRPr="006F26C7">
        <w:rPr>
          <w:rFonts w:ascii="Times New Roman" w:hAnsi="Times New Roman" w:cs="Times New Roman"/>
          <w:sz w:val="24"/>
          <w:szCs w:val="24"/>
        </w:rPr>
        <w:t xml:space="preserve"> </w:t>
      </w:r>
      <w:proofErr w:type="spellStart"/>
      <w:r w:rsidR="008248F6" w:rsidRPr="006F26C7">
        <w:rPr>
          <w:rFonts w:ascii="Times New Roman" w:hAnsi="Times New Roman" w:cs="Times New Roman"/>
          <w:sz w:val="24"/>
          <w:szCs w:val="24"/>
        </w:rPr>
        <w:t>deduktif</w:t>
      </w:r>
      <w:proofErr w:type="spellEnd"/>
      <w:r w:rsidR="008248F6" w:rsidRPr="006F26C7">
        <w:rPr>
          <w:rFonts w:ascii="Times New Roman" w:hAnsi="Times New Roman" w:cs="Times New Roman"/>
          <w:sz w:val="24"/>
          <w:szCs w:val="24"/>
        </w:rPr>
        <w:t>.</w:t>
      </w:r>
      <w:proofErr w:type="gramEnd"/>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8248F6" w:rsidRPr="006F26C7" w:rsidRDefault="008248F6" w:rsidP="00BE438D">
      <w:pPr>
        <w:pStyle w:val="ListParagraph"/>
        <w:spacing w:line="360" w:lineRule="auto"/>
        <w:ind w:left="851"/>
        <w:jc w:val="center"/>
        <w:rPr>
          <w:rFonts w:ascii="Times New Roman" w:eastAsia="Times New Roman" w:hAnsi="Times New Roman" w:cs="Times New Roman"/>
          <w:sz w:val="24"/>
          <w:szCs w:val="24"/>
        </w:rPr>
      </w:pPr>
    </w:p>
    <w:p w:rsidR="00A75E81" w:rsidRDefault="00A75E81" w:rsidP="00FD3252">
      <w:pPr>
        <w:spacing w:line="360" w:lineRule="auto"/>
        <w:rPr>
          <w:rFonts w:ascii="Times New Roman" w:eastAsia="Times New Roman" w:hAnsi="Times New Roman" w:cs="Times New Roman"/>
          <w:sz w:val="24"/>
          <w:szCs w:val="24"/>
        </w:rPr>
      </w:pPr>
    </w:p>
    <w:p w:rsidR="00FD3252" w:rsidRPr="00FD3252" w:rsidRDefault="00FD3252" w:rsidP="00FD3252">
      <w:pPr>
        <w:spacing w:line="360" w:lineRule="auto"/>
        <w:rPr>
          <w:rFonts w:ascii="Times New Roman" w:eastAsia="Times New Roman" w:hAnsi="Times New Roman" w:cs="Times New Roman"/>
          <w:sz w:val="24"/>
          <w:szCs w:val="24"/>
        </w:rPr>
      </w:pPr>
    </w:p>
    <w:p w:rsidR="00BE438D" w:rsidRPr="006F26C7" w:rsidRDefault="00BE438D" w:rsidP="00BE438D">
      <w:pPr>
        <w:pStyle w:val="ListParagraph"/>
        <w:numPr>
          <w:ilvl w:val="0"/>
          <w:numId w:val="1"/>
        </w:numPr>
        <w:spacing w:line="480" w:lineRule="auto"/>
        <w:ind w:left="426" w:hanging="426"/>
        <w:rPr>
          <w:rFonts w:ascii="Times New Roman" w:eastAsia="Times New Roman" w:hAnsi="Times New Roman" w:cs="Times New Roman"/>
          <w:b/>
          <w:sz w:val="24"/>
          <w:szCs w:val="24"/>
        </w:rPr>
      </w:pPr>
      <w:r w:rsidRPr="006F26C7">
        <w:rPr>
          <w:rFonts w:ascii="Times New Roman" w:eastAsia="Times New Roman" w:hAnsi="Times New Roman" w:cs="Times New Roman"/>
          <w:b/>
          <w:sz w:val="24"/>
          <w:szCs w:val="24"/>
        </w:rPr>
        <w:lastRenderedPageBreak/>
        <w:t>PEMBAHASAN</w:t>
      </w:r>
    </w:p>
    <w:p w:rsidR="008248F6" w:rsidRPr="006F26C7" w:rsidRDefault="008248F6" w:rsidP="00FA7B5F">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proofErr w:type="spellStart"/>
      <w:r w:rsidRPr="006F26C7">
        <w:rPr>
          <w:rFonts w:ascii="Times New Roman" w:hAnsi="Times New Roman" w:cs="Times New Roman"/>
          <w:b/>
          <w:sz w:val="24"/>
          <w:szCs w:val="24"/>
        </w:rPr>
        <w:t>Perlindungan</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Hak</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Cipta</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Khususnya</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Industri</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Musik</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Sasak</w:t>
      </w:r>
      <w:proofErr w:type="spellEnd"/>
      <w:r w:rsidRPr="006F26C7">
        <w:rPr>
          <w:rFonts w:ascii="Times New Roman" w:hAnsi="Times New Roman" w:cs="Times New Roman"/>
          <w:b/>
          <w:sz w:val="24"/>
          <w:szCs w:val="24"/>
        </w:rPr>
        <w:t xml:space="preserve"> di Lombok NTB </w:t>
      </w:r>
      <w:proofErr w:type="spellStart"/>
      <w:r w:rsidRPr="006F26C7">
        <w:rPr>
          <w:rFonts w:ascii="Times New Roman" w:hAnsi="Times New Roman" w:cs="Times New Roman"/>
          <w:b/>
          <w:sz w:val="24"/>
          <w:szCs w:val="24"/>
        </w:rPr>
        <w:t>Menurut</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Undang-Undang</w:t>
      </w:r>
      <w:proofErr w:type="spellEnd"/>
      <w:r w:rsidRPr="006F26C7">
        <w:rPr>
          <w:rFonts w:ascii="Times New Roman" w:hAnsi="Times New Roman" w:cs="Times New Roman"/>
          <w:b/>
          <w:sz w:val="24"/>
          <w:szCs w:val="24"/>
        </w:rPr>
        <w:t xml:space="preserve"> </w:t>
      </w:r>
      <w:proofErr w:type="spellStart"/>
      <w:r w:rsidRPr="006F26C7">
        <w:rPr>
          <w:rFonts w:ascii="Times New Roman" w:hAnsi="Times New Roman" w:cs="Times New Roman"/>
          <w:b/>
          <w:sz w:val="24"/>
          <w:szCs w:val="24"/>
        </w:rPr>
        <w:t>Nomor</w:t>
      </w:r>
      <w:proofErr w:type="spellEnd"/>
      <w:r w:rsidRPr="006F26C7">
        <w:rPr>
          <w:rFonts w:ascii="Times New Roman" w:hAnsi="Times New Roman" w:cs="Times New Roman"/>
          <w:b/>
          <w:sz w:val="24"/>
          <w:szCs w:val="24"/>
        </w:rPr>
        <w:t xml:space="preserve"> 19 </w:t>
      </w:r>
      <w:proofErr w:type="spellStart"/>
      <w:r w:rsidRPr="006F26C7">
        <w:rPr>
          <w:rFonts w:ascii="Times New Roman" w:hAnsi="Times New Roman" w:cs="Times New Roman"/>
          <w:b/>
          <w:sz w:val="24"/>
          <w:szCs w:val="24"/>
        </w:rPr>
        <w:t>Tahun</w:t>
      </w:r>
      <w:proofErr w:type="spellEnd"/>
      <w:r w:rsidRPr="006F26C7">
        <w:rPr>
          <w:rFonts w:ascii="Times New Roman" w:hAnsi="Times New Roman" w:cs="Times New Roman"/>
          <w:b/>
          <w:sz w:val="24"/>
          <w:szCs w:val="24"/>
        </w:rPr>
        <w:t xml:space="preserve"> 2002</w:t>
      </w:r>
    </w:p>
    <w:p w:rsidR="00FA7B5F" w:rsidRDefault="008248F6" w:rsidP="00FA7B5F">
      <w:pPr>
        <w:pStyle w:val="ListParagraph"/>
        <w:spacing w:line="480" w:lineRule="auto"/>
        <w:ind w:left="126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Hak cipta mulai dilindungi sejak karya cipta tersebut lahir dan diberikan kepada hasil ciptaan dan penciptanya, tidak sekedar sebagai penghormatan dan penghargaan pada hasil karya cipta seseorang saja dalam bidang ilmu pengetahuan, seni dan sastra, melainkan diharapkan mampu melahirkan ciptaan baru dibidang ilmu pengetahuan, seni dan sastra. Sehingga karya-karya tersebut tidak sekedar memiliki arti sebagai hasil akhir, melainkan sekaligus merupakan kebutuhan yang bersifat lahiriah dan batiniah, baik bagi penciptanya maupun orang lain yang memerlukannya. Oleh karena itu dibutuhkan perlindungan hukum yang memadai terhadap hasil ciptaan dan penciptanya dibidang ilmu pengetahuan, seni dan sastra, khususnya dibidang industri musik sasak.</w:t>
      </w:r>
    </w:p>
    <w:p w:rsidR="00FA7B5F" w:rsidRDefault="008248F6" w:rsidP="00FA7B5F">
      <w:pPr>
        <w:pStyle w:val="ListParagraph"/>
        <w:spacing w:line="480" w:lineRule="auto"/>
        <w:ind w:left="1260" w:firstLine="360"/>
        <w:jc w:val="both"/>
        <w:rPr>
          <w:rFonts w:ascii="Times New Roman" w:hAnsi="Times New Roman" w:cs="Times New Roman"/>
          <w:sz w:val="24"/>
          <w:szCs w:val="24"/>
        </w:rPr>
      </w:pPr>
      <w:r w:rsidRPr="00FA7B5F">
        <w:rPr>
          <w:rFonts w:ascii="Times New Roman" w:hAnsi="Times New Roman" w:cs="Times New Roman"/>
          <w:lang w:val="id-ID"/>
        </w:rPr>
        <w:t>Adapun lagu-lagu sasak yang terkenal saat ini dan banyak dinikmati oleh masyarakat NTB yaitu:</w:t>
      </w:r>
      <w:r w:rsidRPr="00FA7B5F">
        <w:rPr>
          <w:rFonts w:ascii="Times New Roman" w:hAnsi="Times New Roman" w:cs="Times New Roman"/>
        </w:rPr>
        <w:t xml:space="preserve"> </w:t>
      </w:r>
      <w:proofErr w:type="spellStart"/>
      <w:r w:rsidRPr="00FA7B5F">
        <w:rPr>
          <w:rFonts w:ascii="Times New Roman" w:hAnsi="Times New Roman" w:cs="Times New Roman"/>
        </w:rPr>
        <w:t>a.</w:t>
      </w:r>
      <w:r w:rsidRPr="00FA7B5F">
        <w:rPr>
          <w:rFonts w:ascii="Times New Roman" w:hAnsi="Times New Roman" w:cs="Times New Roman"/>
          <w:sz w:val="24"/>
          <w:szCs w:val="24"/>
        </w:rPr>
        <w:t>Sambel</w:t>
      </w:r>
      <w:proofErr w:type="spellEnd"/>
      <w:r w:rsidRPr="00FA7B5F">
        <w:rPr>
          <w:rFonts w:ascii="Times New Roman" w:hAnsi="Times New Roman" w:cs="Times New Roman"/>
          <w:sz w:val="24"/>
          <w:szCs w:val="24"/>
        </w:rPr>
        <w:t xml:space="preserve"> Colet, </w:t>
      </w:r>
      <w:proofErr w:type="spellStart"/>
      <w:r w:rsidRPr="00FA7B5F">
        <w:rPr>
          <w:rFonts w:ascii="Times New Roman" w:hAnsi="Times New Roman" w:cs="Times New Roman"/>
          <w:sz w:val="24"/>
          <w:szCs w:val="24"/>
        </w:rPr>
        <w:t>b.Olah-Olah</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Daun</w:t>
      </w:r>
      <w:proofErr w:type="spellEnd"/>
      <w:r w:rsidRPr="00FA7B5F">
        <w:rPr>
          <w:rFonts w:ascii="Times New Roman" w:hAnsi="Times New Roman" w:cs="Times New Roman"/>
          <w:sz w:val="24"/>
          <w:szCs w:val="24"/>
        </w:rPr>
        <w:t xml:space="preserve"> Are, </w:t>
      </w:r>
      <w:proofErr w:type="spellStart"/>
      <w:r w:rsidRPr="00FA7B5F">
        <w:rPr>
          <w:rFonts w:ascii="Times New Roman" w:hAnsi="Times New Roman" w:cs="Times New Roman"/>
          <w:sz w:val="24"/>
          <w:szCs w:val="24"/>
        </w:rPr>
        <w:t>c.Pakilut</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Pakalit</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d.Sombong</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Jeleng</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e.Penaraq</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Sede</w:t>
      </w:r>
      <w:proofErr w:type="spellEnd"/>
      <w:r w:rsidR="000E31B0" w:rsidRPr="00FA7B5F">
        <w:rPr>
          <w:rFonts w:ascii="Times New Roman" w:hAnsi="Times New Roman" w:cs="Times New Roman"/>
          <w:sz w:val="24"/>
          <w:szCs w:val="24"/>
        </w:rPr>
        <w:t xml:space="preserve">, </w:t>
      </w:r>
      <w:proofErr w:type="spellStart"/>
      <w:r w:rsidR="000E31B0" w:rsidRPr="00FA7B5F">
        <w:rPr>
          <w:rFonts w:ascii="Times New Roman" w:hAnsi="Times New Roman" w:cs="Times New Roman"/>
          <w:sz w:val="24"/>
          <w:szCs w:val="24"/>
        </w:rPr>
        <w:t>f.</w:t>
      </w:r>
      <w:r w:rsidRPr="00FA7B5F">
        <w:rPr>
          <w:rFonts w:ascii="Times New Roman" w:hAnsi="Times New Roman" w:cs="Times New Roman"/>
          <w:sz w:val="24"/>
          <w:szCs w:val="24"/>
        </w:rPr>
        <w:t>Terune</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Gagah</w:t>
      </w:r>
      <w:proofErr w:type="spellEnd"/>
      <w:r w:rsidR="000E31B0" w:rsidRPr="00FA7B5F">
        <w:rPr>
          <w:rFonts w:ascii="Times New Roman" w:hAnsi="Times New Roman" w:cs="Times New Roman"/>
          <w:sz w:val="24"/>
          <w:szCs w:val="24"/>
        </w:rPr>
        <w:t xml:space="preserve">, </w:t>
      </w:r>
      <w:proofErr w:type="spellStart"/>
      <w:r w:rsidR="000E31B0" w:rsidRPr="00FA7B5F">
        <w:rPr>
          <w:rFonts w:ascii="Times New Roman" w:hAnsi="Times New Roman" w:cs="Times New Roman"/>
          <w:sz w:val="24"/>
          <w:szCs w:val="24"/>
        </w:rPr>
        <w:t>g.</w:t>
      </w:r>
      <w:r w:rsidRPr="00FA7B5F">
        <w:rPr>
          <w:rFonts w:ascii="Times New Roman" w:hAnsi="Times New Roman" w:cs="Times New Roman"/>
          <w:sz w:val="24"/>
          <w:szCs w:val="24"/>
        </w:rPr>
        <w:t>Gugur</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Mayang</w:t>
      </w:r>
      <w:proofErr w:type="spellEnd"/>
      <w:r w:rsidR="000E31B0" w:rsidRPr="00FA7B5F">
        <w:rPr>
          <w:rFonts w:ascii="Times New Roman" w:hAnsi="Times New Roman" w:cs="Times New Roman"/>
          <w:sz w:val="24"/>
          <w:szCs w:val="24"/>
        </w:rPr>
        <w:t xml:space="preserve">, </w:t>
      </w:r>
      <w:proofErr w:type="spellStart"/>
      <w:r w:rsidR="000E31B0" w:rsidRPr="00FA7B5F">
        <w:rPr>
          <w:rFonts w:ascii="Times New Roman" w:hAnsi="Times New Roman" w:cs="Times New Roman"/>
          <w:sz w:val="24"/>
          <w:szCs w:val="24"/>
        </w:rPr>
        <w:t>h.</w:t>
      </w:r>
      <w:r w:rsidRPr="00FA7B5F">
        <w:rPr>
          <w:rFonts w:ascii="Times New Roman" w:hAnsi="Times New Roman" w:cs="Times New Roman"/>
          <w:sz w:val="24"/>
          <w:szCs w:val="24"/>
        </w:rPr>
        <w:t>Terune</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Solah</w:t>
      </w:r>
      <w:proofErr w:type="spellEnd"/>
      <w:r w:rsidR="000E31B0" w:rsidRPr="00FA7B5F">
        <w:rPr>
          <w:rFonts w:ascii="Times New Roman" w:hAnsi="Times New Roman" w:cs="Times New Roman"/>
          <w:sz w:val="24"/>
          <w:szCs w:val="24"/>
        </w:rPr>
        <w:t xml:space="preserve">, </w:t>
      </w:r>
      <w:proofErr w:type="spellStart"/>
      <w:r w:rsidR="000E31B0" w:rsidRPr="00FA7B5F">
        <w:rPr>
          <w:rFonts w:ascii="Times New Roman" w:hAnsi="Times New Roman" w:cs="Times New Roman"/>
          <w:sz w:val="24"/>
          <w:szCs w:val="24"/>
        </w:rPr>
        <w:t>i.</w:t>
      </w:r>
      <w:r w:rsidRPr="00FA7B5F">
        <w:rPr>
          <w:rFonts w:ascii="Times New Roman" w:hAnsi="Times New Roman" w:cs="Times New Roman"/>
          <w:sz w:val="24"/>
          <w:szCs w:val="24"/>
        </w:rPr>
        <w:t>Toaq-Toaq</w:t>
      </w:r>
      <w:proofErr w:type="spellEnd"/>
      <w:r w:rsidRPr="00FA7B5F">
        <w:rPr>
          <w:rFonts w:ascii="Times New Roman" w:hAnsi="Times New Roman" w:cs="Times New Roman"/>
          <w:sz w:val="24"/>
          <w:szCs w:val="24"/>
        </w:rPr>
        <w:t xml:space="preserve"> </w:t>
      </w:r>
      <w:proofErr w:type="spellStart"/>
      <w:r w:rsidRPr="00FA7B5F">
        <w:rPr>
          <w:rFonts w:ascii="Times New Roman" w:hAnsi="Times New Roman" w:cs="Times New Roman"/>
          <w:sz w:val="24"/>
          <w:szCs w:val="24"/>
        </w:rPr>
        <w:t>Besepatu</w:t>
      </w:r>
      <w:proofErr w:type="spellEnd"/>
      <w:r w:rsidR="000E31B0" w:rsidRPr="00FA7B5F">
        <w:rPr>
          <w:rFonts w:ascii="Times New Roman" w:hAnsi="Times New Roman" w:cs="Times New Roman"/>
          <w:sz w:val="24"/>
          <w:szCs w:val="24"/>
        </w:rPr>
        <w:t>.</w:t>
      </w:r>
    </w:p>
    <w:p w:rsidR="000E31B0" w:rsidRPr="00FA7B5F" w:rsidRDefault="008248F6" w:rsidP="00FA7B5F">
      <w:pPr>
        <w:pStyle w:val="ListParagraph"/>
        <w:spacing w:line="480" w:lineRule="auto"/>
        <w:ind w:left="1260" w:firstLine="360"/>
        <w:jc w:val="both"/>
        <w:rPr>
          <w:rFonts w:ascii="Times New Roman" w:hAnsi="Times New Roman" w:cs="Times New Roman"/>
          <w:sz w:val="24"/>
          <w:szCs w:val="24"/>
          <w:lang w:val="id-ID"/>
        </w:rPr>
      </w:pPr>
      <w:r w:rsidRPr="00FA7B5F">
        <w:rPr>
          <w:rFonts w:ascii="Times New Roman" w:hAnsi="Times New Roman" w:cs="Times New Roman"/>
          <w:sz w:val="24"/>
          <w:szCs w:val="24"/>
          <w:lang w:val="id-ID"/>
        </w:rPr>
        <w:t xml:space="preserve">Suatu hak cipta termasuk lagu sasak di lindungi secara hukum dengan mengenal dua perlindungan hukum terhadap Hak Cipta, yaitu melalui perlindungan hukum setelah ciptaan itu lahir dan perlindungan hukum </w:t>
      </w:r>
      <w:r w:rsidRPr="00FA7B5F">
        <w:rPr>
          <w:rFonts w:ascii="Times New Roman" w:eastAsia="Times New Roman" w:hAnsi="Times New Roman" w:cs="Times New Roman"/>
          <w:bCs/>
          <w:sz w:val="24"/>
          <w:szCs w:val="24"/>
          <w:lang w:val="id-ID"/>
        </w:rPr>
        <w:t>ketika ada penggunaan secara ilegal.</w:t>
      </w:r>
    </w:p>
    <w:p w:rsidR="000E31B0" w:rsidRPr="006F26C7" w:rsidRDefault="000E31B0" w:rsidP="00FA7B5F">
      <w:pPr>
        <w:pStyle w:val="ListParagraph"/>
        <w:numPr>
          <w:ilvl w:val="0"/>
          <w:numId w:val="15"/>
        </w:numPr>
        <w:spacing w:line="480" w:lineRule="auto"/>
        <w:jc w:val="both"/>
        <w:rPr>
          <w:rFonts w:ascii="Times New Roman" w:hAnsi="Times New Roman" w:cs="Times New Roman"/>
          <w:b/>
          <w:sz w:val="24"/>
          <w:szCs w:val="24"/>
        </w:rPr>
      </w:pPr>
      <w:r w:rsidRPr="006F26C7">
        <w:rPr>
          <w:rFonts w:ascii="Times New Roman" w:hAnsi="Times New Roman" w:cs="Times New Roman"/>
          <w:b/>
          <w:sz w:val="24"/>
          <w:szCs w:val="24"/>
          <w:lang w:val="id-ID"/>
        </w:rPr>
        <w:lastRenderedPageBreak/>
        <w:t>Perlindungan hukum setelah ciptaan itu lahir</w:t>
      </w:r>
    </w:p>
    <w:p w:rsidR="00FA7B5F" w:rsidRDefault="00604A6C" w:rsidP="00FA7B5F">
      <w:pPr>
        <w:pStyle w:val="ListParagraph"/>
        <w:spacing w:line="480" w:lineRule="auto"/>
        <w:ind w:left="162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Perlindungan hukum terhadap hak cipta diberikan saat karya cipta tersebut lahir, dan dikuatkan dengan adanya pendaftaran yang di adakan oleh Ditjen HAKI dibawah naungan Departemen Kehakiman yang menyelenggarakan pendaftaran ciptaan dalam daftar umum ciptaan dan pengumuman resmi tentang pendaftaran itu.</w:t>
      </w:r>
    </w:p>
    <w:p w:rsidR="00FA7B5F" w:rsidRDefault="00604A6C" w:rsidP="00FA7B5F">
      <w:pPr>
        <w:pStyle w:val="ListParagraph"/>
        <w:spacing w:line="480" w:lineRule="auto"/>
        <w:ind w:left="1620" w:firstLine="360"/>
        <w:jc w:val="both"/>
        <w:rPr>
          <w:rFonts w:ascii="Times New Roman" w:hAnsi="Times New Roman" w:cs="Times New Roman"/>
          <w:sz w:val="24"/>
          <w:szCs w:val="24"/>
        </w:rPr>
      </w:pPr>
      <w:r w:rsidRPr="00FA7B5F">
        <w:rPr>
          <w:rFonts w:ascii="Times New Roman" w:hAnsi="Times New Roman" w:cs="Times New Roman"/>
          <w:sz w:val="24"/>
          <w:szCs w:val="24"/>
          <w:lang w:val="id-ID"/>
        </w:rPr>
        <w:t>Perlindungan hak cipta berlaku tanpa formalitas apapun, asal diketahui penciptanya dan nama yang tercantum pada karya ciptanya. Pendaftaran ciptaan ini ternyata tidak mutlak diharuskan dan bukan merupakan suatu keharusan bagi pencipta ataupun pemegang hak cipta, sebab tanpa pendaftaran pun, hak cipta yang bersangkutan walaupun tidak atau belum diumumkan tetap ada, diakui dan dilindungi sama seperti ciptaan yang didaftarkan.</w:t>
      </w:r>
      <w:r w:rsidRPr="006F26C7">
        <w:rPr>
          <w:rStyle w:val="FootnoteReference"/>
          <w:rFonts w:ascii="Times New Roman" w:hAnsi="Times New Roman" w:cs="Times New Roman"/>
          <w:sz w:val="24"/>
          <w:szCs w:val="24"/>
          <w:lang w:val="id-ID"/>
        </w:rPr>
        <w:footnoteReference w:id="3"/>
      </w:r>
      <w:r w:rsidRPr="00FA7B5F">
        <w:rPr>
          <w:rFonts w:ascii="Times New Roman" w:hAnsi="Times New Roman" w:cs="Times New Roman"/>
          <w:sz w:val="24"/>
          <w:szCs w:val="24"/>
          <w:lang w:val="id-ID"/>
        </w:rPr>
        <w:t xml:space="preserve"> Timbulnya perlindungan suatu ciptaan dimulai sejak ciptaan itu ada atau terwujud dan bukan karena pendaftaran, sehingga perlu tidaknya suatu ciptaan itu didaftarkan tergantung kepada (kepentingan) penciptanya sendiri, karena suatu ciptaan baik yang terdaftar tetap dilindungi.</w:t>
      </w:r>
    </w:p>
    <w:p w:rsidR="00FA7B5F" w:rsidRDefault="00604A6C" w:rsidP="00FA7B5F">
      <w:pPr>
        <w:pStyle w:val="ListParagraph"/>
        <w:spacing w:line="480" w:lineRule="auto"/>
        <w:ind w:left="1620" w:firstLine="360"/>
        <w:jc w:val="both"/>
        <w:rPr>
          <w:rFonts w:ascii="Times New Roman" w:hAnsi="Times New Roman" w:cs="Times New Roman"/>
          <w:sz w:val="24"/>
          <w:szCs w:val="24"/>
        </w:rPr>
      </w:pPr>
      <w:r w:rsidRPr="00FA7B5F">
        <w:rPr>
          <w:rFonts w:ascii="Times New Roman" w:hAnsi="Times New Roman" w:cs="Times New Roman"/>
          <w:sz w:val="24"/>
          <w:szCs w:val="24"/>
          <w:lang w:val="id-ID"/>
        </w:rPr>
        <w:lastRenderedPageBreak/>
        <w:t>Perlindungan hukum melalui pendaftaran bertujuan agar mempermudah pembuktian dalam hal terjadi sengketa mengenai hak cipta khususnya industri musik sasak, sehingga diserahkan kewenangan kepada hakim untuk mengambil keputusan sengketa hak cipta tersebut. Karena ciptaan yang tidak didaftarkan akan lebih susah dan memakan waktu lama untuk pembuktian hak ciptanya dari ciptaan yang didaftarkan.</w:t>
      </w:r>
    </w:p>
    <w:p w:rsidR="00FA7B5F" w:rsidRDefault="00604A6C" w:rsidP="00FA7B5F">
      <w:pPr>
        <w:pStyle w:val="ListParagraph"/>
        <w:spacing w:line="480" w:lineRule="auto"/>
        <w:ind w:left="1620" w:firstLine="360"/>
        <w:jc w:val="both"/>
        <w:rPr>
          <w:rFonts w:ascii="Times New Roman" w:hAnsi="Times New Roman" w:cs="Times New Roman"/>
          <w:sz w:val="24"/>
          <w:szCs w:val="24"/>
        </w:rPr>
      </w:pPr>
      <w:r w:rsidRPr="00FA7B5F">
        <w:rPr>
          <w:rFonts w:ascii="Times New Roman" w:hAnsi="Times New Roman" w:cs="Times New Roman"/>
          <w:sz w:val="24"/>
          <w:szCs w:val="24"/>
          <w:lang w:val="id-ID"/>
        </w:rPr>
        <w:t>Pendaftaran ini juga berfungsi menyatakan secara formalitas bahwa yang namanya terdaftar dalam daftar umum ciptaan dan pengumuman resmi tentang pendaftaran itu adalah Pencipta atau Pemegang Hak Cipta atas suatu ciptaan.</w:t>
      </w:r>
      <w:r w:rsidRPr="006F26C7">
        <w:rPr>
          <w:rStyle w:val="FootnoteReference"/>
          <w:rFonts w:ascii="Times New Roman" w:hAnsi="Times New Roman" w:cs="Times New Roman"/>
          <w:sz w:val="24"/>
          <w:szCs w:val="24"/>
          <w:lang w:val="id-ID"/>
        </w:rPr>
        <w:footnoteReference w:id="4"/>
      </w:r>
      <w:r w:rsidRPr="00FA7B5F">
        <w:rPr>
          <w:rFonts w:ascii="Times New Roman" w:hAnsi="Times New Roman" w:cs="Times New Roman"/>
          <w:sz w:val="24"/>
          <w:szCs w:val="24"/>
          <w:lang w:val="id-ID"/>
        </w:rPr>
        <w:t xml:space="preserve"> Akan tetapi pendaftaran bukanlah jaminan mutlak bagi pendaftar sebagai pencipta yang dilindungi hukum, karena Undang-undang Hak Cipta melindungi pencipta, sehingga terlepas ia mendftarkan ciptaannya atau tidak.</w:t>
      </w:r>
    </w:p>
    <w:p w:rsidR="000E31B0" w:rsidRPr="00FA7B5F" w:rsidRDefault="00880314" w:rsidP="00FA7B5F">
      <w:pPr>
        <w:pStyle w:val="ListParagraph"/>
        <w:numPr>
          <w:ilvl w:val="0"/>
          <w:numId w:val="15"/>
        </w:numPr>
        <w:spacing w:line="480" w:lineRule="auto"/>
        <w:jc w:val="both"/>
        <w:rPr>
          <w:rFonts w:ascii="Times New Roman" w:hAnsi="Times New Roman" w:cs="Times New Roman"/>
          <w:sz w:val="24"/>
          <w:szCs w:val="24"/>
        </w:rPr>
      </w:pPr>
      <w:r w:rsidRPr="00FA7B5F">
        <w:rPr>
          <w:rFonts w:ascii="Times New Roman" w:eastAsia="Times New Roman" w:hAnsi="Times New Roman" w:cs="Times New Roman"/>
          <w:b/>
          <w:bCs/>
          <w:sz w:val="24"/>
          <w:szCs w:val="24"/>
          <w:lang w:val="id-ID"/>
        </w:rPr>
        <w:t>Perlindungan Hukum Ketika ada Penggunaan secara Ilegal</w:t>
      </w:r>
    </w:p>
    <w:p w:rsidR="00FA7B5F" w:rsidRDefault="00880314" w:rsidP="00FA7B5F">
      <w:pPr>
        <w:pStyle w:val="ListParagraph"/>
        <w:spacing w:line="480" w:lineRule="auto"/>
        <w:ind w:left="162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Faktor yang juga menunjang terjadinya pelanggaran hak cipta dalam industri musik sasak adalah penegakan hukum dalam perlindungan hak cipta yang masih lemah dalam masyarakat kita. Dapat dilihat pada kenyataan bahwa sampai saat ini belum ada pelaku pembajakan karya rekaman yang mendapatkan hukuman pidana yang maksimal atau mendekati maksimal.</w:t>
      </w:r>
    </w:p>
    <w:p w:rsidR="00535DA7" w:rsidRPr="00FA7B5F" w:rsidRDefault="00535DA7" w:rsidP="00FA7B5F">
      <w:pPr>
        <w:pStyle w:val="ListParagraph"/>
        <w:spacing w:line="480" w:lineRule="auto"/>
        <w:ind w:left="1620" w:firstLine="360"/>
        <w:jc w:val="both"/>
        <w:rPr>
          <w:rFonts w:ascii="Times New Roman" w:hAnsi="Times New Roman" w:cs="Times New Roman"/>
          <w:sz w:val="24"/>
          <w:szCs w:val="24"/>
          <w:lang w:val="id-ID"/>
        </w:rPr>
      </w:pPr>
      <w:r w:rsidRPr="00FA7B5F">
        <w:rPr>
          <w:rFonts w:ascii="Times New Roman" w:hAnsi="Times New Roman" w:cs="Times New Roman"/>
          <w:sz w:val="24"/>
          <w:szCs w:val="24"/>
          <w:lang w:val="id-ID"/>
        </w:rPr>
        <w:lastRenderedPageBreak/>
        <w:t>Definisi pelanggaran hak cipta tidak dijelaskan secara eksplisit dalam UU No. 19 Tahun 2002 tentang Hak Cipta. Namun, pelanggaran hak cipta dapat dijelaskan dengan pengertian sebagai berikut :</w:t>
      </w:r>
      <w:r w:rsidRPr="006F26C7">
        <w:rPr>
          <w:rStyle w:val="FootnoteReference"/>
          <w:rFonts w:ascii="Times New Roman" w:hAnsi="Times New Roman" w:cs="Times New Roman"/>
          <w:sz w:val="24"/>
          <w:szCs w:val="24"/>
        </w:rPr>
        <w:footnoteReference w:id="5"/>
      </w:r>
    </w:p>
    <w:p w:rsidR="000E31B0" w:rsidRDefault="00535DA7" w:rsidP="00FD3252">
      <w:pPr>
        <w:pStyle w:val="ListParagraph"/>
        <w:ind w:left="162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 xml:space="preserve">“Pelanggaran Hak Cipta berarti tindakan yang melanggar hak cipta, seperti penggunaan hak cipta, yang adalah hak pribadi milik pencipta, tanpa izin, dan pendaftaran hak cipta oleh orang lain yang bukan pemegang hak cipta. Jika seseorang mencuri barang milik orang lain yang diperolehnya dengan kerja keras atau mengambil dan menggunakannya tanpa izin, termasuk kejahatan besar. Setiap orang tahu bahwa mencuri barang milik orang lain adalah salah. Tetapi dalam hal barang tidak dapat diraba seperti hak cipta, orang tampaknya tidak merasa bersalah bila mencurinya.” </w:t>
      </w:r>
    </w:p>
    <w:p w:rsidR="00FD3252" w:rsidRPr="00FD3252" w:rsidRDefault="00FD3252" w:rsidP="00FD3252">
      <w:pPr>
        <w:pStyle w:val="ListParagraph"/>
        <w:ind w:left="1620" w:firstLine="360"/>
        <w:jc w:val="both"/>
        <w:rPr>
          <w:rFonts w:ascii="Times New Roman" w:hAnsi="Times New Roman" w:cs="Times New Roman"/>
          <w:sz w:val="24"/>
          <w:szCs w:val="24"/>
        </w:rPr>
      </w:pPr>
    </w:p>
    <w:p w:rsidR="00FA7B5F" w:rsidRDefault="00535DA7" w:rsidP="00FA7B5F">
      <w:pPr>
        <w:pStyle w:val="ListParagraph"/>
        <w:spacing w:line="480" w:lineRule="auto"/>
        <w:ind w:left="1620" w:firstLine="360"/>
        <w:jc w:val="both"/>
        <w:rPr>
          <w:rFonts w:ascii="Times New Roman" w:eastAsia="Times New Roman" w:hAnsi="Times New Roman" w:cs="Times New Roman"/>
          <w:sz w:val="24"/>
          <w:szCs w:val="24"/>
        </w:rPr>
      </w:pPr>
      <w:r w:rsidRPr="006F26C7">
        <w:rPr>
          <w:rFonts w:ascii="Times New Roman" w:eastAsia="Times New Roman" w:hAnsi="Times New Roman" w:cs="Times New Roman"/>
          <w:bCs/>
          <w:sz w:val="24"/>
          <w:szCs w:val="24"/>
          <w:lang w:val="id-ID"/>
        </w:rPr>
        <w:t>Adapun ketentuan sanksi pidana, sanksi perdata, dan sanksi administrasi dalam kaitannya dengan Hak Cipta.</w:t>
      </w:r>
      <w:r w:rsidRPr="006F26C7">
        <w:rPr>
          <w:rFonts w:ascii="Times New Roman" w:eastAsia="Times New Roman" w:hAnsi="Times New Roman" w:cs="Times New Roman"/>
          <w:sz w:val="24"/>
          <w:szCs w:val="24"/>
          <w:lang w:val="id-ID"/>
        </w:rPr>
        <w:t xml:space="preserve"> Ketentuan sanksi pidana dalam kaitannya dengan Hak Cipta, peraturan-peraturan hukum pidana umum di Indonesia terwujud dalam Kitab Undang-Undang Hukum Pidana (KUHP). Sedangkan peraturan-peraturan hukum pidana khusus seperti Undang-Undang Hak Cipta mengatur secara khusus dan tersendiri tentang delik-delik tertentu lebih mendalam daripada pengaturan dalam KUHP yang bersifat umum.</w:t>
      </w:r>
    </w:p>
    <w:p w:rsidR="00FA7B5F" w:rsidRDefault="00535DA7" w:rsidP="00FA7B5F">
      <w:pPr>
        <w:pStyle w:val="ListParagraph"/>
        <w:spacing w:line="480" w:lineRule="auto"/>
        <w:ind w:left="1620" w:firstLine="360"/>
        <w:jc w:val="both"/>
        <w:rPr>
          <w:rFonts w:ascii="Times New Roman" w:hAnsi="Times New Roman" w:cs="Times New Roman"/>
          <w:sz w:val="24"/>
          <w:szCs w:val="24"/>
        </w:rPr>
      </w:pPr>
      <w:r w:rsidRPr="00FA7B5F">
        <w:rPr>
          <w:rFonts w:ascii="Times New Roman" w:hAnsi="Times New Roman" w:cs="Times New Roman"/>
          <w:sz w:val="24"/>
          <w:szCs w:val="24"/>
          <w:lang w:val="id-ID"/>
        </w:rPr>
        <w:t xml:space="preserve">Hukum Kekayaan Intelektual (HKI) di bidang hak cipta memberikan sanksi jika terjadi pelanggaran terhadap tindak pidana </w:t>
      </w:r>
      <w:r w:rsidRPr="00FA7B5F">
        <w:rPr>
          <w:rFonts w:ascii="Times New Roman" w:hAnsi="Times New Roman" w:cs="Times New Roman"/>
          <w:sz w:val="24"/>
          <w:szCs w:val="24"/>
          <w:lang w:val="id-ID"/>
        </w:rPr>
        <w:lastRenderedPageBreak/>
        <w:t>dalam hak cipta yaitu pidana penjara dan/atau denda. Hal ini sesuai dengan ketentuan pidana dan/atau denda dalam Pasal 72 Undang-Undang Nomor 19 Tahun 2002 tentang Hak Cipta</w:t>
      </w:r>
      <w:r w:rsidR="002C4285" w:rsidRPr="00FA7B5F">
        <w:rPr>
          <w:rFonts w:ascii="Times New Roman" w:hAnsi="Times New Roman" w:cs="Times New Roman"/>
          <w:sz w:val="24"/>
          <w:szCs w:val="24"/>
        </w:rPr>
        <w:t>.</w:t>
      </w:r>
    </w:p>
    <w:p w:rsidR="00FA7B5F" w:rsidRPr="00FD3252" w:rsidRDefault="003E6380" w:rsidP="00FA7B5F">
      <w:pPr>
        <w:pStyle w:val="ListParagraph"/>
        <w:spacing w:line="480" w:lineRule="auto"/>
        <w:ind w:left="1620" w:firstLine="360"/>
        <w:jc w:val="both"/>
        <w:rPr>
          <w:rFonts w:ascii="Times New Roman" w:eastAsia="Times New Roman" w:hAnsi="Times New Roman" w:cs="Times New Roman"/>
          <w:sz w:val="24"/>
          <w:szCs w:val="24"/>
        </w:rPr>
      </w:pPr>
      <w:r w:rsidRPr="00FA7B5F">
        <w:rPr>
          <w:rFonts w:ascii="Times New Roman" w:eastAsia="Times New Roman" w:hAnsi="Times New Roman" w:cs="Times New Roman"/>
          <w:sz w:val="24"/>
          <w:szCs w:val="24"/>
          <w:lang w:val="id-ID"/>
        </w:rPr>
        <w:t>Ketentuan sanksi perdata dalam kaitannya dengan Hak Cipta</w:t>
      </w:r>
      <w:r w:rsidRPr="00FA7B5F">
        <w:rPr>
          <w:rFonts w:ascii="Times New Roman" w:hAnsi="Times New Roman" w:cs="Times New Roman"/>
          <w:sz w:val="24"/>
          <w:szCs w:val="24"/>
          <w:lang w:val="id-ID"/>
        </w:rPr>
        <w:t xml:space="preserve"> berupa gugatan ganti kerugian, penghentian perbuatan pelanggaran, penyitaan barang hasil pelanggaran untuk dimusnahkan.</w:t>
      </w:r>
      <w:r w:rsidRPr="00FA7B5F">
        <w:rPr>
          <w:rFonts w:ascii="Times New Roman" w:eastAsia="Times New Roman" w:hAnsi="Times New Roman" w:cs="Times New Roman"/>
          <w:sz w:val="24"/>
          <w:szCs w:val="24"/>
          <w:lang w:val="id-ID"/>
        </w:rPr>
        <w:t xml:space="preserve"> Ganti kerugian diatur dalam Pasal 1365 KUH Perdata </w:t>
      </w:r>
      <w:r w:rsidRPr="00FA7B5F">
        <w:rPr>
          <w:rFonts w:ascii="Times New Roman" w:eastAsia="Times New Roman" w:hAnsi="Times New Roman" w:cs="Times New Roman"/>
          <w:i/>
          <w:sz w:val="24"/>
          <w:szCs w:val="24"/>
          <w:lang w:val="id-ID"/>
        </w:rPr>
        <w:t>“Tiap perbuatan melanggar hukum yang membawa kerugian kepada seorang lain, mewajibkan orang yang karena salahnya menerbitkan kerugian  itu, mengganti kerugian tersebut.”</w:t>
      </w:r>
      <w:r w:rsidRPr="006F26C7">
        <w:rPr>
          <w:rStyle w:val="FootnoteReference"/>
          <w:rFonts w:ascii="Times New Roman" w:eastAsia="Times New Roman" w:hAnsi="Times New Roman" w:cs="Times New Roman"/>
          <w:i/>
          <w:sz w:val="24"/>
          <w:szCs w:val="24"/>
        </w:rPr>
        <w:footnoteReference w:id="6"/>
      </w:r>
    </w:p>
    <w:p w:rsidR="002C4285" w:rsidRPr="008B4322" w:rsidRDefault="003E6380" w:rsidP="008B4322">
      <w:pPr>
        <w:pStyle w:val="ListParagraph"/>
        <w:spacing w:line="480" w:lineRule="auto"/>
        <w:ind w:left="1620" w:firstLine="360"/>
        <w:jc w:val="both"/>
        <w:rPr>
          <w:rFonts w:ascii="Times New Roman" w:eastAsia="Times New Roman" w:hAnsi="Times New Roman" w:cs="Times New Roman"/>
          <w:sz w:val="24"/>
          <w:szCs w:val="24"/>
        </w:rPr>
      </w:pPr>
      <w:r w:rsidRPr="00FA7B5F">
        <w:rPr>
          <w:rFonts w:ascii="Times New Roman" w:eastAsia="Times New Roman" w:hAnsi="Times New Roman" w:cs="Times New Roman"/>
          <w:sz w:val="24"/>
          <w:szCs w:val="24"/>
          <w:lang w:val="id-ID"/>
        </w:rPr>
        <w:t xml:space="preserve">Ketentuan sanksi terakhir adalah sanksi administrasi dalam kaitannya dengan Hak Cipta dikenakan bagi perusahaan </w:t>
      </w:r>
      <w:r w:rsidRPr="00FA7B5F">
        <w:rPr>
          <w:rFonts w:ascii="Times New Roman" w:hAnsi="Times New Roman" w:cs="Times New Roman"/>
          <w:sz w:val="24"/>
          <w:szCs w:val="24"/>
          <w:lang w:val="id-ID"/>
        </w:rPr>
        <w:t>berupa tindakan pembekuan/pencabutan SIUP, pembayaran pajak/bea masuk yang tidak dilunasi, re-ekspor barang-barang hasil pelanggaran</w:t>
      </w:r>
      <w:r w:rsidR="002C4285" w:rsidRPr="00FA7B5F">
        <w:rPr>
          <w:rFonts w:ascii="Times New Roman" w:hAnsi="Times New Roman" w:cs="Times New Roman"/>
          <w:sz w:val="24"/>
          <w:szCs w:val="24"/>
        </w:rPr>
        <w:t>.</w:t>
      </w:r>
    </w:p>
    <w:p w:rsidR="00BE438D" w:rsidRPr="006F26C7" w:rsidRDefault="003E6380" w:rsidP="00FA7B5F">
      <w:pPr>
        <w:pStyle w:val="ListParagraph"/>
        <w:numPr>
          <w:ilvl w:val="0"/>
          <w:numId w:val="13"/>
        </w:numPr>
        <w:spacing w:line="480" w:lineRule="auto"/>
        <w:jc w:val="both"/>
        <w:rPr>
          <w:rFonts w:ascii="Times New Roman" w:hAnsi="Times New Roman" w:cs="Times New Roman"/>
          <w:b/>
          <w:sz w:val="24"/>
          <w:szCs w:val="24"/>
        </w:rPr>
      </w:pPr>
      <w:r w:rsidRPr="006F26C7">
        <w:rPr>
          <w:rFonts w:ascii="Times New Roman" w:hAnsi="Times New Roman" w:cs="Times New Roman"/>
          <w:b/>
          <w:sz w:val="24"/>
          <w:szCs w:val="24"/>
          <w:lang w:val="id-ID"/>
        </w:rPr>
        <w:t>Upaya Yang Di Lakukan oleh Pemerintah Daerah NTB Dalam Rangka Memberikan Perlindungan Hak Cipta Khususnya Industri Musik Sasak</w:t>
      </w:r>
    </w:p>
    <w:p w:rsidR="00FA7B5F" w:rsidRDefault="003E6380" w:rsidP="00FA7B5F">
      <w:pPr>
        <w:pStyle w:val="ListParagraph"/>
        <w:autoSpaceDE w:val="0"/>
        <w:autoSpaceDN w:val="0"/>
        <w:adjustRightInd w:val="0"/>
        <w:spacing w:after="0" w:line="480" w:lineRule="auto"/>
        <w:ind w:left="126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 xml:space="preserve">Hak Kekayaan Intelektual (HKI) khususnya hak cipta, menjadi instrumen perlindungan hukum utama atas kesenian tradisional </w:t>
      </w:r>
      <w:r w:rsidRPr="006F26C7">
        <w:rPr>
          <w:rFonts w:ascii="Times New Roman" w:hAnsi="Times New Roman" w:cs="Times New Roman"/>
          <w:sz w:val="24"/>
          <w:szCs w:val="24"/>
          <w:lang w:val="id-ID"/>
        </w:rPr>
        <w:lastRenderedPageBreak/>
        <w:t>Indonesia, harus diakui bahwa mekanisme hak cipta memang belum sempurna dalam mengakomodasi perlindungan dan pemanfaatan yang layak bagi karya tradisional.</w:t>
      </w:r>
      <w:r w:rsidRPr="006F26C7">
        <w:rPr>
          <w:rStyle w:val="FootnoteReference"/>
          <w:rFonts w:ascii="Times New Roman" w:hAnsi="Times New Roman" w:cs="Times New Roman"/>
          <w:sz w:val="24"/>
          <w:szCs w:val="24"/>
        </w:rPr>
        <w:footnoteReference w:id="7"/>
      </w:r>
      <w:r w:rsidRPr="006F26C7">
        <w:rPr>
          <w:rFonts w:ascii="Times New Roman" w:hAnsi="Times New Roman" w:cs="Times New Roman"/>
          <w:sz w:val="24"/>
          <w:szCs w:val="24"/>
          <w:lang w:val="id-ID"/>
        </w:rPr>
        <w:t xml:space="preserve"> Hak cipta merupakan hak yang dimiliki oleh individu atas ciptaannya, namun tidak mengatur mengenai hak tradisional yang dimiliki secara kolektif oleh suatu komunitas. Banyak suku di Indonesia mewarisi secara turun temurun suatu kesenian adat tradisional, sehingga pemegang hak atas kesenian tersebut bukan orang perseorangan melainkan komunitas tersebut secara keseluruhan, di sisi lain sebagai suatu konsep hukum yang berasal dari kebudayaan barat, secara tradisional sesungguhnya masyarakat Indonesia tidak memahami filosofi dasar HKI.</w:t>
      </w:r>
    </w:p>
    <w:p w:rsidR="00E609BE" w:rsidRPr="00FA7B5F" w:rsidRDefault="003E6380" w:rsidP="00FA7B5F">
      <w:pPr>
        <w:pStyle w:val="ListParagraph"/>
        <w:autoSpaceDE w:val="0"/>
        <w:autoSpaceDN w:val="0"/>
        <w:adjustRightInd w:val="0"/>
        <w:spacing w:after="0" w:line="480" w:lineRule="auto"/>
        <w:ind w:left="1260" w:firstLine="360"/>
        <w:jc w:val="both"/>
        <w:rPr>
          <w:rFonts w:ascii="Times New Roman" w:hAnsi="Times New Roman" w:cs="Times New Roman"/>
          <w:sz w:val="24"/>
          <w:szCs w:val="24"/>
        </w:rPr>
      </w:pPr>
      <w:r w:rsidRPr="00FA7B5F">
        <w:rPr>
          <w:rFonts w:ascii="Times New Roman" w:hAnsi="Times New Roman" w:cs="Times New Roman"/>
          <w:sz w:val="24"/>
          <w:szCs w:val="24"/>
          <w:lang w:val="id-ID"/>
        </w:rPr>
        <w:t>Sejauh ini organisasi yang berperan aktiv dalam memberikan perlindungan bagi musik Nasional maupun daerah adalah ASIRI (</w:t>
      </w:r>
      <w:r w:rsidRPr="00FA7B5F">
        <w:rPr>
          <w:rFonts w:ascii="Times New Roman" w:hAnsi="Times New Roman" w:cs="Times New Roman"/>
          <w:i/>
          <w:sz w:val="24"/>
          <w:szCs w:val="24"/>
          <w:lang w:val="id-ID"/>
        </w:rPr>
        <w:t>Asosiasi Industri Rekaman di Indonesia</w:t>
      </w:r>
      <w:r w:rsidRPr="00FA7B5F">
        <w:rPr>
          <w:rFonts w:ascii="Times New Roman" w:hAnsi="Times New Roman" w:cs="Times New Roman"/>
          <w:sz w:val="24"/>
          <w:szCs w:val="24"/>
          <w:lang w:val="id-ID"/>
        </w:rPr>
        <w:t xml:space="preserve">). ASIRI memiliki pendirian </w:t>
      </w:r>
      <w:r w:rsidRPr="00FA7B5F">
        <w:rPr>
          <w:rFonts w:ascii="Times New Roman" w:hAnsi="Times New Roman" w:cs="Times New Roman"/>
          <w:sz w:val="23"/>
          <w:szCs w:val="23"/>
          <w:lang w:val="id-ID"/>
        </w:rPr>
        <w:t xml:space="preserve">untuk </w:t>
      </w:r>
      <w:r w:rsidRPr="00FA7B5F">
        <w:rPr>
          <w:rFonts w:ascii="Times New Roman" w:hAnsi="Times New Roman" w:cs="Times New Roman"/>
          <w:sz w:val="24"/>
          <w:szCs w:val="24"/>
          <w:lang w:val="id-ID"/>
        </w:rPr>
        <w:t>membrantas kejahatan atas karya rekaman suara oleh sebab itu kegiatan anti pembajakan karya suara terus bejalan sampai saat ini, tumbuh dan berkembang sejalan dengan perkembangan zaman dan industri rekaman itu sendiri.</w:t>
      </w:r>
      <w:r w:rsidRPr="006F26C7">
        <w:rPr>
          <w:rStyle w:val="FootnoteReference"/>
          <w:rFonts w:ascii="Times New Roman" w:hAnsi="Times New Roman" w:cs="Times New Roman"/>
          <w:sz w:val="24"/>
          <w:szCs w:val="24"/>
        </w:rPr>
        <w:footnoteReference w:id="8"/>
      </w:r>
    </w:p>
    <w:p w:rsidR="002C4285" w:rsidRDefault="003E6380" w:rsidP="00FD3252">
      <w:pPr>
        <w:pStyle w:val="ListParagraph"/>
        <w:autoSpaceDE w:val="0"/>
        <w:autoSpaceDN w:val="0"/>
        <w:adjustRightInd w:val="0"/>
        <w:spacing w:after="0" w:line="240" w:lineRule="auto"/>
        <w:ind w:left="126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Usaha-usaha atau upaya-upaya ASIRI dalam menanggulangi pembajakan atas karya rekaman suara, diantaranya :</w:t>
      </w:r>
      <w:r w:rsidRPr="006F26C7">
        <w:rPr>
          <w:rStyle w:val="FootnoteReference"/>
          <w:rFonts w:ascii="Times New Roman" w:hAnsi="Times New Roman" w:cs="Times New Roman"/>
          <w:sz w:val="24"/>
          <w:szCs w:val="24"/>
        </w:rPr>
        <w:footnoteReference w:id="9"/>
      </w:r>
      <w:r w:rsidRPr="006F26C7">
        <w:rPr>
          <w:rFonts w:ascii="Times New Roman" w:hAnsi="Times New Roman" w:cs="Times New Roman"/>
          <w:sz w:val="24"/>
          <w:szCs w:val="24"/>
        </w:rPr>
        <w:t xml:space="preserve"> a.</w:t>
      </w:r>
      <w:r w:rsidRPr="006F26C7">
        <w:rPr>
          <w:rFonts w:ascii="Times New Roman" w:hAnsi="Times New Roman" w:cs="Times New Roman"/>
          <w:sz w:val="24"/>
          <w:szCs w:val="24"/>
          <w:lang w:val="id-ID"/>
        </w:rPr>
        <w:t xml:space="preserve">Bekerja sama </w:t>
      </w:r>
      <w:r w:rsidRPr="006F26C7">
        <w:rPr>
          <w:rFonts w:ascii="Times New Roman" w:hAnsi="Times New Roman" w:cs="Times New Roman"/>
          <w:sz w:val="24"/>
          <w:szCs w:val="24"/>
          <w:lang w:val="id-ID"/>
        </w:rPr>
        <w:lastRenderedPageBreak/>
        <w:t xml:space="preserve">dengan Direktorat pajak dalam hal melakukan control sticker Ppn sejak tahun 1994 setiap permintaan sticker Ppn harus mendapat rekonmendasi dari ASIRI. </w:t>
      </w:r>
      <w:proofErr w:type="spellStart"/>
      <w:proofErr w:type="gramStart"/>
      <w:r w:rsidRPr="006F26C7">
        <w:rPr>
          <w:rFonts w:ascii="Times New Roman" w:hAnsi="Times New Roman" w:cs="Times New Roman"/>
          <w:sz w:val="24"/>
          <w:szCs w:val="24"/>
        </w:rPr>
        <w:t>Sehingga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kesempatan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untuk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mengedarkan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bajakan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sangat</w:t>
      </w:r>
      <w:proofErr w:type="spellEnd"/>
      <w:r w:rsidRPr="006F26C7">
        <w:rPr>
          <w:rFonts w:ascii="Times New Roman" w:hAnsi="Times New Roman" w:cs="Times New Roman"/>
          <w:sz w:val="24"/>
          <w:szCs w:val="24"/>
        </w:rPr>
        <w:t xml:space="preserve"> tipis.</w:t>
      </w:r>
      <w:proofErr w:type="gramEnd"/>
      <w:r w:rsidRPr="006F26C7">
        <w:rPr>
          <w:rFonts w:ascii="Times New Roman" w:hAnsi="Times New Roman" w:cs="Times New Roman"/>
          <w:sz w:val="24"/>
          <w:szCs w:val="24"/>
        </w:rPr>
        <w:t xml:space="preserve"> </w:t>
      </w:r>
      <w:proofErr w:type="spellStart"/>
      <w:proofErr w:type="gramStart"/>
      <w:r w:rsidRPr="006F26C7">
        <w:rPr>
          <w:rFonts w:ascii="Times New Roman" w:hAnsi="Times New Roman" w:cs="Times New Roman"/>
          <w:sz w:val="24"/>
          <w:szCs w:val="24"/>
        </w:rPr>
        <w:t>b.Mengadakan</w:t>
      </w:r>
      <w:proofErr w:type="spellEnd"/>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penyuluhan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terhadap</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para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penjual</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w:t>
      </w:r>
      <w:proofErr w:type="spellEnd"/>
      <w:r w:rsidRPr="006F26C7">
        <w:rPr>
          <w:rFonts w:ascii="Times New Roman" w:hAnsi="Times New Roman" w:cs="Times New Roman"/>
          <w:sz w:val="24"/>
          <w:szCs w:val="24"/>
        </w:rPr>
        <w:t xml:space="preserve"> di </w:t>
      </w:r>
      <w:proofErr w:type="spellStart"/>
      <w:r w:rsidRPr="006F26C7">
        <w:rPr>
          <w:rFonts w:ascii="Times New Roman" w:hAnsi="Times New Roman" w:cs="Times New Roman"/>
          <w:sz w:val="24"/>
          <w:szCs w:val="24"/>
        </w:rPr>
        <w:t>daerah-daerah</w:t>
      </w:r>
      <w:proofErr w:type="spellEnd"/>
      <w:r w:rsidRPr="006F26C7">
        <w:rPr>
          <w:rFonts w:ascii="Times New Roman" w:hAnsi="Times New Roman" w:cs="Times New Roman"/>
          <w:sz w:val="24"/>
          <w:szCs w:val="24"/>
        </w:rPr>
        <w:t xml:space="preserve">. </w:t>
      </w:r>
      <w:proofErr w:type="spellStart"/>
      <w:proofErr w:type="gramStart"/>
      <w:r w:rsidRPr="006F26C7">
        <w:rPr>
          <w:rFonts w:ascii="Times New Roman" w:hAnsi="Times New Roman" w:cs="Times New Roman"/>
          <w:sz w:val="24"/>
          <w:szCs w:val="24"/>
        </w:rPr>
        <w:t>c.Menerbitkan</w:t>
      </w:r>
      <w:proofErr w:type="spellEnd"/>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sertifikat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atas</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dasar</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penyataan</w:t>
      </w:r>
      <w:proofErr w:type="spellEnd"/>
      <w:r w:rsidRPr="006F26C7">
        <w:rPr>
          <w:rFonts w:ascii="Times New Roman" w:hAnsi="Times New Roman" w:cs="Times New Roman"/>
          <w:sz w:val="24"/>
          <w:szCs w:val="24"/>
        </w:rPr>
        <w:t xml:space="preserve"> yang </w:t>
      </w:r>
      <w:proofErr w:type="spellStart"/>
      <w:r w:rsidRPr="006F26C7">
        <w:rPr>
          <w:rFonts w:ascii="Times New Roman" w:hAnsi="Times New Roman" w:cs="Times New Roman"/>
          <w:sz w:val="24"/>
          <w:szCs w:val="24"/>
        </w:rPr>
        <w:t>ditandatangani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agen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toko-toko</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seluruh</w:t>
      </w:r>
      <w:proofErr w:type="spellEnd"/>
      <w:r w:rsidRPr="006F26C7">
        <w:rPr>
          <w:rFonts w:ascii="Times New Roman" w:hAnsi="Times New Roman" w:cs="Times New Roman"/>
          <w:sz w:val="24"/>
          <w:szCs w:val="24"/>
        </w:rPr>
        <w:t xml:space="preserve"> Indonesia, </w:t>
      </w:r>
      <w:proofErr w:type="spellStart"/>
      <w:r w:rsidRPr="006F26C7">
        <w:rPr>
          <w:rFonts w:ascii="Times New Roman" w:hAnsi="Times New Roman" w:cs="Times New Roman"/>
          <w:sz w:val="24"/>
          <w:szCs w:val="24"/>
        </w:rPr>
        <w:t>untuk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tidak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menjual</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w:t>
      </w:r>
      <w:proofErr w:type="spellEnd"/>
      <w:r w:rsidRPr="006F26C7">
        <w:rPr>
          <w:rFonts w:ascii="Times New Roman" w:hAnsi="Times New Roman" w:cs="Times New Roman"/>
          <w:sz w:val="24"/>
          <w:szCs w:val="24"/>
        </w:rPr>
        <w:t xml:space="preserve">/CD yang </w:t>
      </w:r>
      <w:proofErr w:type="spellStart"/>
      <w:r w:rsidRPr="006F26C7">
        <w:rPr>
          <w:rFonts w:ascii="Times New Roman" w:hAnsi="Times New Roman" w:cs="Times New Roman"/>
          <w:sz w:val="24"/>
          <w:szCs w:val="24"/>
        </w:rPr>
        <w:t>tidak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resmi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atau</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hasil</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bajakan</w:t>
      </w:r>
      <w:proofErr w:type="spellEnd"/>
      <w:r w:rsidRPr="006F26C7">
        <w:rPr>
          <w:rFonts w:ascii="Times New Roman" w:hAnsi="Times New Roman" w:cs="Times New Roman"/>
          <w:sz w:val="24"/>
          <w:szCs w:val="24"/>
        </w:rPr>
        <w:t xml:space="preserve">. </w:t>
      </w:r>
      <w:proofErr w:type="spellStart"/>
      <w:proofErr w:type="gramStart"/>
      <w:r w:rsidRPr="006F26C7">
        <w:rPr>
          <w:rFonts w:ascii="Times New Roman" w:hAnsi="Times New Roman" w:cs="Times New Roman"/>
          <w:sz w:val="24"/>
          <w:szCs w:val="24"/>
        </w:rPr>
        <w:t>d.Mengingat</w:t>
      </w:r>
      <w:proofErr w:type="spellEnd"/>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bahwa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pangsa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pasar</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bajakan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adalah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masyarakat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golongan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menengah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ke</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bawah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dengan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jangkauan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daya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beli</w:t>
      </w:r>
      <w:proofErr w:type="spellEnd"/>
      <w:r w:rsidRPr="006F26C7">
        <w:rPr>
          <w:rFonts w:ascii="Times New Roman" w:hAnsi="Times New Roman" w:cs="Times New Roman"/>
          <w:sz w:val="24"/>
          <w:szCs w:val="24"/>
        </w:rPr>
        <w:t xml:space="preserve"> yang </w:t>
      </w:r>
      <w:proofErr w:type="spellStart"/>
      <w:r w:rsidRPr="006F26C7">
        <w:rPr>
          <w:rFonts w:ascii="Times New Roman" w:hAnsi="Times New Roman" w:cs="Times New Roman"/>
          <w:sz w:val="24"/>
          <w:szCs w:val="24"/>
        </w:rPr>
        <w:t>rendah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maka</w:t>
      </w:r>
      <w:proofErr w:type="spellEnd"/>
      <w:r w:rsidRPr="006F26C7">
        <w:rPr>
          <w:rFonts w:ascii="Times New Roman" w:hAnsi="Times New Roman" w:cs="Times New Roman"/>
          <w:sz w:val="24"/>
          <w:szCs w:val="24"/>
        </w:rPr>
        <w:t xml:space="preserve"> ASIRI </w:t>
      </w:r>
      <w:proofErr w:type="spellStart"/>
      <w:r w:rsidRPr="006F26C7">
        <w:rPr>
          <w:rFonts w:ascii="Times New Roman" w:hAnsi="Times New Roman" w:cs="Times New Roman"/>
          <w:sz w:val="24"/>
          <w:szCs w:val="24"/>
        </w:rPr>
        <w:t>mendukung</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peredaran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kaset-kaset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untuk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kelas</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ekonomi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dimana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kaset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rekaman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dapat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dijual</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dalam</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harga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lebih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murah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tetapi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resmi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tidak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melanggar</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hukum</w:t>
      </w:r>
      <w:proofErr w:type="spellEnd"/>
      <w:r w:rsidRPr="006F26C7">
        <w:rPr>
          <w:rFonts w:ascii="Times New Roman" w:hAnsi="Times New Roman" w:cs="Times New Roman"/>
          <w:sz w:val="24"/>
          <w:szCs w:val="24"/>
        </w:rPr>
        <w:t xml:space="preserve">. </w:t>
      </w:r>
      <w:proofErr w:type="spellStart"/>
      <w:proofErr w:type="gramStart"/>
      <w:r w:rsidRPr="006F26C7">
        <w:rPr>
          <w:rFonts w:ascii="Times New Roman" w:hAnsi="Times New Roman" w:cs="Times New Roman"/>
          <w:sz w:val="24"/>
          <w:szCs w:val="24"/>
        </w:rPr>
        <w:t>e.ASIRI</w:t>
      </w:r>
      <w:proofErr w:type="spellEnd"/>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aktif</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mengikuti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pertemuan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tentang</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masalah</w:t>
      </w:r>
      <w:proofErr w:type="spellEnd"/>
      <w:r w:rsidRPr="006F26C7">
        <w:rPr>
          <w:rFonts w:ascii="Times New Roman" w:hAnsi="Times New Roman" w:cs="Times New Roman"/>
          <w:sz w:val="24"/>
          <w:szCs w:val="24"/>
        </w:rPr>
        <w:t xml:space="preserve"> </w:t>
      </w:r>
      <w:r w:rsidRPr="006F26C7">
        <w:rPr>
          <w:rFonts w:ascii="Times New Roman" w:hAnsi="Times New Roman" w:cs="Times New Roman"/>
          <w:i/>
          <w:iCs/>
          <w:sz w:val="24"/>
          <w:szCs w:val="24"/>
        </w:rPr>
        <w:t xml:space="preserve">Counterfeit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r w:rsidRPr="006F26C7">
        <w:rPr>
          <w:rFonts w:ascii="Times New Roman" w:hAnsi="Times New Roman" w:cs="Times New Roman"/>
          <w:i/>
          <w:iCs/>
          <w:sz w:val="24"/>
          <w:szCs w:val="24"/>
        </w:rPr>
        <w:t>Anti Piracy Raids</w:t>
      </w:r>
      <w:r w:rsidRPr="006F26C7">
        <w:rPr>
          <w:rFonts w:ascii="Times New Roman" w:hAnsi="Times New Roman" w:cs="Times New Roman"/>
          <w:sz w:val="24"/>
          <w:szCs w:val="24"/>
        </w:rPr>
        <w:t xml:space="preserve">. </w:t>
      </w:r>
      <w:proofErr w:type="spellStart"/>
      <w:proofErr w:type="gramStart"/>
      <w:r w:rsidRPr="006F26C7">
        <w:rPr>
          <w:rFonts w:ascii="Times New Roman" w:hAnsi="Times New Roman" w:cs="Times New Roman"/>
          <w:sz w:val="24"/>
          <w:szCs w:val="24"/>
        </w:rPr>
        <w:t>f.ASIRI</w:t>
      </w:r>
      <w:proofErr w:type="spellEnd"/>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aktif</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memberi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pembekalan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bagi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jajaran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Kepolisian</w:t>
      </w:r>
      <w:proofErr w:type="spellEnd"/>
      <w:r w:rsidRPr="006F26C7">
        <w:rPr>
          <w:rFonts w:ascii="Times New Roman" w:hAnsi="Times New Roman" w:cs="Times New Roman"/>
          <w:sz w:val="24"/>
          <w:szCs w:val="24"/>
        </w:rPr>
        <w:t xml:space="preserve"> di </w:t>
      </w:r>
      <w:proofErr w:type="spellStart"/>
      <w:r w:rsidRPr="006F26C7">
        <w:rPr>
          <w:rFonts w:ascii="Times New Roman" w:hAnsi="Times New Roman" w:cs="Times New Roman"/>
          <w:sz w:val="24"/>
          <w:szCs w:val="24"/>
        </w:rPr>
        <w:t>daerah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bekerja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sama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dengan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Kadit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Serse</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setempat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serta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memberikan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pembekalan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berkala</w:t>
      </w:r>
      <w:proofErr w:type="spellEnd"/>
      <w:r w:rsidRPr="006F26C7">
        <w:rPr>
          <w:rFonts w:ascii="Times New Roman" w:hAnsi="Times New Roman" w:cs="Times New Roman"/>
          <w:sz w:val="24"/>
          <w:szCs w:val="24"/>
        </w:rPr>
        <w:t xml:space="preserve"> di </w:t>
      </w:r>
      <w:proofErr w:type="spellStart"/>
      <w:r w:rsidRPr="006F26C7">
        <w:rPr>
          <w:rFonts w:ascii="Times New Roman" w:hAnsi="Times New Roman" w:cs="Times New Roman"/>
          <w:sz w:val="24"/>
          <w:szCs w:val="24"/>
        </w:rPr>
        <w:t>Pusdikres</w:t>
      </w:r>
      <w:proofErr w:type="spellEnd"/>
      <w:r w:rsidRPr="006F26C7">
        <w:rPr>
          <w:rFonts w:ascii="Times New Roman" w:hAnsi="Times New Roman" w:cs="Times New Roman"/>
          <w:sz w:val="24"/>
          <w:szCs w:val="24"/>
        </w:rPr>
        <w:t xml:space="preserve"> Intel </w:t>
      </w:r>
      <w:proofErr w:type="spellStart"/>
      <w:r w:rsidRPr="006F26C7">
        <w:rPr>
          <w:rFonts w:ascii="Times New Roman" w:hAnsi="Times New Roman" w:cs="Times New Roman"/>
          <w:sz w:val="24"/>
          <w:szCs w:val="24"/>
        </w:rPr>
        <w:t>Mengamendung</w:t>
      </w:r>
      <w:proofErr w:type="spellEnd"/>
    </w:p>
    <w:p w:rsidR="00FD3252" w:rsidRPr="006F26C7" w:rsidRDefault="00FD3252" w:rsidP="00FD3252">
      <w:pPr>
        <w:pStyle w:val="ListParagraph"/>
        <w:autoSpaceDE w:val="0"/>
        <w:autoSpaceDN w:val="0"/>
        <w:adjustRightInd w:val="0"/>
        <w:spacing w:after="0" w:line="240" w:lineRule="auto"/>
        <w:ind w:left="1260" w:firstLine="360"/>
        <w:jc w:val="both"/>
        <w:rPr>
          <w:rFonts w:ascii="Times New Roman" w:hAnsi="Times New Roman" w:cs="Times New Roman"/>
          <w:sz w:val="24"/>
          <w:szCs w:val="24"/>
        </w:rPr>
      </w:pPr>
    </w:p>
    <w:p w:rsidR="008B4322" w:rsidRDefault="00E609BE" w:rsidP="008B4322">
      <w:pPr>
        <w:pStyle w:val="ListParagraph"/>
        <w:autoSpaceDE w:val="0"/>
        <w:autoSpaceDN w:val="0"/>
        <w:adjustRightInd w:val="0"/>
        <w:spacing w:after="0" w:line="480" w:lineRule="auto"/>
        <w:ind w:left="1260" w:firstLine="360"/>
        <w:jc w:val="both"/>
        <w:rPr>
          <w:rFonts w:ascii="Times New Roman" w:hAnsi="Times New Roman" w:cs="Times New Roman"/>
          <w:sz w:val="24"/>
          <w:szCs w:val="24"/>
        </w:rPr>
      </w:pPr>
      <w:r w:rsidRPr="006F26C7">
        <w:rPr>
          <w:rFonts w:ascii="Times New Roman" w:hAnsi="Times New Roman" w:cs="Times New Roman"/>
          <w:sz w:val="24"/>
          <w:szCs w:val="24"/>
          <w:lang w:val="id-ID"/>
        </w:rPr>
        <w:t>Dan upaya yang dilakukan oleh Pemerintah Daerah NTB melalui wawancara dengan ibu Siti Eni Khaerani, SH., sebagai kasubag biro hukum yang mengatakan bahwa upaya yang dilakukan pemda NTB dalam mengatasi pelanggaran hak cipta atau pembajakan khususnya pada industri musik sasak, yaitu dengan melakukan sosialisasi kepada masyarakat yang ada di Lombok NTB dan apa bila terjadi pelanggaran akan segera dilaporkan ke kantor polisi agar memberantas pembajakan tersebut.</w:t>
      </w:r>
      <w:r w:rsidRPr="006F26C7">
        <w:rPr>
          <w:rStyle w:val="FootnoteReference"/>
          <w:rFonts w:ascii="Times New Roman" w:hAnsi="Times New Roman" w:cs="Times New Roman"/>
          <w:sz w:val="24"/>
          <w:szCs w:val="24"/>
          <w:lang w:val="id-ID"/>
        </w:rPr>
        <w:footnoteReference w:id="10"/>
      </w:r>
      <w:r w:rsidRPr="006F26C7">
        <w:rPr>
          <w:rFonts w:ascii="Times New Roman" w:hAnsi="Times New Roman" w:cs="Times New Roman"/>
          <w:sz w:val="24"/>
          <w:szCs w:val="24"/>
          <w:lang w:val="id-ID"/>
        </w:rPr>
        <w:t xml:space="preserve"> Selama menjadi pegawai di pemda NTB, belum ada yang melapor kepemerintah setempat tentang pelanggaran hak cipta khususnya industri musik sasak. Apa bila ada terjadi pelanggaran hak cipta pada lagu-lagu sasak, pemda NTB langsung dilaporkan ke pihak yang berwajib yaitu polisi NTB.</w:t>
      </w:r>
    </w:p>
    <w:p w:rsidR="008B4322" w:rsidRDefault="00E609BE" w:rsidP="008B4322">
      <w:pPr>
        <w:pStyle w:val="ListParagraph"/>
        <w:autoSpaceDE w:val="0"/>
        <w:autoSpaceDN w:val="0"/>
        <w:adjustRightInd w:val="0"/>
        <w:spacing w:after="0" w:line="480" w:lineRule="auto"/>
        <w:ind w:left="1260" w:firstLine="360"/>
        <w:jc w:val="both"/>
        <w:rPr>
          <w:rFonts w:ascii="Times New Roman" w:hAnsi="Times New Roman" w:cs="Times New Roman"/>
          <w:sz w:val="24"/>
          <w:szCs w:val="24"/>
          <w:lang w:val="de-LU"/>
        </w:rPr>
      </w:pPr>
      <w:r w:rsidRPr="008B4322">
        <w:rPr>
          <w:rFonts w:ascii="Times New Roman" w:hAnsi="Times New Roman" w:cs="Times New Roman"/>
          <w:sz w:val="24"/>
          <w:szCs w:val="24"/>
          <w:lang w:val="id-ID"/>
        </w:rPr>
        <w:lastRenderedPageBreak/>
        <w:t xml:space="preserve">Menurut Gusti Bagus Alit Winata selaku produser dan sekaligus memiliki studio rekaman yang bernama Miru Production. </w:t>
      </w:r>
      <w:r w:rsidRPr="008B4322">
        <w:rPr>
          <w:rFonts w:ascii="Times New Roman" w:hAnsi="Times New Roman" w:cs="Times New Roman"/>
          <w:sz w:val="24"/>
          <w:szCs w:val="24"/>
          <w:lang w:val="de-LU"/>
        </w:rPr>
        <w:t>Mengawali karir dari tahun 2006 sampai sekarang, dan sudah menerbitkan 45 album yang beredar saat ini. Dengan adanya lagu-lagu sasak yang diproduksi oleh Miru Production, dapat membangkitkan kreativitas dari masyarakat yang ada di pulau Lombok. Sehingga musik sasak dan kebudayaan sasak lebih di kenal oleh seluruh warga Indonesia sampai keluar negeri.</w:t>
      </w:r>
      <w:r w:rsidRPr="006F26C7">
        <w:rPr>
          <w:rStyle w:val="FootnoteReference"/>
          <w:rFonts w:ascii="Times New Roman" w:hAnsi="Times New Roman" w:cs="Times New Roman"/>
          <w:sz w:val="24"/>
          <w:szCs w:val="24"/>
        </w:rPr>
        <w:footnoteReference w:id="11"/>
      </w:r>
    </w:p>
    <w:p w:rsidR="008B4322" w:rsidRDefault="00E609BE" w:rsidP="008B4322">
      <w:pPr>
        <w:pStyle w:val="ListParagraph"/>
        <w:autoSpaceDE w:val="0"/>
        <w:autoSpaceDN w:val="0"/>
        <w:adjustRightInd w:val="0"/>
        <w:spacing w:after="0" w:line="480" w:lineRule="auto"/>
        <w:ind w:left="1260" w:firstLine="360"/>
        <w:jc w:val="both"/>
        <w:rPr>
          <w:rFonts w:ascii="Times New Roman" w:hAnsi="Times New Roman" w:cs="Times New Roman"/>
          <w:sz w:val="24"/>
          <w:szCs w:val="24"/>
          <w:lang w:val="de-LU"/>
        </w:rPr>
      </w:pPr>
      <w:r w:rsidRPr="008B4322">
        <w:rPr>
          <w:rFonts w:ascii="Times New Roman" w:hAnsi="Times New Roman" w:cs="Times New Roman"/>
          <w:sz w:val="24"/>
          <w:szCs w:val="24"/>
          <w:lang w:val="de-LU"/>
        </w:rPr>
        <w:t>Warga sasak yang bekerja menjadi Tenaga Kerja Indonesia (TKI) di Malaysia, Jepang, Singapura, Hongkong, dan Korea, sangat antusias dengan diproduksinya lagu-lagu sasak yang mulai berkembang seiring dengan perkembangan zaman saat ini. Banyaknya TKI dari Lombok yang menginginkan lagu-lagu sasak di Malaysia, sehingga membuat oknum-oknum yang tidak bertanggung jawab melakukan pembajakan terhadap industri musik sasak.</w:t>
      </w:r>
    </w:p>
    <w:p w:rsidR="008B4322" w:rsidRDefault="00E609BE" w:rsidP="008B4322">
      <w:pPr>
        <w:pStyle w:val="ListParagraph"/>
        <w:autoSpaceDE w:val="0"/>
        <w:autoSpaceDN w:val="0"/>
        <w:adjustRightInd w:val="0"/>
        <w:spacing w:after="0" w:line="480" w:lineRule="auto"/>
        <w:ind w:left="1260" w:firstLine="360"/>
        <w:jc w:val="both"/>
        <w:rPr>
          <w:rFonts w:ascii="Times New Roman" w:hAnsi="Times New Roman" w:cs="Times New Roman"/>
          <w:sz w:val="24"/>
          <w:szCs w:val="24"/>
          <w:lang w:val="de-LU"/>
        </w:rPr>
      </w:pPr>
      <w:r w:rsidRPr="008B4322">
        <w:rPr>
          <w:rFonts w:ascii="Times New Roman" w:hAnsi="Times New Roman" w:cs="Times New Roman"/>
          <w:sz w:val="24"/>
          <w:szCs w:val="24"/>
          <w:lang w:val="de-LU"/>
        </w:rPr>
        <w:t xml:space="preserve">Berdasarkan hasil wawancara dengan bapak Gusti Bagus Alit Winata, yang mengatakan bahwa “Kekuatan hukum pada HaKI untuk diluar negeri seperti Jepang, Singapura, Hongkong, Korea dan Malaysia belum efektif, karena lagu-lagu sasak sendiri dibajak dengan menggunakan lambang kerajaan Malaysia pada sampul CD, dan harga perkeping CD bajakan bisa mencapai puluhan ribu rupiah dari harga </w:t>
      </w:r>
      <w:r w:rsidRPr="008B4322">
        <w:rPr>
          <w:rFonts w:ascii="Times New Roman" w:hAnsi="Times New Roman" w:cs="Times New Roman"/>
          <w:sz w:val="24"/>
          <w:szCs w:val="24"/>
          <w:lang w:val="de-LU"/>
        </w:rPr>
        <w:lastRenderedPageBreak/>
        <w:t>aslinya, sehingga para TKI yang berada di Malaysia beranggapan bahwa CD lagu-lagu sasak tersebut original.”</w:t>
      </w:r>
      <w:r w:rsidRPr="006F26C7">
        <w:rPr>
          <w:rStyle w:val="FootnoteReference"/>
          <w:rFonts w:ascii="Times New Roman" w:hAnsi="Times New Roman" w:cs="Times New Roman"/>
          <w:sz w:val="24"/>
          <w:szCs w:val="24"/>
        </w:rPr>
        <w:footnoteReference w:id="12"/>
      </w:r>
    </w:p>
    <w:p w:rsidR="008B4322" w:rsidRDefault="00E609BE" w:rsidP="008B4322">
      <w:pPr>
        <w:pStyle w:val="ListParagraph"/>
        <w:autoSpaceDE w:val="0"/>
        <w:autoSpaceDN w:val="0"/>
        <w:adjustRightInd w:val="0"/>
        <w:spacing w:after="0" w:line="480" w:lineRule="auto"/>
        <w:ind w:left="1260" w:firstLine="360"/>
        <w:jc w:val="both"/>
        <w:rPr>
          <w:rFonts w:ascii="Times New Roman" w:hAnsi="Times New Roman" w:cs="Times New Roman"/>
          <w:sz w:val="24"/>
          <w:szCs w:val="24"/>
        </w:rPr>
      </w:pPr>
      <w:r w:rsidRPr="008B4322">
        <w:rPr>
          <w:rFonts w:ascii="Times New Roman" w:hAnsi="Times New Roman" w:cs="Times New Roman"/>
          <w:sz w:val="24"/>
          <w:szCs w:val="24"/>
          <w:lang w:val="id-ID"/>
        </w:rPr>
        <w:t xml:space="preserve">Ketidak jelasan prosedur dan kekurang jelian pemerintah daerah dalam merespon industri musik di daerah mengakibatkan hilangnya suatu peluang untuk sumber pemasukan kas daerah dan menunjukkan ketidak pedulian pemerintah daerah dalam melindungi hak cipta karya-karya musik daerah. Hambatan dari ketidakadaan label dalam setiap produksi album rekaman lokal sempat membuat distributor album rekaman resmi menolak mengedarkan produk tanpa label izin produksi. </w:t>
      </w:r>
      <w:r w:rsidR="0049748B" w:rsidRPr="008B4322">
        <w:rPr>
          <w:rFonts w:ascii="Times New Roman" w:hAnsi="Times New Roman" w:cs="Times New Roman"/>
          <w:sz w:val="24"/>
          <w:szCs w:val="24"/>
        </w:rPr>
        <w:t>S</w:t>
      </w:r>
      <w:r w:rsidRPr="008B4322">
        <w:rPr>
          <w:rFonts w:ascii="Times New Roman" w:hAnsi="Times New Roman" w:cs="Times New Roman"/>
          <w:sz w:val="24"/>
          <w:szCs w:val="24"/>
          <w:lang w:val="id-ID"/>
        </w:rPr>
        <w:t xml:space="preserve">etelah adanya jaminan bahwa kalau terjadi sesuatu masalah yang berkaitan dengan hukum maka si produser album rekaman lokal sendiri yang </w:t>
      </w:r>
      <w:proofErr w:type="gramStart"/>
      <w:r w:rsidRPr="008B4322">
        <w:rPr>
          <w:rFonts w:ascii="Times New Roman" w:hAnsi="Times New Roman" w:cs="Times New Roman"/>
          <w:sz w:val="24"/>
          <w:szCs w:val="24"/>
          <w:lang w:val="id-ID"/>
        </w:rPr>
        <w:t>akan</w:t>
      </w:r>
      <w:proofErr w:type="gramEnd"/>
      <w:r w:rsidRPr="008B4322">
        <w:rPr>
          <w:rFonts w:ascii="Times New Roman" w:hAnsi="Times New Roman" w:cs="Times New Roman"/>
          <w:sz w:val="24"/>
          <w:szCs w:val="24"/>
          <w:lang w:val="id-ID"/>
        </w:rPr>
        <w:t xml:space="preserve"> bertanggung jawab, maka beberapa distributor album rekaman resmi mau mendistribusikannya.</w:t>
      </w:r>
    </w:p>
    <w:p w:rsidR="003E6380" w:rsidRPr="008B4322" w:rsidRDefault="00E609BE" w:rsidP="008B4322">
      <w:pPr>
        <w:pStyle w:val="ListParagraph"/>
        <w:autoSpaceDE w:val="0"/>
        <w:autoSpaceDN w:val="0"/>
        <w:adjustRightInd w:val="0"/>
        <w:spacing w:after="0" w:line="480" w:lineRule="auto"/>
        <w:ind w:left="1260" w:firstLine="360"/>
        <w:jc w:val="both"/>
        <w:rPr>
          <w:rFonts w:ascii="Times New Roman" w:hAnsi="Times New Roman" w:cs="Times New Roman"/>
          <w:sz w:val="24"/>
          <w:szCs w:val="24"/>
        </w:rPr>
      </w:pPr>
      <w:r w:rsidRPr="008B4322">
        <w:rPr>
          <w:rFonts w:ascii="Times New Roman" w:hAnsi="Times New Roman" w:cs="Times New Roman"/>
          <w:sz w:val="24"/>
          <w:szCs w:val="24"/>
          <w:lang w:val="de-LU"/>
        </w:rPr>
        <w:t>Upaya pemerintah daerah NTB sendiri dalam memberikan perlindungan Hak Cipta khususnya industri musik sasak yaitu bekerja sama dengan Kantor Wilayah Kementrian Hukum dan HAM NTB melalui sosialisasi dan penyebaran informasi kepada masyarakat tentang pentingnya pendaftaran Hak Cipta dan Khususnya perlindungan hukum terhadap karya cipta atau pencipta.</w:t>
      </w:r>
      <w:r w:rsidRPr="006F26C7">
        <w:rPr>
          <w:rStyle w:val="FootnoteReference"/>
          <w:rFonts w:ascii="Times New Roman" w:hAnsi="Times New Roman" w:cs="Times New Roman"/>
          <w:sz w:val="24"/>
          <w:szCs w:val="24"/>
        </w:rPr>
        <w:footnoteReference w:id="13"/>
      </w:r>
    </w:p>
    <w:p w:rsidR="008B4322" w:rsidRPr="006F26C7" w:rsidRDefault="008B4322" w:rsidP="005E0FAB">
      <w:pPr>
        <w:pStyle w:val="ListParagraph"/>
        <w:spacing w:line="360" w:lineRule="auto"/>
        <w:ind w:left="0"/>
        <w:rPr>
          <w:rFonts w:ascii="Times New Roman" w:eastAsia="Times New Roman" w:hAnsi="Times New Roman" w:cs="Times New Roman"/>
          <w:b/>
          <w:sz w:val="24"/>
          <w:szCs w:val="24"/>
        </w:rPr>
      </w:pPr>
    </w:p>
    <w:p w:rsidR="008B4322" w:rsidRDefault="00BE438D" w:rsidP="008B4322">
      <w:pPr>
        <w:pStyle w:val="ListParagraph"/>
        <w:numPr>
          <w:ilvl w:val="0"/>
          <w:numId w:val="1"/>
        </w:numPr>
        <w:spacing w:line="480" w:lineRule="auto"/>
        <w:ind w:left="630" w:hanging="630"/>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lastRenderedPageBreak/>
        <w:t>PENUTUP</w:t>
      </w:r>
    </w:p>
    <w:p w:rsidR="00BE438D" w:rsidRPr="008B4322" w:rsidRDefault="00BE438D" w:rsidP="008B4322">
      <w:pPr>
        <w:pStyle w:val="ListParagraph"/>
        <w:spacing w:line="480" w:lineRule="auto"/>
        <w:ind w:left="630"/>
        <w:rPr>
          <w:rFonts w:ascii="Times New Roman" w:eastAsia="Times New Roman" w:hAnsi="Times New Roman" w:cs="Times New Roman"/>
          <w:b/>
          <w:sz w:val="24"/>
          <w:szCs w:val="24"/>
        </w:rPr>
      </w:pPr>
      <w:proofErr w:type="spellStart"/>
      <w:r w:rsidRPr="008B4322">
        <w:rPr>
          <w:rFonts w:ascii="Times New Roman" w:eastAsia="Times New Roman" w:hAnsi="Times New Roman" w:cs="Times New Roman"/>
          <w:b/>
          <w:sz w:val="24"/>
          <w:szCs w:val="24"/>
        </w:rPr>
        <w:t>Kesimpulan</w:t>
      </w:r>
      <w:proofErr w:type="spellEnd"/>
    </w:p>
    <w:p w:rsidR="00FD3252" w:rsidRDefault="002C4285" w:rsidP="00FD3252">
      <w:pPr>
        <w:spacing w:line="480" w:lineRule="auto"/>
        <w:ind w:left="630" w:firstLine="270"/>
        <w:jc w:val="both"/>
        <w:rPr>
          <w:rFonts w:ascii="Times New Roman" w:eastAsia="Times New Roman" w:hAnsi="Times New Roman" w:cs="Times New Roman"/>
          <w:sz w:val="24"/>
          <w:szCs w:val="24"/>
        </w:rPr>
      </w:pPr>
      <w:proofErr w:type="spellStart"/>
      <w:r w:rsidRPr="006F26C7">
        <w:rPr>
          <w:rFonts w:ascii="Times New Roman" w:hAnsi="Times New Roman" w:cs="Times New Roman"/>
          <w:sz w:val="24"/>
          <w:szCs w:val="24"/>
        </w:rPr>
        <w:t>Berdasarkan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hal-hal</w:t>
      </w:r>
      <w:proofErr w:type="spellEnd"/>
      <w:r w:rsidRPr="006F26C7">
        <w:rPr>
          <w:rFonts w:ascii="Times New Roman" w:hAnsi="Times New Roman" w:cs="Times New Roman"/>
          <w:sz w:val="24"/>
          <w:szCs w:val="24"/>
        </w:rPr>
        <w:t xml:space="preserve"> yang </w:t>
      </w:r>
      <w:proofErr w:type="spellStart"/>
      <w:r w:rsidRPr="006F26C7">
        <w:rPr>
          <w:rFonts w:ascii="Times New Roman" w:hAnsi="Times New Roman" w:cs="Times New Roman"/>
          <w:sz w:val="24"/>
          <w:szCs w:val="24"/>
        </w:rPr>
        <w:t>telah</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diuraikan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pada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bab-bab</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terdahulu</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dari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hasil</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penelitian</w:t>
      </w:r>
      <w:proofErr w:type="spellEnd"/>
      <w:r w:rsidRPr="006F26C7">
        <w:rPr>
          <w:rFonts w:ascii="Times New Roman" w:hAnsi="Times New Roman" w:cs="Times New Roman"/>
          <w:sz w:val="24"/>
          <w:szCs w:val="24"/>
        </w:rPr>
        <w:t xml:space="preserve"> yang </w:t>
      </w:r>
      <w:proofErr w:type="spellStart"/>
      <w:r w:rsidRPr="006F26C7">
        <w:rPr>
          <w:rFonts w:ascii="Times New Roman" w:hAnsi="Times New Roman" w:cs="Times New Roman"/>
          <w:sz w:val="24"/>
          <w:szCs w:val="24"/>
        </w:rPr>
        <w:t>dilakukan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penyusun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dilapangan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maka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dapat</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ditarik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kesimpulan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sebagai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berikut</w:t>
      </w:r>
      <w:proofErr w:type="spellEnd"/>
      <w:r w:rsidRPr="006F26C7">
        <w:rPr>
          <w:rFonts w:ascii="Times New Roman" w:hAnsi="Times New Roman" w:cs="Times New Roman"/>
          <w:sz w:val="24"/>
          <w:szCs w:val="24"/>
        </w:rPr>
        <w:t>:</w:t>
      </w:r>
      <w:r w:rsidRPr="006F26C7">
        <w:rPr>
          <w:rFonts w:ascii="Times New Roman" w:hAnsi="Times New Roman" w:cs="Times New Roman"/>
          <w:sz w:val="24"/>
          <w:szCs w:val="24"/>
          <w:lang w:val="id-ID"/>
        </w:rPr>
        <w:t xml:space="preserve"> </w:t>
      </w:r>
      <w:r w:rsidRPr="006F26C7">
        <w:rPr>
          <w:rFonts w:ascii="Times New Roman" w:hAnsi="Times New Roman" w:cs="Times New Roman"/>
          <w:sz w:val="24"/>
          <w:szCs w:val="24"/>
        </w:rPr>
        <w:t xml:space="preserve">1. </w:t>
      </w:r>
      <w:r w:rsidRPr="006F26C7">
        <w:rPr>
          <w:rFonts w:ascii="Times New Roman" w:hAnsi="Times New Roman" w:cs="Times New Roman"/>
          <w:sz w:val="24"/>
          <w:szCs w:val="24"/>
          <w:lang w:val="id-ID"/>
        </w:rPr>
        <w:t>Hak cipta mulai dilindungi sejak karya cipta tersebut lahir dan diberikan kepada hasil ciptaan dan penciptanya, tidak sekedar sebagai penghormatan dan penghargaan pada hasil karya cipta seseorang saja dalam bidang ilmu pengetahuan, seni dan sastra, melainkan diharapkan mampu melahirkan ciptaan baru dibidang ilmu pengetahuan, seni dan sastra.</w:t>
      </w:r>
      <w:r w:rsidRPr="006F26C7">
        <w:rPr>
          <w:rFonts w:ascii="Times New Roman" w:hAnsi="Times New Roman" w:cs="Times New Roman"/>
          <w:sz w:val="24"/>
          <w:szCs w:val="24"/>
        </w:rPr>
        <w:t xml:space="preserve"> </w:t>
      </w:r>
      <w:r w:rsidRPr="006F26C7">
        <w:rPr>
          <w:rFonts w:ascii="Times New Roman" w:hAnsi="Times New Roman" w:cs="Times New Roman"/>
          <w:sz w:val="24"/>
          <w:szCs w:val="24"/>
          <w:lang w:val="id-ID"/>
        </w:rPr>
        <w:t>Perlindungan hukum yang diberikan pada hasil karya cipta industri musik sasak berupa:</w:t>
      </w:r>
      <w:r w:rsidRPr="006F26C7">
        <w:rPr>
          <w:rFonts w:ascii="Times New Roman" w:hAnsi="Times New Roman" w:cs="Times New Roman"/>
          <w:sz w:val="24"/>
          <w:szCs w:val="24"/>
        </w:rPr>
        <w:t xml:space="preserve"> </w:t>
      </w:r>
      <w:r w:rsidRPr="006F26C7">
        <w:rPr>
          <w:rFonts w:ascii="Times New Roman" w:hAnsi="Times New Roman" w:cs="Times New Roman"/>
          <w:sz w:val="24"/>
          <w:szCs w:val="24"/>
          <w:lang w:val="id-ID"/>
        </w:rPr>
        <w:t>Perlindungan hukum setelah ciptaan itu lahir</w:t>
      </w:r>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dan</w:t>
      </w:r>
      <w:proofErr w:type="spellEnd"/>
      <w:r w:rsidRPr="006F26C7">
        <w:rPr>
          <w:rFonts w:ascii="Times New Roman" w:hAnsi="Times New Roman" w:cs="Times New Roman"/>
          <w:sz w:val="24"/>
          <w:szCs w:val="24"/>
        </w:rPr>
        <w:t xml:space="preserve"> </w:t>
      </w:r>
      <w:r w:rsidRPr="006F26C7">
        <w:rPr>
          <w:rFonts w:ascii="Times New Roman" w:eastAsia="Times New Roman" w:hAnsi="Times New Roman" w:cs="Times New Roman"/>
          <w:bCs/>
          <w:sz w:val="24"/>
          <w:szCs w:val="24"/>
          <w:lang w:val="id-ID"/>
        </w:rPr>
        <w:t>Perlindungan Hukum Ketika ada Penggunaan secara Ilegal</w:t>
      </w:r>
      <w:r w:rsidR="005E0FAB" w:rsidRPr="006F26C7">
        <w:rPr>
          <w:rFonts w:ascii="Times New Roman" w:eastAsia="Times New Roman" w:hAnsi="Times New Roman" w:cs="Times New Roman"/>
          <w:bCs/>
          <w:sz w:val="24"/>
          <w:szCs w:val="24"/>
        </w:rPr>
        <w:t xml:space="preserve">. 2. </w:t>
      </w:r>
      <w:r w:rsidR="005E0FAB" w:rsidRPr="006F26C7">
        <w:rPr>
          <w:rFonts w:ascii="Times New Roman" w:eastAsia="Times New Roman" w:hAnsi="Times New Roman" w:cs="Times New Roman"/>
          <w:sz w:val="24"/>
          <w:szCs w:val="24"/>
          <w:lang w:val="id-ID"/>
        </w:rPr>
        <w:t>Upaya Pemerintah Daerah NTB sendiri dalam memberikan perlindungan Hak Cipta khususnya industri musik sasak yaitu bekerjasama dengan Kantor Wilayah Kementrian Hukum dan HAM NTB melalui sosialisasi dan penyebaran informasi kepada masyarakat tentang pentingnya pendaftaran.</w:t>
      </w:r>
    </w:p>
    <w:p w:rsidR="00FD3252" w:rsidRDefault="00BE438D" w:rsidP="00FD3252">
      <w:pPr>
        <w:spacing w:line="480" w:lineRule="auto"/>
        <w:ind w:left="630" w:firstLine="270"/>
        <w:jc w:val="both"/>
        <w:rPr>
          <w:rFonts w:ascii="Times New Roman" w:eastAsia="Times New Roman" w:hAnsi="Times New Roman" w:cs="Times New Roman"/>
          <w:sz w:val="24"/>
          <w:szCs w:val="24"/>
        </w:rPr>
      </w:pPr>
      <w:r w:rsidRPr="00FD3252">
        <w:rPr>
          <w:rFonts w:ascii="Times New Roman" w:eastAsia="Times New Roman" w:hAnsi="Times New Roman" w:cs="Times New Roman"/>
          <w:b/>
          <w:sz w:val="24"/>
          <w:szCs w:val="24"/>
        </w:rPr>
        <w:t>Saran</w:t>
      </w:r>
    </w:p>
    <w:p w:rsidR="005E0FAB" w:rsidRPr="00FD3252" w:rsidRDefault="00BE438D" w:rsidP="00FD3252">
      <w:pPr>
        <w:spacing w:line="480" w:lineRule="auto"/>
        <w:ind w:left="630" w:firstLine="270"/>
        <w:jc w:val="both"/>
        <w:rPr>
          <w:rFonts w:ascii="Times New Roman" w:eastAsia="Times New Roman" w:hAnsi="Times New Roman" w:cs="Times New Roman"/>
          <w:sz w:val="24"/>
          <w:szCs w:val="24"/>
        </w:rPr>
      </w:pPr>
      <w:r w:rsidRPr="006F26C7">
        <w:rPr>
          <w:rFonts w:ascii="Times New Roman" w:hAnsi="Times New Roman" w:cs="Times New Roman"/>
          <w:sz w:val="24"/>
          <w:szCs w:val="24"/>
        </w:rPr>
        <w:t xml:space="preserve">Dari </w:t>
      </w:r>
      <w:proofErr w:type="spellStart"/>
      <w:r w:rsidRPr="006F26C7">
        <w:rPr>
          <w:rFonts w:ascii="Times New Roman" w:hAnsi="Times New Roman" w:cs="Times New Roman"/>
          <w:sz w:val="24"/>
          <w:szCs w:val="24"/>
        </w:rPr>
        <w:t>kesimpulan</w:t>
      </w:r>
      <w:proofErr w:type="spellEnd"/>
      <w:r w:rsidRPr="006F26C7">
        <w:rPr>
          <w:rFonts w:ascii="Times New Roman" w:hAnsi="Times New Roman" w:cs="Times New Roman"/>
          <w:sz w:val="24"/>
          <w:szCs w:val="24"/>
        </w:rPr>
        <w:t xml:space="preserve"> di </w:t>
      </w:r>
      <w:proofErr w:type="spellStart"/>
      <w:r w:rsidRPr="006F26C7">
        <w:rPr>
          <w:rFonts w:ascii="Times New Roman" w:hAnsi="Times New Roman" w:cs="Times New Roman"/>
          <w:sz w:val="24"/>
          <w:szCs w:val="24"/>
        </w:rPr>
        <w:t>atas</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maka</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penyusun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menyampaikan</w:t>
      </w:r>
      <w:proofErr w:type="spellEnd"/>
      <w:r w:rsidRPr="006F26C7">
        <w:rPr>
          <w:rFonts w:ascii="Times New Roman" w:hAnsi="Times New Roman" w:cs="Times New Roman"/>
          <w:sz w:val="24"/>
          <w:szCs w:val="24"/>
        </w:rPr>
        <w:t xml:space="preserve"> saran </w:t>
      </w:r>
      <w:proofErr w:type="spellStart"/>
      <w:r w:rsidRPr="006F26C7">
        <w:rPr>
          <w:rFonts w:ascii="Times New Roman" w:hAnsi="Times New Roman" w:cs="Times New Roman"/>
          <w:sz w:val="24"/>
          <w:szCs w:val="24"/>
        </w:rPr>
        <w:t>sebagai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berikut</w:t>
      </w:r>
      <w:proofErr w:type="spellEnd"/>
      <w:r w:rsidRPr="006F26C7">
        <w:rPr>
          <w:rFonts w:ascii="Times New Roman" w:hAnsi="Times New Roman" w:cs="Times New Roman"/>
          <w:sz w:val="24"/>
          <w:szCs w:val="24"/>
        </w:rPr>
        <w:t xml:space="preserve">: </w:t>
      </w:r>
      <w:r w:rsidR="005E0FAB" w:rsidRPr="006F26C7">
        <w:rPr>
          <w:rFonts w:ascii="Times New Roman" w:hAnsi="Times New Roman" w:cs="Times New Roman"/>
          <w:sz w:val="24"/>
          <w:szCs w:val="24"/>
        </w:rPr>
        <w:t xml:space="preserve">1. </w:t>
      </w:r>
      <w:r w:rsidR="005E0FAB" w:rsidRPr="006F26C7">
        <w:rPr>
          <w:rFonts w:ascii="Times New Roman" w:eastAsia="Times New Roman" w:hAnsi="Times New Roman" w:cs="Times New Roman"/>
          <w:sz w:val="24"/>
          <w:szCs w:val="24"/>
          <w:lang w:val="id-ID"/>
        </w:rPr>
        <w:t>Dalam perlindungan Hak Cipta yang diberikan kepada pencipta lagu-lagu sasak yang</w:t>
      </w:r>
      <w:r w:rsidR="005E0FAB" w:rsidRPr="006F26C7">
        <w:rPr>
          <w:rFonts w:ascii="Times New Roman" w:eastAsia="Times New Roman" w:hAnsi="Times New Roman" w:cs="Times New Roman"/>
          <w:b/>
          <w:sz w:val="24"/>
          <w:szCs w:val="24"/>
          <w:lang w:val="id-ID"/>
        </w:rPr>
        <w:t xml:space="preserve"> </w:t>
      </w:r>
      <w:r w:rsidR="005E0FAB" w:rsidRPr="006F26C7">
        <w:rPr>
          <w:rFonts w:ascii="Times New Roman" w:eastAsia="Times New Roman" w:hAnsi="Times New Roman" w:cs="Times New Roman"/>
          <w:sz w:val="24"/>
          <w:szCs w:val="24"/>
          <w:lang w:val="id-ID"/>
        </w:rPr>
        <w:t xml:space="preserve">harus diperhatikan adalah menerapkan sanksi-sanksi yang </w:t>
      </w:r>
      <w:r w:rsidR="005E0FAB" w:rsidRPr="006F26C7">
        <w:rPr>
          <w:rFonts w:ascii="Times New Roman" w:eastAsia="Times New Roman" w:hAnsi="Times New Roman" w:cs="Times New Roman"/>
          <w:sz w:val="24"/>
          <w:szCs w:val="24"/>
          <w:lang w:val="id-ID"/>
        </w:rPr>
        <w:lastRenderedPageBreak/>
        <w:t>yang telah ditetapkan pada Undang-undang Nomor 19 Tahun 2002 Tentang Hak Cipta terhadap pelaku pembajakan yang dapat merugikan pencipta dan masyarakat.</w:t>
      </w:r>
      <w:r w:rsidR="005E0FAB" w:rsidRPr="006F26C7">
        <w:rPr>
          <w:rFonts w:ascii="Times New Roman" w:eastAsia="Times New Roman" w:hAnsi="Times New Roman" w:cs="Times New Roman"/>
          <w:b/>
          <w:sz w:val="24"/>
          <w:szCs w:val="24"/>
        </w:rPr>
        <w:t xml:space="preserve"> </w:t>
      </w:r>
      <w:r w:rsidR="005E0FAB" w:rsidRPr="006F26C7">
        <w:rPr>
          <w:rFonts w:ascii="Times New Roman" w:eastAsia="Times New Roman" w:hAnsi="Times New Roman" w:cs="Times New Roman"/>
          <w:sz w:val="24"/>
          <w:szCs w:val="24"/>
        </w:rPr>
        <w:t xml:space="preserve">2. </w:t>
      </w:r>
      <w:r w:rsidR="005E0FAB" w:rsidRPr="006F26C7">
        <w:rPr>
          <w:rFonts w:ascii="Times New Roman" w:eastAsia="Times New Roman" w:hAnsi="Times New Roman" w:cs="Times New Roman"/>
          <w:sz w:val="24"/>
          <w:szCs w:val="24"/>
          <w:lang w:val="id-ID"/>
        </w:rPr>
        <w:t>Kepada Pemerintah Daerah NTB, hendaknya selalu melakukan sosilisasi tentang pentingnya menghargai karya cipta seseorang yang membutuhkan waktu, tenaga dan pikiran dalam membuat karya cipta yang dapat dinikmati oleh masyarakat sasak.</w:t>
      </w:r>
    </w:p>
    <w:p w:rsidR="00BE438D" w:rsidRPr="006F26C7" w:rsidRDefault="00BE438D" w:rsidP="00BE438D">
      <w:pPr>
        <w:pStyle w:val="ListParagraph"/>
        <w:spacing w:line="480" w:lineRule="auto"/>
        <w:ind w:left="426" w:firstLine="708"/>
        <w:jc w:val="both"/>
        <w:rPr>
          <w:rFonts w:ascii="Times New Roman" w:hAnsi="Times New Roman" w:cs="Times New Roman"/>
          <w:sz w:val="24"/>
          <w:szCs w:val="24"/>
        </w:rPr>
      </w:pPr>
    </w:p>
    <w:p w:rsidR="00BE438D" w:rsidRPr="006F26C7" w:rsidRDefault="00BE438D" w:rsidP="00BE438D">
      <w:pPr>
        <w:pStyle w:val="ListParagraph"/>
        <w:spacing w:line="240" w:lineRule="auto"/>
        <w:ind w:left="426"/>
        <w:rPr>
          <w:rFonts w:ascii="Times New Roman" w:eastAsia="Times New Roman" w:hAnsi="Times New Roman" w:cs="Times New Roman"/>
          <w:b/>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5E0FAB" w:rsidRPr="006F26C7" w:rsidRDefault="005E0FAB"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BE438D" w:rsidP="00BE438D">
      <w:pPr>
        <w:pStyle w:val="ListParagraph"/>
        <w:spacing w:line="240" w:lineRule="auto"/>
        <w:ind w:left="851" w:firstLine="709"/>
        <w:jc w:val="both"/>
        <w:rPr>
          <w:rFonts w:ascii="Times New Roman" w:eastAsia="Times New Roman" w:hAnsi="Times New Roman" w:cs="Times New Roman"/>
          <w:sz w:val="24"/>
          <w:szCs w:val="24"/>
        </w:rPr>
      </w:pPr>
    </w:p>
    <w:p w:rsidR="00BE438D" w:rsidRPr="006F26C7" w:rsidRDefault="0068452A" w:rsidP="00BE438D">
      <w:pPr>
        <w:spacing w:line="480" w:lineRule="auto"/>
        <w:ind w:left="360"/>
        <w:jc w:val="center"/>
        <w:rPr>
          <w:rFonts w:ascii="Times New Roman" w:hAnsi="Times New Roman" w:cs="Times New Roman"/>
          <w:b/>
          <w:sz w:val="24"/>
          <w:szCs w:val="24"/>
        </w:rPr>
      </w:pPr>
      <w:r>
        <w:rPr>
          <w:rFonts w:ascii="Times New Roman" w:eastAsia="Calibri" w:hAnsi="Times New Roman" w:cs="Times New Roman"/>
          <w:noProof/>
          <w:sz w:val="24"/>
          <w:szCs w:val="24"/>
        </w:rPr>
        <w:lastRenderedPageBreak/>
        <w:pict>
          <v:rect id="_x0000_s1026" style="position:absolute;left:0;text-align:left;margin-left:387.8pt;margin-top:-80.2pt;width:34.5pt;height:20.25pt;z-index:251660288;mso-position-horizontal-relative:text;mso-position-vertical-relative:text" stroked="f"/>
        </w:pict>
      </w:r>
      <w:r w:rsidR="00BE438D" w:rsidRPr="006F26C7">
        <w:rPr>
          <w:rFonts w:ascii="Times New Roman" w:hAnsi="Times New Roman" w:cs="Times New Roman"/>
          <w:b/>
          <w:sz w:val="24"/>
          <w:szCs w:val="24"/>
        </w:rPr>
        <w:t>DAFTAR PUSTAKA</w:t>
      </w:r>
    </w:p>
    <w:p w:rsidR="00BE438D" w:rsidRPr="006F26C7" w:rsidRDefault="00BE438D" w:rsidP="00BE438D">
      <w:pPr>
        <w:pStyle w:val="ListParagraph"/>
        <w:spacing w:line="480" w:lineRule="auto"/>
        <w:ind w:left="426"/>
        <w:jc w:val="both"/>
        <w:rPr>
          <w:rFonts w:ascii="Times New Roman" w:hAnsi="Times New Roman" w:cs="Times New Roman"/>
          <w:b/>
          <w:sz w:val="24"/>
          <w:szCs w:val="24"/>
        </w:rPr>
      </w:pPr>
      <w:proofErr w:type="spellStart"/>
      <w:r w:rsidRPr="006F26C7">
        <w:rPr>
          <w:rFonts w:ascii="Times New Roman" w:hAnsi="Times New Roman" w:cs="Times New Roman"/>
          <w:b/>
          <w:sz w:val="24"/>
          <w:szCs w:val="24"/>
        </w:rPr>
        <w:t>Buku-Buku</w:t>
      </w:r>
      <w:proofErr w:type="spellEnd"/>
    </w:p>
    <w:p w:rsidR="001D5456" w:rsidRPr="006F26C7" w:rsidRDefault="001D5456" w:rsidP="001D5456">
      <w:pPr>
        <w:pStyle w:val="FootnoteText"/>
        <w:ind w:left="1080" w:hanging="720"/>
        <w:jc w:val="both"/>
        <w:rPr>
          <w:rFonts w:ascii="Times New Roman" w:hAnsi="Times New Roman" w:cs="Times New Roman"/>
          <w:sz w:val="24"/>
          <w:szCs w:val="24"/>
        </w:rPr>
      </w:pPr>
      <w:proofErr w:type="spellStart"/>
      <w:r w:rsidRPr="006F26C7">
        <w:rPr>
          <w:rFonts w:ascii="Times New Roman" w:hAnsi="Times New Roman" w:cs="Times New Roman"/>
          <w:sz w:val="24"/>
          <w:szCs w:val="24"/>
        </w:rPr>
        <w:t>Rachmadi</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Usman</w:t>
      </w:r>
      <w:proofErr w:type="spellEnd"/>
      <w:r w:rsidRPr="006F26C7">
        <w:rPr>
          <w:rFonts w:ascii="Times New Roman" w:hAnsi="Times New Roman" w:cs="Times New Roman"/>
          <w:sz w:val="24"/>
          <w:szCs w:val="24"/>
        </w:rPr>
        <w:t xml:space="preserve">. 2003. </w:t>
      </w:r>
      <w:proofErr w:type="spellStart"/>
      <w:r w:rsidRPr="006F26C7">
        <w:rPr>
          <w:rFonts w:ascii="Times New Roman" w:hAnsi="Times New Roman" w:cs="Times New Roman"/>
          <w:i/>
          <w:sz w:val="24"/>
          <w:szCs w:val="24"/>
        </w:rPr>
        <w:t>Hukum</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Hak</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Atas</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Kekayaan</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Intelektual</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Perlindungan</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dan</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Dimensi</w:t>
      </w:r>
      <w:proofErr w:type="spellEnd"/>
      <w:r w:rsidRPr="006F26C7">
        <w:rPr>
          <w:rFonts w:ascii="Times New Roman" w:hAnsi="Times New Roman" w:cs="Times New Roman"/>
          <w:i/>
          <w:sz w:val="24"/>
          <w:szCs w:val="24"/>
        </w:rPr>
        <w:t xml:space="preserve"> </w:t>
      </w:r>
      <w:proofErr w:type="spellStart"/>
      <w:r w:rsidRPr="006F26C7">
        <w:rPr>
          <w:rFonts w:ascii="Times New Roman" w:hAnsi="Times New Roman" w:cs="Times New Roman"/>
          <w:i/>
          <w:sz w:val="24"/>
          <w:szCs w:val="24"/>
        </w:rPr>
        <w:t>Hukumnya</w:t>
      </w:r>
      <w:proofErr w:type="spellEnd"/>
      <w:r w:rsidRPr="006F26C7">
        <w:rPr>
          <w:rFonts w:ascii="Times New Roman" w:hAnsi="Times New Roman" w:cs="Times New Roman"/>
          <w:i/>
          <w:sz w:val="24"/>
          <w:szCs w:val="24"/>
        </w:rPr>
        <w:t xml:space="preserve"> di Indonesia</w:t>
      </w:r>
      <w:r w:rsidRPr="006F26C7">
        <w:rPr>
          <w:rFonts w:ascii="Times New Roman" w:hAnsi="Times New Roman" w:cs="Times New Roman"/>
          <w:sz w:val="24"/>
          <w:szCs w:val="24"/>
        </w:rPr>
        <w:t>, Bandung: P.T. Alumni.</w:t>
      </w:r>
    </w:p>
    <w:p w:rsidR="006F26C7" w:rsidRPr="006F26C7" w:rsidRDefault="006F26C7" w:rsidP="001D5456">
      <w:pPr>
        <w:pStyle w:val="FootnoteText"/>
        <w:ind w:left="1080" w:hanging="720"/>
        <w:jc w:val="both"/>
        <w:rPr>
          <w:rFonts w:ascii="Times New Roman" w:hAnsi="Times New Roman" w:cs="Times New Roman"/>
          <w:sz w:val="24"/>
          <w:szCs w:val="24"/>
          <w:lang w:val="id-ID"/>
        </w:rPr>
      </w:pPr>
    </w:p>
    <w:p w:rsidR="001D5456" w:rsidRPr="006F26C7" w:rsidRDefault="006F26C7" w:rsidP="001D5456">
      <w:pPr>
        <w:pStyle w:val="FootnoteText"/>
        <w:ind w:left="1080" w:hanging="720"/>
        <w:jc w:val="both"/>
        <w:rPr>
          <w:rFonts w:ascii="Times New Roman" w:hAnsi="Times New Roman" w:cs="Times New Roman"/>
          <w:sz w:val="24"/>
          <w:szCs w:val="24"/>
          <w:lang w:val="id-ID"/>
        </w:rPr>
      </w:pPr>
      <w:r w:rsidRPr="006F26C7">
        <w:rPr>
          <w:rFonts w:ascii="Times New Roman" w:hAnsi="Times New Roman" w:cs="Times New Roman"/>
          <w:sz w:val="24"/>
          <w:szCs w:val="24"/>
        </w:rPr>
        <w:t xml:space="preserve">Tamotsu </w:t>
      </w:r>
      <w:proofErr w:type="spellStart"/>
      <w:r w:rsidRPr="006F26C7">
        <w:rPr>
          <w:rFonts w:ascii="Times New Roman" w:hAnsi="Times New Roman" w:cs="Times New Roman"/>
          <w:sz w:val="24"/>
          <w:szCs w:val="24"/>
        </w:rPr>
        <w:t>Hozumi</w:t>
      </w:r>
      <w:proofErr w:type="spellEnd"/>
      <w:r w:rsidRPr="006F26C7">
        <w:rPr>
          <w:rFonts w:ascii="Times New Roman" w:hAnsi="Times New Roman" w:cs="Times New Roman"/>
          <w:sz w:val="24"/>
          <w:szCs w:val="24"/>
        </w:rPr>
        <w:t xml:space="preserve">. </w:t>
      </w:r>
      <w:r w:rsidR="001D5456" w:rsidRPr="006F26C7">
        <w:rPr>
          <w:rFonts w:ascii="Times New Roman" w:hAnsi="Times New Roman" w:cs="Times New Roman"/>
          <w:sz w:val="24"/>
          <w:szCs w:val="24"/>
        </w:rPr>
        <w:t>2006.</w:t>
      </w:r>
      <w:r w:rsidRPr="006F26C7">
        <w:rPr>
          <w:rFonts w:ascii="Times New Roman" w:hAnsi="Times New Roman" w:cs="Times New Roman"/>
          <w:sz w:val="24"/>
          <w:szCs w:val="24"/>
        </w:rPr>
        <w:t xml:space="preserve"> </w:t>
      </w:r>
      <w:r w:rsidR="001D5456" w:rsidRPr="006F26C7">
        <w:rPr>
          <w:rFonts w:ascii="Times New Roman" w:hAnsi="Times New Roman" w:cs="Times New Roman"/>
          <w:i/>
          <w:iCs/>
          <w:sz w:val="24"/>
          <w:szCs w:val="24"/>
        </w:rPr>
        <w:t xml:space="preserve">Asian Copyright </w:t>
      </w:r>
      <w:proofErr w:type="gramStart"/>
      <w:r w:rsidR="001D5456" w:rsidRPr="006F26C7">
        <w:rPr>
          <w:rFonts w:ascii="Times New Roman" w:hAnsi="Times New Roman" w:cs="Times New Roman"/>
          <w:i/>
          <w:iCs/>
          <w:sz w:val="24"/>
          <w:szCs w:val="24"/>
        </w:rPr>
        <w:t>Handbook :</w:t>
      </w:r>
      <w:proofErr w:type="gramEnd"/>
      <w:r w:rsidR="001D5456" w:rsidRPr="006F26C7">
        <w:rPr>
          <w:rFonts w:ascii="Times New Roman" w:hAnsi="Times New Roman" w:cs="Times New Roman"/>
          <w:i/>
          <w:iCs/>
          <w:sz w:val="24"/>
          <w:szCs w:val="24"/>
        </w:rPr>
        <w:t xml:space="preserve"> Indonesian Version</w:t>
      </w:r>
      <w:r w:rsidRPr="006F26C7">
        <w:rPr>
          <w:rFonts w:ascii="Times New Roman" w:hAnsi="Times New Roman" w:cs="Times New Roman"/>
          <w:sz w:val="24"/>
          <w:szCs w:val="24"/>
        </w:rPr>
        <w:t xml:space="preserve">, </w:t>
      </w:r>
      <w:r w:rsidR="001D5456" w:rsidRPr="006F26C7">
        <w:rPr>
          <w:rFonts w:ascii="Times New Roman" w:hAnsi="Times New Roman" w:cs="Times New Roman"/>
          <w:sz w:val="24"/>
          <w:szCs w:val="24"/>
        </w:rPr>
        <w:t xml:space="preserve">Jakarta : </w:t>
      </w:r>
      <w:proofErr w:type="spellStart"/>
      <w:r w:rsidR="001D5456" w:rsidRPr="006F26C7">
        <w:rPr>
          <w:rFonts w:ascii="Times New Roman" w:hAnsi="Times New Roman" w:cs="Times New Roman"/>
          <w:sz w:val="24"/>
          <w:szCs w:val="24"/>
        </w:rPr>
        <w:t>Ikatan</w:t>
      </w:r>
      <w:proofErr w:type="spellEnd"/>
      <w:r w:rsidR="001D5456" w:rsidRPr="006F26C7">
        <w:rPr>
          <w:rFonts w:ascii="Times New Roman" w:hAnsi="Times New Roman" w:cs="Times New Roman"/>
          <w:sz w:val="24"/>
          <w:szCs w:val="24"/>
        </w:rPr>
        <w:t xml:space="preserve"> </w:t>
      </w:r>
      <w:proofErr w:type="spellStart"/>
      <w:r w:rsidR="001D5456" w:rsidRPr="006F26C7">
        <w:rPr>
          <w:rFonts w:ascii="Times New Roman" w:hAnsi="Times New Roman" w:cs="Times New Roman"/>
          <w:sz w:val="24"/>
          <w:szCs w:val="24"/>
        </w:rPr>
        <w:t>Penerbit</w:t>
      </w:r>
      <w:proofErr w:type="spellEnd"/>
      <w:r w:rsidR="001D5456" w:rsidRPr="006F26C7">
        <w:rPr>
          <w:rFonts w:ascii="Times New Roman" w:hAnsi="Times New Roman" w:cs="Times New Roman"/>
          <w:sz w:val="24"/>
          <w:szCs w:val="24"/>
        </w:rPr>
        <w:t xml:space="preserve"> Indonesia</w:t>
      </w:r>
    </w:p>
    <w:p w:rsidR="00BE438D" w:rsidRPr="006F26C7" w:rsidRDefault="00BE438D" w:rsidP="00BE438D">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p>
    <w:p w:rsidR="006F26C7" w:rsidRPr="006F26C7" w:rsidRDefault="006F26C7" w:rsidP="00BE438D">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p>
    <w:p w:rsidR="00BE438D" w:rsidRPr="006F26C7" w:rsidRDefault="00BE438D" w:rsidP="00BE438D">
      <w:pPr>
        <w:pStyle w:val="ListParagraph"/>
        <w:spacing w:line="480" w:lineRule="auto"/>
        <w:ind w:left="426"/>
        <w:jc w:val="both"/>
        <w:rPr>
          <w:rFonts w:ascii="Times New Roman" w:hAnsi="Times New Roman" w:cs="Times New Roman"/>
          <w:b/>
          <w:sz w:val="24"/>
          <w:szCs w:val="24"/>
        </w:rPr>
      </w:pPr>
      <w:proofErr w:type="spellStart"/>
      <w:r w:rsidRPr="006F26C7">
        <w:rPr>
          <w:rFonts w:ascii="Times New Roman" w:hAnsi="Times New Roman" w:cs="Times New Roman"/>
          <w:b/>
          <w:sz w:val="24"/>
          <w:szCs w:val="24"/>
        </w:rPr>
        <w:t>Peraturan</w:t>
      </w:r>
      <w:bookmarkStart w:id="0" w:name="_GoBack"/>
      <w:bookmarkEnd w:id="0"/>
      <w:proofErr w:type="spellEnd"/>
    </w:p>
    <w:p w:rsidR="00BE438D" w:rsidRPr="006F26C7" w:rsidRDefault="001D5456" w:rsidP="00BE438D">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r w:rsidRPr="006F26C7">
        <w:rPr>
          <w:rFonts w:ascii="Times New Roman" w:hAnsi="Times New Roman" w:cs="Times New Roman"/>
          <w:sz w:val="24"/>
          <w:szCs w:val="24"/>
        </w:rPr>
        <w:t xml:space="preserve">Indonesia, </w:t>
      </w:r>
      <w:proofErr w:type="spellStart"/>
      <w:r w:rsidRPr="006F26C7">
        <w:rPr>
          <w:rFonts w:ascii="Times New Roman" w:hAnsi="Times New Roman" w:cs="Times New Roman"/>
          <w:sz w:val="24"/>
          <w:szCs w:val="24"/>
        </w:rPr>
        <w:t>Undang-Undang</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Tentang</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Hak</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Cipta</w:t>
      </w:r>
      <w:proofErr w:type="spellEnd"/>
      <w:r w:rsidRPr="006F26C7">
        <w:rPr>
          <w:rFonts w:ascii="Times New Roman" w:hAnsi="Times New Roman" w:cs="Times New Roman"/>
          <w:sz w:val="24"/>
          <w:szCs w:val="24"/>
        </w:rPr>
        <w:t xml:space="preserve">. </w:t>
      </w:r>
      <w:proofErr w:type="gramStart"/>
      <w:r w:rsidRPr="006F26C7">
        <w:rPr>
          <w:rFonts w:ascii="Times New Roman" w:hAnsi="Times New Roman" w:cs="Times New Roman"/>
          <w:sz w:val="24"/>
          <w:szCs w:val="24"/>
        </w:rPr>
        <w:t xml:space="preserve">UU </w:t>
      </w:r>
      <w:proofErr w:type="spellStart"/>
      <w:r w:rsidRPr="006F26C7">
        <w:rPr>
          <w:rFonts w:ascii="Times New Roman" w:hAnsi="Times New Roman" w:cs="Times New Roman"/>
          <w:sz w:val="24"/>
          <w:szCs w:val="24"/>
        </w:rPr>
        <w:t>Nomor</w:t>
      </w:r>
      <w:proofErr w:type="spellEnd"/>
      <w:r w:rsidRPr="006F26C7">
        <w:rPr>
          <w:rFonts w:ascii="Times New Roman" w:hAnsi="Times New Roman" w:cs="Times New Roman"/>
          <w:sz w:val="24"/>
          <w:szCs w:val="24"/>
        </w:rPr>
        <w:t xml:space="preserve"> 19 </w:t>
      </w:r>
      <w:proofErr w:type="spellStart"/>
      <w:r w:rsidRPr="006F26C7">
        <w:rPr>
          <w:rFonts w:ascii="Times New Roman" w:hAnsi="Times New Roman" w:cs="Times New Roman"/>
          <w:sz w:val="24"/>
          <w:szCs w:val="24"/>
        </w:rPr>
        <w:t>Tahun</w:t>
      </w:r>
      <w:proofErr w:type="spellEnd"/>
      <w:r w:rsidRPr="006F26C7">
        <w:rPr>
          <w:rFonts w:ascii="Times New Roman" w:hAnsi="Times New Roman" w:cs="Times New Roman"/>
          <w:sz w:val="24"/>
          <w:szCs w:val="24"/>
        </w:rPr>
        <w:t xml:space="preserve"> 2002.</w:t>
      </w:r>
      <w:proofErr w:type="gram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Lembaran</w:t>
      </w:r>
      <w:proofErr w:type="spellEnd"/>
      <w:r w:rsidRPr="006F26C7">
        <w:rPr>
          <w:rFonts w:ascii="Times New Roman" w:hAnsi="Times New Roman" w:cs="Times New Roman"/>
          <w:sz w:val="24"/>
          <w:szCs w:val="24"/>
        </w:rPr>
        <w:t xml:space="preserve"> Negara </w:t>
      </w:r>
      <w:proofErr w:type="spellStart"/>
      <w:r w:rsidRPr="006F26C7">
        <w:rPr>
          <w:rFonts w:ascii="Times New Roman" w:hAnsi="Times New Roman" w:cs="Times New Roman"/>
          <w:sz w:val="24"/>
          <w:szCs w:val="24"/>
        </w:rPr>
        <w:t>Republik</w:t>
      </w:r>
      <w:proofErr w:type="spellEnd"/>
      <w:r w:rsidRPr="006F26C7">
        <w:rPr>
          <w:rFonts w:ascii="Times New Roman" w:hAnsi="Times New Roman" w:cs="Times New Roman"/>
          <w:sz w:val="24"/>
          <w:szCs w:val="24"/>
        </w:rPr>
        <w:t xml:space="preserve"> Indonesia </w:t>
      </w:r>
      <w:proofErr w:type="spellStart"/>
      <w:r w:rsidRPr="006F26C7">
        <w:rPr>
          <w:rFonts w:ascii="Times New Roman" w:hAnsi="Times New Roman" w:cs="Times New Roman"/>
          <w:sz w:val="24"/>
          <w:szCs w:val="24"/>
        </w:rPr>
        <w:t>Tahun</w:t>
      </w:r>
      <w:proofErr w:type="spellEnd"/>
      <w:r w:rsidRPr="006F26C7">
        <w:rPr>
          <w:rFonts w:ascii="Times New Roman" w:hAnsi="Times New Roman" w:cs="Times New Roman"/>
          <w:sz w:val="24"/>
          <w:szCs w:val="24"/>
        </w:rPr>
        <w:t xml:space="preserve"> 1994 </w:t>
      </w:r>
      <w:proofErr w:type="spellStart"/>
      <w:r w:rsidRPr="006F26C7">
        <w:rPr>
          <w:rFonts w:ascii="Times New Roman" w:hAnsi="Times New Roman" w:cs="Times New Roman"/>
          <w:sz w:val="24"/>
          <w:szCs w:val="24"/>
        </w:rPr>
        <w:t>Nomor</w:t>
      </w:r>
      <w:proofErr w:type="spellEnd"/>
      <w:r w:rsidRPr="006F26C7">
        <w:rPr>
          <w:rFonts w:ascii="Times New Roman" w:hAnsi="Times New Roman" w:cs="Times New Roman"/>
          <w:sz w:val="24"/>
          <w:szCs w:val="24"/>
        </w:rPr>
        <w:t xml:space="preserve"> 57, </w:t>
      </w:r>
      <w:proofErr w:type="spellStart"/>
      <w:r w:rsidRPr="006F26C7">
        <w:rPr>
          <w:rFonts w:ascii="Times New Roman" w:hAnsi="Times New Roman" w:cs="Times New Roman"/>
          <w:sz w:val="24"/>
          <w:szCs w:val="24"/>
        </w:rPr>
        <w:t>Tambahan</w:t>
      </w:r>
      <w:proofErr w:type="spellEnd"/>
      <w:r w:rsidRPr="006F26C7">
        <w:rPr>
          <w:rFonts w:ascii="Times New Roman" w:hAnsi="Times New Roman" w:cs="Times New Roman"/>
          <w:sz w:val="24"/>
          <w:szCs w:val="24"/>
        </w:rPr>
        <w:t xml:space="preserve"> </w:t>
      </w:r>
      <w:proofErr w:type="spellStart"/>
      <w:r w:rsidRPr="006F26C7">
        <w:rPr>
          <w:rFonts w:ascii="Times New Roman" w:hAnsi="Times New Roman" w:cs="Times New Roman"/>
          <w:sz w:val="24"/>
          <w:szCs w:val="24"/>
        </w:rPr>
        <w:t>Lembaran</w:t>
      </w:r>
      <w:proofErr w:type="spellEnd"/>
      <w:r w:rsidRPr="006F26C7">
        <w:rPr>
          <w:rFonts w:ascii="Times New Roman" w:hAnsi="Times New Roman" w:cs="Times New Roman"/>
          <w:sz w:val="24"/>
          <w:szCs w:val="24"/>
        </w:rPr>
        <w:t xml:space="preserve"> Negara </w:t>
      </w:r>
      <w:proofErr w:type="spellStart"/>
      <w:r w:rsidRPr="006F26C7">
        <w:rPr>
          <w:rFonts w:ascii="Times New Roman" w:hAnsi="Times New Roman" w:cs="Times New Roman"/>
          <w:sz w:val="24"/>
          <w:szCs w:val="24"/>
        </w:rPr>
        <w:t>Republik</w:t>
      </w:r>
      <w:proofErr w:type="spellEnd"/>
      <w:r w:rsidRPr="006F26C7">
        <w:rPr>
          <w:rFonts w:ascii="Times New Roman" w:hAnsi="Times New Roman" w:cs="Times New Roman"/>
          <w:sz w:val="24"/>
          <w:szCs w:val="24"/>
        </w:rPr>
        <w:t xml:space="preserve"> Indonesia No.3564</w:t>
      </w:r>
    </w:p>
    <w:p w:rsidR="001D5456" w:rsidRPr="006F26C7" w:rsidRDefault="001D5456" w:rsidP="00BE438D">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p>
    <w:p w:rsidR="001D5456" w:rsidRPr="006F26C7" w:rsidRDefault="001D5456" w:rsidP="00BE438D">
      <w:pPr>
        <w:pStyle w:val="ListParagraph"/>
        <w:autoSpaceDE w:val="0"/>
        <w:autoSpaceDN w:val="0"/>
        <w:adjustRightInd w:val="0"/>
        <w:spacing w:after="0" w:line="240" w:lineRule="auto"/>
        <w:ind w:left="1418" w:hanging="992"/>
        <w:jc w:val="both"/>
        <w:rPr>
          <w:rFonts w:ascii="Times New Roman" w:hAnsi="Times New Roman" w:cs="Times New Roman"/>
          <w:i/>
          <w:sz w:val="24"/>
          <w:szCs w:val="24"/>
        </w:rPr>
      </w:pPr>
    </w:p>
    <w:p w:rsidR="001D5456" w:rsidRPr="006F26C7" w:rsidRDefault="00BE438D" w:rsidP="001D5456">
      <w:pPr>
        <w:pStyle w:val="ListParagraph"/>
        <w:spacing w:line="480" w:lineRule="auto"/>
        <w:ind w:left="426"/>
        <w:jc w:val="both"/>
        <w:rPr>
          <w:rFonts w:ascii="Times New Roman" w:hAnsi="Times New Roman" w:cs="Times New Roman"/>
          <w:b/>
          <w:sz w:val="24"/>
          <w:szCs w:val="24"/>
        </w:rPr>
      </w:pPr>
      <w:r w:rsidRPr="006F26C7">
        <w:rPr>
          <w:rFonts w:ascii="Times New Roman" w:hAnsi="Times New Roman" w:cs="Times New Roman"/>
          <w:b/>
          <w:sz w:val="24"/>
          <w:szCs w:val="24"/>
        </w:rPr>
        <w:t xml:space="preserve">Internet </w:t>
      </w:r>
    </w:p>
    <w:p w:rsidR="001D5456" w:rsidRPr="006F26C7" w:rsidRDefault="0068452A" w:rsidP="001D5456">
      <w:pPr>
        <w:pStyle w:val="ListParagraph"/>
        <w:spacing w:line="480" w:lineRule="auto"/>
        <w:ind w:left="426"/>
        <w:jc w:val="both"/>
        <w:rPr>
          <w:rFonts w:ascii="Times New Roman" w:hAnsi="Times New Roman" w:cs="Times New Roman"/>
          <w:sz w:val="24"/>
          <w:szCs w:val="24"/>
          <w:lang w:val="fr-LU"/>
        </w:rPr>
      </w:pPr>
      <w:hyperlink r:id="rId12" w:history="1">
        <w:r w:rsidR="001D5456" w:rsidRPr="006F26C7">
          <w:rPr>
            <w:rStyle w:val="Hyperlink"/>
            <w:rFonts w:ascii="Times New Roman" w:hAnsi="Times New Roman" w:cs="Times New Roman"/>
            <w:color w:val="auto"/>
            <w:sz w:val="24"/>
            <w:szCs w:val="24"/>
            <w:lang w:val="fr-LU"/>
          </w:rPr>
          <w:t>http://id.m.wikipedia.org/wiki/Hak_cipta</w:t>
        </w:r>
      </w:hyperlink>
    </w:p>
    <w:p w:rsidR="001D5456" w:rsidRPr="006F26C7" w:rsidRDefault="0068452A" w:rsidP="001D5456">
      <w:pPr>
        <w:pStyle w:val="ListParagraph"/>
        <w:spacing w:line="480" w:lineRule="auto"/>
        <w:ind w:left="426"/>
        <w:jc w:val="both"/>
        <w:rPr>
          <w:rFonts w:ascii="Times New Roman" w:hAnsi="Times New Roman" w:cs="Times New Roman"/>
          <w:sz w:val="24"/>
          <w:szCs w:val="24"/>
          <w:lang w:val="fr-LU"/>
        </w:rPr>
      </w:pPr>
      <w:hyperlink r:id="rId13" w:history="1">
        <w:r w:rsidR="006F26C7" w:rsidRPr="006F26C7">
          <w:rPr>
            <w:rStyle w:val="Hyperlink"/>
            <w:rFonts w:ascii="Times New Roman" w:hAnsi="Times New Roman" w:cs="Times New Roman"/>
            <w:color w:val="auto"/>
            <w:sz w:val="24"/>
            <w:szCs w:val="24"/>
            <w:lang w:val="fr-LU"/>
          </w:rPr>
          <w:t>http://warisanbudayaindonesia.info/warisan/Seni/Musik/Tradisional/Clokaq/NTB.co.i</w:t>
        </w:r>
      </w:hyperlink>
      <w:r w:rsidR="001D5456" w:rsidRPr="006F26C7">
        <w:rPr>
          <w:rFonts w:ascii="Times New Roman" w:hAnsi="Times New Roman" w:cs="Times New Roman"/>
          <w:sz w:val="24"/>
          <w:szCs w:val="24"/>
          <w:lang w:val="fr-LU"/>
        </w:rPr>
        <w:t>d</w:t>
      </w:r>
    </w:p>
    <w:p w:rsidR="001D5456" w:rsidRPr="006F26C7" w:rsidRDefault="0068452A" w:rsidP="001D5456">
      <w:pPr>
        <w:pStyle w:val="ListParagraph"/>
        <w:spacing w:line="480" w:lineRule="auto"/>
        <w:ind w:left="426"/>
        <w:jc w:val="both"/>
        <w:rPr>
          <w:rFonts w:ascii="Times New Roman" w:hAnsi="Times New Roman" w:cs="Times New Roman"/>
          <w:sz w:val="24"/>
          <w:szCs w:val="24"/>
          <w:lang w:val="de-LU"/>
        </w:rPr>
      </w:pPr>
      <w:hyperlink r:id="rId14" w:history="1">
        <w:r w:rsidR="001D5456" w:rsidRPr="006F26C7">
          <w:rPr>
            <w:rStyle w:val="Hyperlink"/>
            <w:rFonts w:ascii="Times New Roman" w:hAnsi="Times New Roman" w:cs="Times New Roman"/>
            <w:color w:val="auto"/>
            <w:sz w:val="24"/>
            <w:szCs w:val="24"/>
            <w:lang w:val="de-LU"/>
          </w:rPr>
          <w:t>http://musiktradisional-andikaipa1.blogspot.com/</w:t>
        </w:r>
      </w:hyperlink>
    </w:p>
    <w:p w:rsidR="00BE438D" w:rsidRPr="006F26C7" w:rsidRDefault="0068452A" w:rsidP="001D5456">
      <w:pPr>
        <w:pStyle w:val="ListParagraph"/>
        <w:spacing w:line="480" w:lineRule="auto"/>
        <w:ind w:left="426"/>
        <w:jc w:val="both"/>
        <w:rPr>
          <w:rFonts w:ascii="Times New Roman" w:hAnsi="Times New Roman" w:cs="Times New Roman"/>
          <w:sz w:val="24"/>
          <w:szCs w:val="24"/>
        </w:rPr>
      </w:pPr>
      <w:hyperlink r:id="rId15" w:history="1">
        <w:r w:rsidR="001D5456" w:rsidRPr="006F26C7">
          <w:rPr>
            <w:rStyle w:val="Hyperlink"/>
            <w:rFonts w:ascii="Times New Roman" w:hAnsi="Times New Roman" w:cs="Times New Roman"/>
            <w:color w:val="auto"/>
            <w:sz w:val="24"/>
            <w:szCs w:val="24"/>
            <w:lang w:val="de-LU"/>
          </w:rPr>
          <w:t>http://ChapterIII-V.pdf.co.id</w:t>
        </w:r>
      </w:hyperlink>
    </w:p>
    <w:p w:rsidR="00AB5484" w:rsidRPr="006F26C7" w:rsidRDefault="00AB5484">
      <w:pPr>
        <w:rPr>
          <w:rFonts w:ascii="Times New Roman" w:hAnsi="Times New Roman" w:cs="Times New Roman"/>
        </w:rPr>
      </w:pPr>
    </w:p>
    <w:sectPr w:rsidR="00AB5484" w:rsidRPr="006F26C7" w:rsidSect="0068452A">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CC" w:rsidRDefault="00B138CC" w:rsidP="00BE438D">
      <w:pPr>
        <w:spacing w:after="0" w:line="240" w:lineRule="auto"/>
      </w:pPr>
      <w:r>
        <w:separator/>
      </w:r>
    </w:p>
  </w:endnote>
  <w:endnote w:type="continuationSeparator" w:id="0">
    <w:p w:rsidR="00B138CC" w:rsidRDefault="00B138CC" w:rsidP="00BE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CC" w:rsidRDefault="00B138CC" w:rsidP="00BE438D">
      <w:pPr>
        <w:spacing w:after="0" w:line="240" w:lineRule="auto"/>
      </w:pPr>
      <w:r>
        <w:separator/>
      </w:r>
    </w:p>
  </w:footnote>
  <w:footnote w:type="continuationSeparator" w:id="0">
    <w:p w:rsidR="00B138CC" w:rsidRDefault="00B138CC" w:rsidP="00BE438D">
      <w:pPr>
        <w:spacing w:after="0" w:line="240" w:lineRule="auto"/>
      </w:pPr>
      <w:r>
        <w:continuationSeparator/>
      </w:r>
    </w:p>
  </w:footnote>
  <w:footnote w:id="1">
    <w:p w:rsidR="00BE438D" w:rsidRPr="006F26C7" w:rsidRDefault="00BE438D" w:rsidP="00BE438D">
      <w:pPr>
        <w:pStyle w:val="FootnoteText"/>
        <w:ind w:firstLine="720"/>
        <w:rPr>
          <w:rFonts w:ascii="Times New Roman" w:hAnsi="Times New Roman" w:cs="Times New Roman"/>
          <w:lang w:val="fr-LU"/>
        </w:rPr>
      </w:pPr>
      <w:r w:rsidRPr="007663F4">
        <w:rPr>
          <w:rStyle w:val="FootnoteReference"/>
          <w:rFonts w:ascii="Times New Roman" w:hAnsi="Times New Roman"/>
        </w:rPr>
        <w:footnoteRef/>
      </w:r>
      <w:r w:rsidRPr="007663F4">
        <w:rPr>
          <w:rFonts w:ascii="Times New Roman" w:hAnsi="Times New Roman"/>
          <w:lang w:val="fr-LU"/>
        </w:rPr>
        <w:t xml:space="preserve"> </w:t>
      </w:r>
      <w:proofErr w:type="spellStart"/>
      <w:r w:rsidRPr="006F26C7">
        <w:rPr>
          <w:rFonts w:ascii="Times New Roman" w:hAnsi="Times New Roman" w:cs="Times New Roman"/>
          <w:lang w:val="fr-LU"/>
        </w:rPr>
        <w:t>Diakses</w:t>
      </w:r>
      <w:proofErr w:type="spellEnd"/>
      <w:r w:rsidRPr="006F26C7">
        <w:rPr>
          <w:rFonts w:ascii="Times New Roman" w:hAnsi="Times New Roman" w:cs="Times New Roman"/>
          <w:lang w:val="fr-LU"/>
        </w:rPr>
        <w:t xml:space="preserve"> </w:t>
      </w:r>
      <w:proofErr w:type="spellStart"/>
      <w:r w:rsidRPr="006F26C7">
        <w:rPr>
          <w:rFonts w:ascii="Times New Roman" w:hAnsi="Times New Roman" w:cs="Times New Roman"/>
          <w:lang w:val="fr-LU"/>
        </w:rPr>
        <w:t>melalui</w:t>
      </w:r>
      <w:proofErr w:type="spellEnd"/>
      <w:r w:rsidRPr="006F26C7">
        <w:rPr>
          <w:rFonts w:ascii="Times New Roman" w:hAnsi="Times New Roman" w:cs="Times New Roman"/>
          <w:lang w:val="fr-LU"/>
        </w:rPr>
        <w:t xml:space="preserve"> </w:t>
      </w:r>
      <w:hyperlink r:id="rId1" w:history="1">
        <w:r w:rsidRPr="006F26C7">
          <w:rPr>
            <w:rStyle w:val="Hyperlink"/>
            <w:rFonts w:ascii="Times New Roman" w:hAnsi="Times New Roman" w:cs="Times New Roman"/>
            <w:color w:val="auto"/>
            <w:lang w:val="fr-LU"/>
          </w:rPr>
          <w:t>http://id.m.wikipedia.org/wiki/Hak_cipta</w:t>
        </w:r>
      </w:hyperlink>
      <w:r w:rsidRPr="006F26C7">
        <w:rPr>
          <w:rFonts w:ascii="Times New Roman" w:hAnsi="Times New Roman" w:cs="Times New Roman"/>
          <w:lang w:val="fr-LU"/>
        </w:rPr>
        <w:t xml:space="preserve"> </w:t>
      </w:r>
      <w:proofErr w:type="spellStart"/>
      <w:r w:rsidRPr="006F26C7">
        <w:rPr>
          <w:rFonts w:ascii="Times New Roman" w:hAnsi="Times New Roman" w:cs="Times New Roman"/>
          <w:lang w:val="fr-LU"/>
        </w:rPr>
        <w:t>pada</w:t>
      </w:r>
      <w:proofErr w:type="spellEnd"/>
      <w:r w:rsidRPr="006F26C7">
        <w:rPr>
          <w:rFonts w:ascii="Times New Roman" w:hAnsi="Times New Roman" w:cs="Times New Roman"/>
          <w:lang w:val="fr-LU"/>
        </w:rPr>
        <w:t xml:space="preserve"> </w:t>
      </w:r>
      <w:proofErr w:type="spellStart"/>
      <w:r w:rsidRPr="006F26C7">
        <w:rPr>
          <w:rFonts w:ascii="Times New Roman" w:hAnsi="Times New Roman" w:cs="Times New Roman"/>
          <w:lang w:val="fr-LU"/>
        </w:rPr>
        <w:t>tanggal</w:t>
      </w:r>
      <w:proofErr w:type="spellEnd"/>
      <w:r w:rsidRPr="006F26C7">
        <w:rPr>
          <w:rFonts w:ascii="Times New Roman" w:hAnsi="Times New Roman" w:cs="Times New Roman"/>
          <w:lang w:val="fr-LU"/>
        </w:rPr>
        <w:t xml:space="preserve"> 21 </w:t>
      </w:r>
      <w:proofErr w:type="spellStart"/>
      <w:r w:rsidRPr="006F26C7">
        <w:rPr>
          <w:rFonts w:ascii="Times New Roman" w:hAnsi="Times New Roman" w:cs="Times New Roman"/>
          <w:lang w:val="fr-LU"/>
        </w:rPr>
        <w:t>Mei</w:t>
      </w:r>
      <w:proofErr w:type="spellEnd"/>
      <w:r w:rsidRPr="006F26C7">
        <w:rPr>
          <w:rFonts w:ascii="Times New Roman" w:hAnsi="Times New Roman" w:cs="Times New Roman"/>
          <w:lang w:val="fr-LU"/>
        </w:rPr>
        <w:t xml:space="preserve"> 2013</w:t>
      </w:r>
    </w:p>
  </w:footnote>
  <w:footnote w:id="2">
    <w:p w:rsidR="00BE438D" w:rsidRPr="007663F4" w:rsidRDefault="00BE438D" w:rsidP="00BE438D">
      <w:pPr>
        <w:pStyle w:val="FootnoteText"/>
        <w:ind w:firstLine="720"/>
        <w:rPr>
          <w:rFonts w:ascii="Times New Roman" w:hAnsi="Times New Roman"/>
          <w:lang w:val="fr-LU"/>
        </w:rPr>
      </w:pPr>
      <w:r w:rsidRPr="006F26C7">
        <w:rPr>
          <w:rStyle w:val="FootnoteReference"/>
          <w:rFonts w:ascii="Times New Roman" w:hAnsi="Times New Roman" w:cs="Times New Roman"/>
        </w:rPr>
        <w:footnoteRef/>
      </w:r>
      <w:r w:rsidRPr="006F26C7">
        <w:rPr>
          <w:rFonts w:ascii="Times New Roman" w:hAnsi="Times New Roman" w:cs="Times New Roman"/>
          <w:lang w:val="fr-LU"/>
        </w:rPr>
        <w:t xml:space="preserve"> </w:t>
      </w:r>
      <w:proofErr w:type="spellStart"/>
      <w:r w:rsidRPr="006F26C7">
        <w:rPr>
          <w:rFonts w:ascii="Times New Roman" w:hAnsi="Times New Roman" w:cs="Times New Roman"/>
          <w:lang w:val="fr-LU"/>
        </w:rPr>
        <w:t>Diakses</w:t>
      </w:r>
      <w:proofErr w:type="spellEnd"/>
      <w:r w:rsidRPr="006F26C7">
        <w:rPr>
          <w:rFonts w:ascii="Times New Roman" w:hAnsi="Times New Roman" w:cs="Times New Roman"/>
          <w:lang w:val="fr-LU"/>
        </w:rPr>
        <w:t xml:space="preserve"> dari </w:t>
      </w:r>
      <w:hyperlink r:id="rId2" w:history="1">
        <w:r w:rsidRPr="006F26C7">
          <w:rPr>
            <w:rStyle w:val="Hyperlink"/>
            <w:rFonts w:ascii="Times New Roman" w:hAnsi="Times New Roman" w:cs="Times New Roman"/>
            <w:color w:val="auto"/>
            <w:lang w:val="fr-LU"/>
          </w:rPr>
          <w:t>http://warisanbudayaindonesia.info/ warisan/Seni_Musik_Tradisional_Clokaq_NTB.co.id</w:t>
        </w:r>
      </w:hyperlink>
      <w:r w:rsidRPr="006F26C7">
        <w:rPr>
          <w:rFonts w:ascii="Times New Roman" w:hAnsi="Times New Roman" w:cs="Times New Roman"/>
          <w:lang w:val="fr-LU"/>
        </w:rPr>
        <w:t xml:space="preserve"> </w:t>
      </w:r>
      <w:proofErr w:type="spellStart"/>
      <w:r w:rsidRPr="006F26C7">
        <w:rPr>
          <w:rFonts w:ascii="Times New Roman" w:hAnsi="Times New Roman" w:cs="Times New Roman"/>
          <w:lang w:val="fr-LU"/>
        </w:rPr>
        <w:t>pada</w:t>
      </w:r>
      <w:proofErr w:type="spellEnd"/>
      <w:r w:rsidRPr="006F26C7">
        <w:rPr>
          <w:rFonts w:ascii="Times New Roman" w:hAnsi="Times New Roman" w:cs="Times New Roman"/>
          <w:lang w:val="fr-LU"/>
        </w:rPr>
        <w:t xml:space="preserve"> </w:t>
      </w:r>
      <w:proofErr w:type="spellStart"/>
      <w:r w:rsidRPr="006F26C7">
        <w:rPr>
          <w:rFonts w:ascii="Times New Roman" w:hAnsi="Times New Roman" w:cs="Times New Roman"/>
          <w:lang w:val="fr-LU"/>
        </w:rPr>
        <w:t>tanggal</w:t>
      </w:r>
      <w:proofErr w:type="spellEnd"/>
      <w:r w:rsidRPr="006F26C7">
        <w:rPr>
          <w:rFonts w:ascii="Times New Roman" w:hAnsi="Times New Roman" w:cs="Times New Roman"/>
          <w:lang w:val="fr-LU"/>
        </w:rPr>
        <w:t xml:space="preserve"> 26 </w:t>
      </w:r>
      <w:proofErr w:type="spellStart"/>
      <w:r w:rsidRPr="006F26C7">
        <w:rPr>
          <w:rFonts w:ascii="Times New Roman" w:hAnsi="Times New Roman" w:cs="Times New Roman"/>
          <w:lang w:val="fr-LU"/>
        </w:rPr>
        <w:t>Mei</w:t>
      </w:r>
      <w:proofErr w:type="spellEnd"/>
      <w:r w:rsidRPr="006F26C7">
        <w:rPr>
          <w:rFonts w:ascii="Times New Roman" w:hAnsi="Times New Roman" w:cs="Times New Roman"/>
          <w:lang w:val="fr-LU"/>
        </w:rPr>
        <w:t xml:space="preserve"> 2013</w:t>
      </w:r>
    </w:p>
  </w:footnote>
  <w:footnote w:id="3">
    <w:p w:rsidR="00604A6C" w:rsidRPr="007663F4" w:rsidRDefault="00604A6C" w:rsidP="00604A6C">
      <w:pPr>
        <w:pStyle w:val="FootnoteText"/>
        <w:ind w:firstLine="720"/>
        <w:rPr>
          <w:rFonts w:ascii="Times New Roman" w:hAnsi="Times New Roman"/>
          <w:lang w:val="id-ID"/>
        </w:rPr>
      </w:pPr>
      <w:r w:rsidRPr="007663F4">
        <w:rPr>
          <w:rStyle w:val="FootnoteReference"/>
          <w:rFonts w:ascii="Times New Roman" w:hAnsi="Times New Roman"/>
        </w:rPr>
        <w:footnoteRef/>
      </w:r>
      <w:r w:rsidRPr="007663F4">
        <w:rPr>
          <w:rFonts w:ascii="Times New Roman" w:hAnsi="Times New Roman"/>
          <w:lang w:val="de-LU"/>
        </w:rPr>
        <w:t xml:space="preserve"> </w:t>
      </w:r>
      <w:r w:rsidRPr="007663F4">
        <w:rPr>
          <w:rFonts w:ascii="Times New Roman" w:hAnsi="Times New Roman"/>
          <w:lang w:val="id-ID"/>
        </w:rPr>
        <w:t>Rachmadi Usman</w:t>
      </w:r>
      <w:r w:rsidR="0049748B" w:rsidRPr="007663F4">
        <w:rPr>
          <w:rFonts w:ascii="Times New Roman" w:hAnsi="Times New Roman"/>
        </w:rPr>
        <w:t xml:space="preserve">, </w:t>
      </w:r>
      <w:proofErr w:type="spellStart"/>
      <w:r w:rsidR="0049748B" w:rsidRPr="007663F4">
        <w:rPr>
          <w:rFonts w:ascii="Times New Roman" w:hAnsi="Times New Roman"/>
          <w:i/>
        </w:rPr>
        <w:t>Hukum</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Hak</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Atas</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Kekayaan</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Intelektual</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Perlindungan</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dan</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Dimensi</w:t>
      </w:r>
      <w:proofErr w:type="spellEnd"/>
      <w:r w:rsidR="0049748B" w:rsidRPr="007663F4">
        <w:rPr>
          <w:rFonts w:ascii="Times New Roman" w:hAnsi="Times New Roman"/>
          <w:i/>
        </w:rPr>
        <w:t xml:space="preserve"> </w:t>
      </w:r>
      <w:proofErr w:type="spellStart"/>
      <w:r w:rsidR="0049748B" w:rsidRPr="007663F4">
        <w:rPr>
          <w:rFonts w:ascii="Times New Roman" w:hAnsi="Times New Roman"/>
          <w:i/>
        </w:rPr>
        <w:t>Hukumnya</w:t>
      </w:r>
      <w:proofErr w:type="spellEnd"/>
      <w:r w:rsidR="0049748B" w:rsidRPr="007663F4">
        <w:rPr>
          <w:rFonts w:ascii="Times New Roman" w:hAnsi="Times New Roman"/>
          <w:i/>
        </w:rPr>
        <w:t xml:space="preserve"> di Indonesia</w:t>
      </w:r>
      <w:r w:rsidR="0049748B" w:rsidRPr="007663F4">
        <w:rPr>
          <w:rFonts w:ascii="Times New Roman" w:hAnsi="Times New Roman"/>
        </w:rPr>
        <w:t>, Bandung: P.T. Alumni, 2003</w:t>
      </w:r>
      <w:r w:rsidR="0049748B">
        <w:rPr>
          <w:rFonts w:ascii="Times New Roman" w:hAnsi="Times New Roman"/>
        </w:rPr>
        <w:t xml:space="preserve">, </w:t>
      </w:r>
      <w:r w:rsidRPr="007663F4">
        <w:rPr>
          <w:rFonts w:ascii="Times New Roman" w:hAnsi="Times New Roman"/>
          <w:i/>
          <w:lang w:val="id-ID"/>
        </w:rPr>
        <w:t>hal 136</w:t>
      </w:r>
    </w:p>
  </w:footnote>
  <w:footnote w:id="4">
    <w:p w:rsidR="00604A6C" w:rsidRPr="007663F4" w:rsidRDefault="00604A6C" w:rsidP="00604A6C">
      <w:pPr>
        <w:pStyle w:val="FootnoteText"/>
        <w:ind w:firstLine="720"/>
        <w:rPr>
          <w:rFonts w:ascii="Times New Roman" w:hAnsi="Times New Roman"/>
          <w:i/>
          <w:lang w:val="id-ID"/>
        </w:rPr>
      </w:pPr>
      <w:r w:rsidRPr="007663F4">
        <w:rPr>
          <w:rStyle w:val="FootnoteReference"/>
          <w:rFonts w:ascii="Times New Roman" w:hAnsi="Times New Roman"/>
          <w:i/>
        </w:rPr>
        <w:footnoteRef/>
      </w:r>
      <w:r w:rsidRPr="007663F4">
        <w:rPr>
          <w:rFonts w:ascii="Times New Roman" w:hAnsi="Times New Roman"/>
          <w:i/>
        </w:rPr>
        <w:t xml:space="preserve"> </w:t>
      </w:r>
      <w:r w:rsidRPr="007663F4">
        <w:rPr>
          <w:rFonts w:ascii="Times New Roman" w:hAnsi="Times New Roman"/>
          <w:i/>
          <w:lang w:val="id-ID"/>
        </w:rPr>
        <w:t xml:space="preserve">Ibid, </w:t>
      </w:r>
      <w:r w:rsidRPr="007663F4">
        <w:rPr>
          <w:rFonts w:ascii="Times New Roman" w:hAnsi="Times New Roman"/>
          <w:i/>
          <w:lang w:val="id-ID"/>
        </w:rPr>
        <w:t>hal 136</w:t>
      </w:r>
    </w:p>
  </w:footnote>
  <w:footnote w:id="5">
    <w:p w:rsidR="00535DA7" w:rsidRPr="007663F4" w:rsidRDefault="00535DA7" w:rsidP="00535DA7">
      <w:pPr>
        <w:autoSpaceDE w:val="0"/>
        <w:autoSpaceDN w:val="0"/>
        <w:adjustRightInd w:val="0"/>
        <w:spacing w:after="0" w:line="240" w:lineRule="auto"/>
        <w:ind w:firstLine="720"/>
        <w:rPr>
          <w:rFonts w:ascii="Times New Roman" w:hAnsi="Times New Roman"/>
          <w:sz w:val="20"/>
          <w:szCs w:val="20"/>
        </w:rPr>
      </w:pPr>
      <w:r w:rsidRPr="007663F4">
        <w:rPr>
          <w:rStyle w:val="FootnoteReference"/>
          <w:rFonts w:ascii="Times New Roman" w:hAnsi="Times New Roman"/>
          <w:sz w:val="20"/>
          <w:szCs w:val="20"/>
        </w:rPr>
        <w:footnoteRef/>
      </w:r>
      <w:r w:rsidRPr="007663F4">
        <w:rPr>
          <w:rFonts w:ascii="Times New Roman" w:hAnsi="Times New Roman"/>
          <w:sz w:val="20"/>
          <w:szCs w:val="20"/>
        </w:rPr>
        <w:t xml:space="preserve"> Tamotsu </w:t>
      </w:r>
      <w:proofErr w:type="spellStart"/>
      <w:r w:rsidRPr="007663F4">
        <w:rPr>
          <w:rFonts w:ascii="Times New Roman" w:hAnsi="Times New Roman"/>
          <w:sz w:val="20"/>
          <w:szCs w:val="20"/>
        </w:rPr>
        <w:t>Hozumi</w:t>
      </w:r>
      <w:proofErr w:type="spellEnd"/>
      <w:r w:rsidRPr="007663F4">
        <w:rPr>
          <w:rFonts w:ascii="Times New Roman" w:hAnsi="Times New Roman"/>
          <w:sz w:val="20"/>
          <w:szCs w:val="20"/>
        </w:rPr>
        <w:t xml:space="preserve">, </w:t>
      </w:r>
      <w:r w:rsidRPr="007663F4">
        <w:rPr>
          <w:rFonts w:ascii="Times New Roman" w:hAnsi="Times New Roman"/>
          <w:i/>
          <w:iCs/>
          <w:sz w:val="20"/>
          <w:szCs w:val="20"/>
        </w:rPr>
        <w:t xml:space="preserve">Asian Copyright </w:t>
      </w:r>
      <w:proofErr w:type="gramStart"/>
      <w:r w:rsidRPr="007663F4">
        <w:rPr>
          <w:rFonts w:ascii="Times New Roman" w:hAnsi="Times New Roman"/>
          <w:i/>
          <w:iCs/>
          <w:sz w:val="20"/>
          <w:szCs w:val="20"/>
        </w:rPr>
        <w:t>Handbook :</w:t>
      </w:r>
      <w:proofErr w:type="gramEnd"/>
      <w:r w:rsidRPr="007663F4">
        <w:rPr>
          <w:rFonts w:ascii="Times New Roman" w:hAnsi="Times New Roman"/>
          <w:i/>
          <w:iCs/>
          <w:sz w:val="20"/>
          <w:szCs w:val="20"/>
        </w:rPr>
        <w:t xml:space="preserve"> Indonesian Version</w:t>
      </w:r>
      <w:r w:rsidRPr="007663F4">
        <w:rPr>
          <w:rFonts w:ascii="Times New Roman" w:hAnsi="Times New Roman"/>
          <w:sz w:val="20"/>
          <w:szCs w:val="20"/>
        </w:rPr>
        <w:t xml:space="preserve">, (Jakarta : </w:t>
      </w:r>
      <w:proofErr w:type="spellStart"/>
      <w:r w:rsidRPr="007663F4">
        <w:rPr>
          <w:rFonts w:ascii="Times New Roman" w:hAnsi="Times New Roman"/>
          <w:sz w:val="20"/>
          <w:szCs w:val="20"/>
        </w:rPr>
        <w:t>Ikatan</w:t>
      </w:r>
      <w:proofErr w:type="spellEnd"/>
      <w:r w:rsidRPr="007663F4">
        <w:rPr>
          <w:rFonts w:ascii="Times New Roman" w:hAnsi="Times New Roman"/>
          <w:sz w:val="20"/>
          <w:szCs w:val="20"/>
        </w:rPr>
        <w:t xml:space="preserve"> </w:t>
      </w:r>
      <w:proofErr w:type="spellStart"/>
      <w:r w:rsidRPr="007663F4">
        <w:rPr>
          <w:rFonts w:ascii="Times New Roman" w:hAnsi="Times New Roman"/>
          <w:sz w:val="20"/>
          <w:szCs w:val="20"/>
        </w:rPr>
        <w:t>Penerbit</w:t>
      </w:r>
      <w:proofErr w:type="spellEnd"/>
      <w:r w:rsidRPr="007663F4">
        <w:rPr>
          <w:rFonts w:ascii="Times New Roman" w:hAnsi="Times New Roman"/>
          <w:sz w:val="20"/>
          <w:szCs w:val="20"/>
        </w:rPr>
        <w:t xml:space="preserve"> Indonesia, 2006), </w:t>
      </w:r>
      <w:proofErr w:type="spellStart"/>
      <w:r w:rsidRPr="007663F4">
        <w:rPr>
          <w:rFonts w:ascii="Times New Roman" w:hAnsi="Times New Roman"/>
          <w:sz w:val="20"/>
          <w:szCs w:val="20"/>
        </w:rPr>
        <w:t>hal</w:t>
      </w:r>
      <w:proofErr w:type="spellEnd"/>
      <w:r w:rsidRPr="007663F4">
        <w:rPr>
          <w:rFonts w:ascii="Times New Roman" w:hAnsi="Times New Roman"/>
          <w:sz w:val="20"/>
          <w:szCs w:val="20"/>
        </w:rPr>
        <w:t>. 39</w:t>
      </w:r>
    </w:p>
  </w:footnote>
  <w:footnote w:id="6">
    <w:p w:rsidR="003E6380" w:rsidRPr="007663F4" w:rsidRDefault="003E6380" w:rsidP="003E6380">
      <w:pPr>
        <w:pStyle w:val="FootnoteText"/>
        <w:ind w:firstLine="720"/>
        <w:rPr>
          <w:rFonts w:ascii="Times New Roman" w:hAnsi="Times New Roman"/>
          <w:lang w:val="de-LU"/>
        </w:rPr>
      </w:pPr>
      <w:r w:rsidRPr="007663F4">
        <w:rPr>
          <w:rStyle w:val="FootnoteReference"/>
          <w:rFonts w:ascii="Times New Roman" w:hAnsi="Times New Roman"/>
        </w:rPr>
        <w:footnoteRef/>
      </w:r>
      <w:r w:rsidRPr="007663F4">
        <w:rPr>
          <w:rFonts w:ascii="Times New Roman" w:hAnsi="Times New Roman"/>
          <w:lang w:val="de-LU"/>
        </w:rPr>
        <w:t xml:space="preserve"> </w:t>
      </w:r>
      <w:r w:rsidRPr="007663F4">
        <w:rPr>
          <w:rFonts w:ascii="Times New Roman" w:hAnsi="Times New Roman"/>
          <w:lang w:val="de-LU"/>
        </w:rPr>
        <w:t xml:space="preserve">Mariam Darus Badrulzaman, </w:t>
      </w:r>
      <w:r w:rsidRPr="007663F4">
        <w:rPr>
          <w:rFonts w:ascii="Times New Roman" w:hAnsi="Times New Roman"/>
          <w:i/>
          <w:lang w:val="de-LU"/>
        </w:rPr>
        <w:t>Kitab Undang-undang Hukum Perdata Buku III Tentang Hukum Perikatan Dengan Penjelasan</w:t>
      </w:r>
      <w:r w:rsidRPr="007663F4">
        <w:rPr>
          <w:rFonts w:ascii="Times New Roman" w:hAnsi="Times New Roman"/>
          <w:lang w:val="de-LU"/>
        </w:rPr>
        <w:t>, cet. I, Ed. II, (Bandung: Alumni, 1996), hal. 146</w:t>
      </w:r>
    </w:p>
  </w:footnote>
  <w:footnote w:id="7">
    <w:p w:rsidR="003E6380" w:rsidRPr="006F26C7" w:rsidRDefault="003E6380" w:rsidP="003E6380">
      <w:pPr>
        <w:pStyle w:val="FootnoteText"/>
        <w:ind w:firstLine="720"/>
        <w:rPr>
          <w:rFonts w:ascii="Times New Roman" w:hAnsi="Times New Roman"/>
          <w:lang w:val="de-LU"/>
        </w:rPr>
      </w:pPr>
      <w:r w:rsidRPr="007663F4">
        <w:rPr>
          <w:rStyle w:val="FootnoteReference"/>
          <w:rFonts w:ascii="Times New Roman" w:hAnsi="Times New Roman"/>
        </w:rPr>
        <w:footnoteRef/>
      </w:r>
      <w:r w:rsidRPr="007663F4">
        <w:rPr>
          <w:rFonts w:ascii="Times New Roman" w:hAnsi="Times New Roman"/>
          <w:lang w:val="de-LU"/>
        </w:rPr>
        <w:t xml:space="preserve"> </w:t>
      </w:r>
      <w:r w:rsidRPr="006F26C7">
        <w:rPr>
          <w:rFonts w:ascii="Times New Roman" w:hAnsi="Times New Roman"/>
          <w:lang w:val="de-LU"/>
        </w:rPr>
        <w:t xml:space="preserve">Diakses </w:t>
      </w:r>
      <w:r w:rsidRPr="006F26C7">
        <w:rPr>
          <w:rFonts w:ascii="Times New Roman" w:hAnsi="Times New Roman"/>
          <w:lang w:val="de-LU"/>
        </w:rPr>
        <w:t xml:space="preserve">melalui </w:t>
      </w:r>
      <w:hyperlink r:id="rId3" w:history="1">
        <w:r w:rsidRPr="006F26C7">
          <w:rPr>
            <w:rStyle w:val="Hyperlink"/>
            <w:rFonts w:ascii="Times New Roman" w:hAnsi="Times New Roman"/>
            <w:color w:val="auto"/>
            <w:lang w:val="de-LU"/>
          </w:rPr>
          <w:t>http://musiktradisional-andikaipa1.blogspot.com/</w:t>
        </w:r>
      </w:hyperlink>
      <w:r w:rsidRPr="006F26C7">
        <w:rPr>
          <w:rFonts w:ascii="Times New Roman" w:hAnsi="Times New Roman"/>
          <w:lang w:val="de-LU"/>
        </w:rPr>
        <w:t>, Tanggal 28 Oktober 2013</w:t>
      </w:r>
    </w:p>
  </w:footnote>
  <w:footnote w:id="8">
    <w:p w:rsidR="003E6380" w:rsidRPr="006F26C7" w:rsidRDefault="003E6380" w:rsidP="003E6380">
      <w:pPr>
        <w:pStyle w:val="FootnoteText"/>
        <w:ind w:firstLine="720"/>
        <w:rPr>
          <w:rFonts w:ascii="Times New Roman" w:hAnsi="Times New Roman"/>
          <w:lang w:val="de-LU"/>
        </w:rPr>
      </w:pPr>
      <w:r w:rsidRPr="006F26C7">
        <w:rPr>
          <w:rStyle w:val="FootnoteReference"/>
          <w:rFonts w:ascii="Times New Roman" w:hAnsi="Times New Roman"/>
        </w:rPr>
        <w:footnoteRef/>
      </w:r>
      <w:r w:rsidRPr="006F26C7">
        <w:rPr>
          <w:rFonts w:ascii="Times New Roman" w:hAnsi="Times New Roman"/>
          <w:lang w:val="de-LU"/>
        </w:rPr>
        <w:t xml:space="preserve"> </w:t>
      </w:r>
      <w:r w:rsidRPr="006F26C7">
        <w:rPr>
          <w:rFonts w:ascii="Times New Roman" w:hAnsi="Times New Roman"/>
          <w:lang w:val="de-LU"/>
        </w:rPr>
        <w:t xml:space="preserve">Diadkses </w:t>
      </w:r>
      <w:r w:rsidRPr="006F26C7">
        <w:rPr>
          <w:rFonts w:ascii="Times New Roman" w:hAnsi="Times New Roman"/>
          <w:lang w:val="de-LU"/>
        </w:rPr>
        <w:t xml:space="preserve">melalui </w:t>
      </w:r>
      <w:hyperlink r:id="rId4" w:history="1">
        <w:r w:rsidRPr="006F26C7">
          <w:rPr>
            <w:rStyle w:val="Hyperlink"/>
            <w:rFonts w:ascii="Times New Roman" w:hAnsi="Times New Roman"/>
            <w:color w:val="auto"/>
            <w:lang w:val="de-LU"/>
          </w:rPr>
          <w:t>http://ChapterIII-V.pdf.co.id</w:t>
        </w:r>
      </w:hyperlink>
      <w:r w:rsidRPr="006F26C7">
        <w:rPr>
          <w:rFonts w:ascii="Times New Roman" w:hAnsi="Times New Roman"/>
          <w:lang w:val="de-LU"/>
        </w:rPr>
        <w:t>. Tanggal 10 Desember 2013</w:t>
      </w:r>
    </w:p>
  </w:footnote>
  <w:footnote w:id="9">
    <w:p w:rsidR="003E6380" w:rsidRPr="006F26C7" w:rsidRDefault="003E6380" w:rsidP="003E6380">
      <w:pPr>
        <w:pStyle w:val="FootnoteText"/>
        <w:ind w:firstLine="720"/>
        <w:rPr>
          <w:rFonts w:ascii="Times New Roman" w:hAnsi="Times New Roman"/>
          <w:i/>
          <w:lang w:val="de-LU"/>
        </w:rPr>
      </w:pPr>
      <w:r w:rsidRPr="006F26C7">
        <w:rPr>
          <w:rStyle w:val="FootnoteReference"/>
          <w:rFonts w:ascii="Times New Roman" w:hAnsi="Times New Roman"/>
          <w:i/>
        </w:rPr>
        <w:footnoteRef/>
      </w:r>
      <w:r w:rsidRPr="006F26C7">
        <w:rPr>
          <w:rFonts w:ascii="Times New Roman" w:hAnsi="Times New Roman"/>
          <w:i/>
          <w:lang w:val="de-LU"/>
        </w:rPr>
        <w:t xml:space="preserve"> </w:t>
      </w:r>
      <w:r w:rsidRPr="006F26C7">
        <w:rPr>
          <w:rFonts w:ascii="Times New Roman" w:hAnsi="Times New Roman"/>
          <w:i/>
          <w:lang w:val="de-LU"/>
        </w:rPr>
        <w:t xml:space="preserve">Ibid., </w:t>
      </w:r>
      <w:r w:rsidRPr="006F26C7">
        <w:rPr>
          <w:rFonts w:ascii="Times New Roman" w:hAnsi="Times New Roman"/>
          <w:i/>
          <w:lang w:val="de-LU"/>
        </w:rPr>
        <w:t>hal 21-22</w:t>
      </w:r>
    </w:p>
  </w:footnote>
  <w:footnote w:id="10">
    <w:p w:rsidR="00E609BE" w:rsidRPr="007663F4" w:rsidRDefault="00E609BE" w:rsidP="00E609BE">
      <w:pPr>
        <w:pStyle w:val="FootnoteText"/>
        <w:ind w:firstLine="720"/>
        <w:rPr>
          <w:rFonts w:ascii="Times New Roman" w:hAnsi="Times New Roman"/>
          <w:lang w:val="id-ID"/>
        </w:rPr>
      </w:pPr>
      <w:r w:rsidRPr="007663F4">
        <w:rPr>
          <w:rStyle w:val="FootnoteReference"/>
          <w:rFonts w:ascii="Times New Roman" w:hAnsi="Times New Roman"/>
        </w:rPr>
        <w:footnoteRef/>
      </w:r>
      <w:r w:rsidRPr="007663F4">
        <w:rPr>
          <w:rFonts w:ascii="Times New Roman" w:hAnsi="Times New Roman"/>
          <w:lang w:val="de-LU"/>
        </w:rPr>
        <w:t xml:space="preserve"> </w:t>
      </w:r>
      <w:r w:rsidRPr="007663F4">
        <w:rPr>
          <w:rFonts w:ascii="Times New Roman" w:hAnsi="Times New Roman"/>
          <w:lang w:val="id-ID"/>
        </w:rPr>
        <w:t xml:space="preserve">Siti Eni Chaerani, SH., </w:t>
      </w:r>
      <w:r w:rsidRPr="007663F4">
        <w:rPr>
          <w:rFonts w:ascii="Times New Roman" w:hAnsi="Times New Roman"/>
          <w:i/>
          <w:lang w:val="id-ID"/>
        </w:rPr>
        <w:t>Selaku Kasubag Biro Hukum Pemerintah Daerah NTB</w:t>
      </w:r>
      <w:r w:rsidRPr="007663F4">
        <w:rPr>
          <w:rFonts w:ascii="Times New Roman" w:hAnsi="Times New Roman"/>
          <w:lang w:val="id-ID"/>
        </w:rPr>
        <w:t>, Wawancara Tanggal 6 Januari 2014</w:t>
      </w:r>
    </w:p>
  </w:footnote>
  <w:footnote w:id="11">
    <w:p w:rsidR="00E609BE" w:rsidRPr="007663F4" w:rsidRDefault="00E609BE" w:rsidP="00E609BE">
      <w:pPr>
        <w:pStyle w:val="FootnoteText"/>
        <w:ind w:firstLine="720"/>
        <w:rPr>
          <w:rFonts w:ascii="Times New Roman" w:hAnsi="Times New Roman"/>
          <w:lang w:val="id-ID"/>
        </w:rPr>
      </w:pPr>
      <w:r w:rsidRPr="007663F4">
        <w:rPr>
          <w:rStyle w:val="FootnoteReference"/>
          <w:rFonts w:ascii="Times New Roman" w:hAnsi="Times New Roman"/>
        </w:rPr>
        <w:footnoteRef/>
      </w:r>
      <w:r w:rsidRPr="007663F4">
        <w:rPr>
          <w:rFonts w:ascii="Times New Roman" w:hAnsi="Times New Roman"/>
          <w:lang w:val="id-ID"/>
        </w:rPr>
        <w:t xml:space="preserve"> </w:t>
      </w:r>
      <w:r w:rsidRPr="007663F4">
        <w:rPr>
          <w:rFonts w:ascii="Times New Roman" w:hAnsi="Times New Roman"/>
          <w:lang w:val="id-ID"/>
        </w:rPr>
        <w:t xml:space="preserve">Gusti </w:t>
      </w:r>
      <w:r w:rsidRPr="007663F4">
        <w:rPr>
          <w:rFonts w:ascii="Times New Roman" w:hAnsi="Times New Roman"/>
          <w:lang w:val="id-ID"/>
        </w:rPr>
        <w:t xml:space="preserve">Bagus Alit Winata,  </w:t>
      </w:r>
      <w:r w:rsidRPr="007663F4">
        <w:rPr>
          <w:rFonts w:ascii="Times New Roman" w:hAnsi="Times New Roman"/>
          <w:i/>
          <w:lang w:val="id-ID"/>
        </w:rPr>
        <w:t>Selaku pemilik Miru Production</w:t>
      </w:r>
      <w:r w:rsidRPr="007663F4">
        <w:rPr>
          <w:rFonts w:ascii="Times New Roman" w:hAnsi="Times New Roman"/>
          <w:lang w:val="id-ID"/>
        </w:rPr>
        <w:t>, Wawancara Tanggal 22 September 2013</w:t>
      </w:r>
    </w:p>
  </w:footnote>
  <w:footnote w:id="12">
    <w:p w:rsidR="00E609BE" w:rsidRPr="007663F4" w:rsidRDefault="00E609BE" w:rsidP="00E609BE">
      <w:pPr>
        <w:pStyle w:val="FootnoteText"/>
        <w:ind w:firstLine="720"/>
        <w:rPr>
          <w:rFonts w:ascii="Times New Roman" w:hAnsi="Times New Roman"/>
          <w:lang w:val="id-ID"/>
        </w:rPr>
      </w:pPr>
      <w:r w:rsidRPr="007663F4">
        <w:rPr>
          <w:rStyle w:val="FootnoteReference"/>
          <w:rFonts w:ascii="Times New Roman" w:hAnsi="Times New Roman"/>
        </w:rPr>
        <w:footnoteRef/>
      </w:r>
      <w:r w:rsidRPr="007663F4">
        <w:rPr>
          <w:rFonts w:ascii="Times New Roman" w:hAnsi="Times New Roman"/>
          <w:lang w:val="id-ID"/>
        </w:rPr>
        <w:t xml:space="preserve"> </w:t>
      </w:r>
      <w:r w:rsidRPr="007663F4">
        <w:rPr>
          <w:rFonts w:ascii="Times New Roman" w:hAnsi="Times New Roman"/>
          <w:i/>
          <w:lang w:val="id-ID"/>
        </w:rPr>
        <w:t>Ibid,</w:t>
      </w:r>
    </w:p>
  </w:footnote>
  <w:footnote w:id="13">
    <w:p w:rsidR="00E609BE" w:rsidRPr="006F26C7" w:rsidRDefault="00E609BE" w:rsidP="006F26C7">
      <w:pPr>
        <w:pStyle w:val="FootnoteText"/>
        <w:ind w:firstLine="720"/>
        <w:rPr>
          <w:rFonts w:ascii="Times New Roman" w:hAnsi="Times New Roman"/>
        </w:rPr>
      </w:pPr>
      <w:r w:rsidRPr="007663F4">
        <w:rPr>
          <w:rStyle w:val="FootnoteReference"/>
        </w:rPr>
        <w:footnoteRef/>
      </w:r>
      <w:r w:rsidRPr="007663F4">
        <w:t xml:space="preserve"> </w:t>
      </w:r>
      <w:r w:rsidR="006F26C7" w:rsidRPr="007663F4">
        <w:rPr>
          <w:rFonts w:ascii="Times New Roman" w:hAnsi="Times New Roman"/>
          <w:lang w:val="id-ID"/>
        </w:rPr>
        <w:t xml:space="preserve">Herniawati, Bagian Hukum dan Ham,  </w:t>
      </w:r>
      <w:r w:rsidR="006F26C7" w:rsidRPr="007663F4">
        <w:rPr>
          <w:rFonts w:ascii="Times New Roman" w:hAnsi="Times New Roman"/>
          <w:i/>
          <w:lang w:val="id-ID"/>
        </w:rPr>
        <w:t>Kemenkumham</w:t>
      </w:r>
      <w:r w:rsidR="006F26C7" w:rsidRPr="007663F4">
        <w:rPr>
          <w:rFonts w:ascii="Times New Roman" w:hAnsi="Times New Roman"/>
          <w:lang w:val="id-ID"/>
        </w:rPr>
        <w:t>, Wawancara Tanggal 23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27998"/>
      <w:docPartObj>
        <w:docPartGallery w:val="Page Numbers (Top of Page)"/>
        <w:docPartUnique/>
      </w:docPartObj>
    </w:sdtPr>
    <w:sdtEndPr/>
    <w:sdtContent>
      <w:p w:rsidR="00606483" w:rsidRPr="00673005" w:rsidRDefault="0018640F">
        <w:pPr>
          <w:pStyle w:val="Header"/>
          <w:jc w:val="right"/>
          <w:rPr>
            <w:rFonts w:ascii="Times New Roman" w:hAnsi="Times New Roman" w:cs="Times New Roman"/>
            <w:sz w:val="20"/>
            <w:szCs w:val="20"/>
          </w:rPr>
        </w:pPr>
        <w:r w:rsidRPr="00693950">
          <w:rPr>
            <w:rFonts w:ascii="Times New Roman" w:hAnsi="Times New Roman" w:cs="Times New Roman"/>
            <w:sz w:val="24"/>
            <w:szCs w:val="24"/>
          </w:rPr>
          <w:fldChar w:fldCharType="begin"/>
        </w:r>
        <w:r w:rsidR="0006294D" w:rsidRPr="00693950">
          <w:rPr>
            <w:rFonts w:ascii="Times New Roman" w:hAnsi="Times New Roman" w:cs="Times New Roman"/>
            <w:sz w:val="24"/>
            <w:szCs w:val="24"/>
          </w:rPr>
          <w:instrText xml:space="preserve"> PAGE   \* MERGEFORMAT </w:instrText>
        </w:r>
        <w:r w:rsidRPr="00693950">
          <w:rPr>
            <w:rFonts w:ascii="Times New Roman" w:hAnsi="Times New Roman" w:cs="Times New Roman"/>
            <w:sz w:val="24"/>
            <w:szCs w:val="24"/>
          </w:rPr>
          <w:fldChar w:fldCharType="separate"/>
        </w:r>
        <w:r w:rsidR="0068452A">
          <w:rPr>
            <w:rFonts w:ascii="Times New Roman" w:hAnsi="Times New Roman" w:cs="Times New Roman"/>
            <w:noProof/>
            <w:sz w:val="24"/>
            <w:szCs w:val="24"/>
          </w:rPr>
          <w:t>xv</w:t>
        </w:r>
        <w:r w:rsidRPr="00693950">
          <w:rPr>
            <w:rFonts w:ascii="Times New Roman" w:hAnsi="Times New Roman" w:cs="Times New Roman"/>
            <w:sz w:val="24"/>
            <w:szCs w:val="24"/>
          </w:rPr>
          <w:fldChar w:fldCharType="end"/>
        </w:r>
      </w:p>
    </w:sdtContent>
  </w:sdt>
  <w:p w:rsidR="00606483" w:rsidRPr="00673005" w:rsidRDefault="0068452A">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83" w:rsidRDefault="0006294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37"/>
    <w:multiLevelType w:val="multilevel"/>
    <w:tmpl w:val="5B761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591906"/>
    <w:multiLevelType w:val="hybridMultilevel"/>
    <w:tmpl w:val="90D0E6DC"/>
    <w:lvl w:ilvl="0" w:tplc="72E655D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C6E0A4E"/>
    <w:multiLevelType w:val="hybridMultilevel"/>
    <w:tmpl w:val="13EEF290"/>
    <w:lvl w:ilvl="0" w:tplc="906CF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464DF"/>
    <w:multiLevelType w:val="hybridMultilevel"/>
    <w:tmpl w:val="4F46AB6E"/>
    <w:lvl w:ilvl="0" w:tplc="D442867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85B1F4A"/>
    <w:multiLevelType w:val="hybridMultilevel"/>
    <w:tmpl w:val="36E20B64"/>
    <w:lvl w:ilvl="0" w:tplc="C616E0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CE4002"/>
    <w:multiLevelType w:val="hybridMultilevel"/>
    <w:tmpl w:val="B6BA86A4"/>
    <w:lvl w:ilvl="0" w:tplc="8F60FE0C">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83001B38">
      <w:start w:val="1"/>
      <w:numFmt w:val="decimal"/>
      <w:lvlText w:val="%3)"/>
      <w:lvlJc w:val="left"/>
      <w:pPr>
        <w:ind w:left="2340" w:hanging="360"/>
      </w:pPr>
      <w:rPr>
        <w:rFonts w:hint="default"/>
      </w:rPr>
    </w:lvl>
    <w:lvl w:ilvl="3" w:tplc="AACE2E94">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40D93"/>
    <w:multiLevelType w:val="hybridMultilevel"/>
    <w:tmpl w:val="F778748E"/>
    <w:lvl w:ilvl="0" w:tplc="06228C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75865B2"/>
    <w:multiLevelType w:val="hybridMultilevel"/>
    <w:tmpl w:val="805E3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A3115"/>
    <w:multiLevelType w:val="hybridMultilevel"/>
    <w:tmpl w:val="3AEAB020"/>
    <w:lvl w:ilvl="0" w:tplc="768C7D3E">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8B722D"/>
    <w:multiLevelType w:val="hybridMultilevel"/>
    <w:tmpl w:val="85E41EAA"/>
    <w:lvl w:ilvl="0" w:tplc="CB587BE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67D22C49"/>
    <w:multiLevelType w:val="hybridMultilevel"/>
    <w:tmpl w:val="C764DC10"/>
    <w:lvl w:ilvl="0" w:tplc="4D66A35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4671B4"/>
    <w:multiLevelType w:val="hybridMultilevel"/>
    <w:tmpl w:val="8E5CED90"/>
    <w:lvl w:ilvl="0" w:tplc="E252126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9B219D4"/>
    <w:multiLevelType w:val="hybridMultilevel"/>
    <w:tmpl w:val="D09452BE"/>
    <w:lvl w:ilvl="0" w:tplc="376211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2CD6840"/>
    <w:multiLevelType w:val="hybridMultilevel"/>
    <w:tmpl w:val="B16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602B2"/>
    <w:multiLevelType w:val="hybridMultilevel"/>
    <w:tmpl w:val="54362F4A"/>
    <w:lvl w:ilvl="0" w:tplc="4614C822">
      <w:start w:val="1"/>
      <w:numFmt w:val="lowerLetter"/>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13"/>
  </w:num>
  <w:num w:numId="5">
    <w:abstractNumId w:val="14"/>
  </w:num>
  <w:num w:numId="6">
    <w:abstractNumId w:val="4"/>
  </w:num>
  <w:num w:numId="7">
    <w:abstractNumId w:val="5"/>
  </w:num>
  <w:num w:numId="8">
    <w:abstractNumId w:val="8"/>
  </w:num>
  <w:num w:numId="9">
    <w:abstractNumId w:val="11"/>
  </w:num>
  <w:num w:numId="10">
    <w:abstractNumId w:val="6"/>
  </w:num>
  <w:num w:numId="11">
    <w:abstractNumId w:val="10"/>
  </w:num>
  <w:num w:numId="12">
    <w:abstractNumId w:val="3"/>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BE438D"/>
    <w:rsid w:val="00045F92"/>
    <w:rsid w:val="0006294D"/>
    <w:rsid w:val="000E0ABB"/>
    <w:rsid w:val="000E31B0"/>
    <w:rsid w:val="0018640F"/>
    <w:rsid w:val="001D2073"/>
    <w:rsid w:val="001D5456"/>
    <w:rsid w:val="002302C2"/>
    <w:rsid w:val="002A453D"/>
    <w:rsid w:val="002C4285"/>
    <w:rsid w:val="002F50F5"/>
    <w:rsid w:val="00313BD5"/>
    <w:rsid w:val="00330D2B"/>
    <w:rsid w:val="00383A28"/>
    <w:rsid w:val="003E6380"/>
    <w:rsid w:val="0049748B"/>
    <w:rsid w:val="00535DA7"/>
    <w:rsid w:val="00583321"/>
    <w:rsid w:val="005E0FAB"/>
    <w:rsid w:val="00604A6C"/>
    <w:rsid w:val="00641922"/>
    <w:rsid w:val="006530B2"/>
    <w:rsid w:val="0068452A"/>
    <w:rsid w:val="006F26C7"/>
    <w:rsid w:val="007606EB"/>
    <w:rsid w:val="008248F6"/>
    <w:rsid w:val="00880314"/>
    <w:rsid w:val="008B4322"/>
    <w:rsid w:val="009C653B"/>
    <w:rsid w:val="00A21B64"/>
    <w:rsid w:val="00A3141D"/>
    <w:rsid w:val="00A75E81"/>
    <w:rsid w:val="00AB5484"/>
    <w:rsid w:val="00B138CC"/>
    <w:rsid w:val="00BC4B64"/>
    <w:rsid w:val="00BE438D"/>
    <w:rsid w:val="00C55E44"/>
    <w:rsid w:val="00C878DC"/>
    <w:rsid w:val="00E55E90"/>
    <w:rsid w:val="00E609BE"/>
    <w:rsid w:val="00EB6393"/>
    <w:rsid w:val="00F5281F"/>
    <w:rsid w:val="00FA7B5F"/>
    <w:rsid w:val="00FD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trokecolor="none"/>
    </o:shapedefaults>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8D"/>
    <w:pPr>
      <w:ind w:left="720"/>
      <w:contextualSpacing/>
    </w:pPr>
  </w:style>
  <w:style w:type="paragraph" w:styleId="FootnoteText">
    <w:name w:val="footnote text"/>
    <w:basedOn w:val="Normal"/>
    <w:link w:val="FootnoteTextChar"/>
    <w:uiPriority w:val="99"/>
    <w:unhideWhenUsed/>
    <w:rsid w:val="00BE438D"/>
    <w:pPr>
      <w:spacing w:after="0" w:line="240" w:lineRule="auto"/>
    </w:pPr>
    <w:rPr>
      <w:sz w:val="20"/>
      <w:szCs w:val="20"/>
    </w:rPr>
  </w:style>
  <w:style w:type="character" w:customStyle="1" w:styleId="FootnoteTextChar">
    <w:name w:val="Footnote Text Char"/>
    <w:basedOn w:val="DefaultParagraphFont"/>
    <w:link w:val="FootnoteText"/>
    <w:uiPriority w:val="99"/>
    <w:rsid w:val="00BE438D"/>
    <w:rPr>
      <w:sz w:val="20"/>
      <w:szCs w:val="20"/>
    </w:rPr>
  </w:style>
  <w:style w:type="character" w:styleId="FootnoteReference">
    <w:name w:val="footnote reference"/>
    <w:basedOn w:val="DefaultParagraphFont"/>
    <w:uiPriority w:val="99"/>
    <w:semiHidden/>
    <w:unhideWhenUsed/>
    <w:rsid w:val="00BE438D"/>
    <w:rPr>
      <w:vertAlign w:val="superscript"/>
    </w:rPr>
  </w:style>
  <w:style w:type="character" w:styleId="Hyperlink">
    <w:name w:val="Hyperlink"/>
    <w:basedOn w:val="DefaultParagraphFont"/>
    <w:uiPriority w:val="99"/>
    <w:unhideWhenUsed/>
    <w:rsid w:val="00BE438D"/>
    <w:rPr>
      <w:color w:val="0000FF" w:themeColor="hyperlink"/>
      <w:u w:val="single"/>
    </w:rPr>
  </w:style>
  <w:style w:type="paragraph" w:styleId="Header">
    <w:name w:val="header"/>
    <w:basedOn w:val="Normal"/>
    <w:link w:val="HeaderChar"/>
    <w:uiPriority w:val="99"/>
    <w:unhideWhenUsed/>
    <w:rsid w:val="00BE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8D"/>
  </w:style>
  <w:style w:type="paragraph" w:customStyle="1" w:styleId="Default">
    <w:name w:val="Default"/>
    <w:rsid w:val="00BE438D"/>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semiHidden/>
    <w:unhideWhenUsed/>
    <w:rsid w:val="006F26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6C7"/>
  </w:style>
  <w:style w:type="paragraph" w:styleId="NoSpacing">
    <w:name w:val="No Spacing"/>
    <w:uiPriority w:val="99"/>
    <w:qFormat/>
    <w:rsid w:val="0068452A"/>
    <w:rPr>
      <w:rFonts w:ascii="Calibri" w:eastAsia="Times New Roman" w:hAnsi="Calibri" w:cs="Calibri"/>
    </w:rPr>
  </w:style>
  <w:style w:type="character" w:customStyle="1" w:styleId="hps">
    <w:name w:val="hps"/>
    <w:basedOn w:val="DefaultParagraphFont"/>
    <w:rsid w:val="0068452A"/>
    <w:rPr>
      <w:rFonts w:ascii="Times New Roman" w:hAnsi="Times New Roman" w:cs="Times New Roman" w:hint="default"/>
    </w:rPr>
  </w:style>
  <w:style w:type="paragraph" w:styleId="BalloonText">
    <w:name w:val="Balloon Text"/>
    <w:basedOn w:val="Normal"/>
    <w:link w:val="BalloonTextChar"/>
    <w:uiPriority w:val="99"/>
    <w:semiHidden/>
    <w:unhideWhenUsed/>
    <w:rsid w:val="006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risanbudayaindonesia.info/warisan/Seni/Musik/Tradisional/Clokaq/NTB.co.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m.wikipedia.org/wiki/Hak_cip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hapterIII-V.pdf.co.id"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usiktradisional-andikaipa1.blogspo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usiktradisional-andikaipa1.blogspot.com/" TargetMode="External"/><Relationship Id="rId2" Type="http://schemas.openxmlformats.org/officeDocument/2006/relationships/hyperlink" Target="http://warisanbudayaindonesia.info/%20warisan/Seni_Musik_Tradisional_Clokaq_NTB.co.id" TargetMode="External"/><Relationship Id="rId1" Type="http://schemas.openxmlformats.org/officeDocument/2006/relationships/hyperlink" Target="http://id.m.wikipedia.org/wiki/Hak_cipta" TargetMode="External"/><Relationship Id="rId4" Type="http://schemas.openxmlformats.org/officeDocument/2006/relationships/hyperlink" Target="http://ChapterIII-V.pdf.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nagajaya</cp:lastModifiedBy>
  <cp:revision>7</cp:revision>
  <cp:lastPrinted>2014-02-13T04:30:00Z</cp:lastPrinted>
  <dcterms:created xsi:type="dcterms:W3CDTF">2014-02-11T17:57:00Z</dcterms:created>
  <dcterms:modified xsi:type="dcterms:W3CDTF">2010-08-05T16:56:00Z</dcterms:modified>
</cp:coreProperties>
</file>