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2E4" w:rsidRPr="00BE3B4C" w:rsidRDefault="00B712E4" w:rsidP="00B712E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JURNAL</w:t>
      </w:r>
    </w:p>
    <w:p w:rsidR="00B712E4" w:rsidRPr="00110903" w:rsidRDefault="00B712E4" w:rsidP="00B712E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ahoma" w:hAnsi="Times New Roman" w:cs="Times New Roman"/>
          <w:b/>
          <w:sz w:val="24"/>
          <w:szCs w:val="24"/>
          <w:lang w:val="en-US"/>
        </w:rPr>
        <w:t>ANALISIS HUKUM TENTANG PERUBAHAN BENTUK BADAN HUKUM PERUSAHAAN UMUM (PERUM) PEGADAIAN MENJADI PERUSAHAAN PERSEROAN (</w:t>
      </w:r>
      <w:proofErr w:type="gramStart"/>
      <w:r>
        <w:rPr>
          <w:rFonts w:ascii="Times New Roman" w:eastAsia="Tahoma" w:hAnsi="Times New Roman" w:cs="Times New Roman"/>
          <w:b/>
          <w:sz w:val="24"/>
          <w:szCs w:val="24"/>
          <w:lang w:val="en-US"/>
        </w:rPr>
        <w:t>PT.PERSERO</w:t>
      </w:r>
      <w:proofErr w:type="gramEnd"/>
      <w:r>
        <w:rPr>
          <w:rFonts w:ascii="Times New Roman" w:eastAsia="Tahoma" w:hAnsi="Times New Roman" w:cs="Times New Roman"/>
          <w:b/>
          <w:sz w:val="24"/>
          <w:szCs w:val="24"/>
          <w:lang w:val="en-US"/>
        </w:rPr>
        <w:t>)</w:t>
      </w:r>
    </w:p>
    <w:p w:rsidR="00B712E4" w:rsidRDefault="00B712E4" w:rsidP="00B712E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2E4" w:rsidRDefault="00B712E4" w:rsidP="00B712E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Program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Hukum</w:t>
      </w:r>
      <w:proofErr w:type="spellEnd"/>
    </w:p>
    <w:p w:rsidR="00B712E4" w:rsidRDefault="00B712E4" w:rsidP="00B712E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712E4" w:rsidRDefault="00B712E4" w:rsidP="00B712E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0" distR="0" simplePos="0" relativeHeight="251659264" behindDoc="1" locked="0" layoutInCell="1" allowOverlap="1" wp14:anchorId="6381FA45" wp14:editId="0C6B054E">
            <wp:simplePos x="0" y="0"/>
            <wp:positionH relativeFrom="column">
              <wp:posOffset>1933574</wp:posOffset>
            </wp:positionH>
            <wp:positionV relativeFrom="paragraph">
              <wp:posOffset>13334</wp:posOffset>
            </wp:positionV>
            <wp:extent cx="2114550" cy="2066925"/>
            <wp:effectExtent l="19050" t="0" r="0" b="0"/>
            <wp:wrapNone/>
            <wp:docPr id="1026" name="Image1" descr="Description: Description: C:\Users\CynaRea\Downloads\10421431_708968499164565_530691326004063583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12E4" w:rsidRDefault="00B712E4" w:rsidP="00B712E4">
      <w:pPr>
        <w:jc w:val="center"/>
        <w:rPr>
          <w:lang w:val="en-US"/>
        </w:rPr>
      </w:pPr>
    </w:p>
    <w:p w:rsidR="00B712E4" w:rsidRDefault="00B712E4" w:rsidP="00B712E4">
      <w:pPr>
        <w:jc w:val="center"/>
        <w:rPr>
          <w:lang w:val="en-US"/>
        </w:rPr>
      </w:pPr>
    </w:p>
    <w:p w:rsidR="00B712E4" w:rsidRDefault="00B712E4" w:rsidP="00B712E4">
      <w:pPr>
        <w:jc w:val="center"/>
        <w:rPr>
          <w:lang w:val="en-US"/>
        </w:rPr>
      </w:pPr>
    </w:p>
    <w:p w:rsidR="00B712E4" w:rsidRDefault="00B712E4" w:rsidP="00B712E4">
      <w:pPr>
        <w:jc w:val="center"/>
        <w:rPr>
          <w:lang w:val="en-US"/>
        </w:rPr>
      </w:pPr>
    </w:p>
    <w:p w:rsidR="00B712E4" w:rsidRDefault="00B712E4" w:rsidP="00B712E4">
      <w:pPr>
        <w:jc w:val="center"/>
        <w:rPr>
          <w:lang w:val="en-US"/>
        </w:rPr>
      </w:pPr>
    </w:p>
    <w:p w:rsidR="00B712E4" w:rsidRDefault="00B712E4" w:rsidP="00B712E4">
      <w:pPr>
        <w:rPr>
          <w:lang w:val="en-US"/>
        </w:rPr>
      </w:pPr>
    </w:p>
    <w:p w:rsidR="00B712E4" w:rsidRDefault="00B712E4" w:rsidP="00B712E4"/>
    <w:p w:rsidR="00B712E4" w:rsidRPr="00BE3B4C" w:rsidRDefault="00B712E4" w:rsidP="00B712E4"/>
    <w:p w:rsidR="00B712E4" w:rsidRDefault="00B712E4" w:rsidP="00B712E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Oleh</w:t>
      </w:r>
    </w:p>
    <w:p w:rsidR="00B712E4" w:rsidRDefault="00B712E4" w:rsidP="00B71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NANDA JUNARDI</w:t>
      </w:r>
    </w:p>
    <w:p w:rsidR="00B712E4" w:rsidRPr="00110903" w:rsidRDefault="00B712E4" w:rsidP="00B71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B712E4" w:rsidRPr="00110903" w:rsidRDefault="00B712E4" w:rsidP="00B71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D1A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212336</w:t>
      </w:r>
    </w:p>
    <w:p w:rsidR="00B712E4" w:rsidRDefault="00B712E4" w:rsidP="00B712E4">
      <w:pPr>
        <w:rPr>
          <w:rFonts w:ascii="Times New Roman" w:hAnsi="Times New Roman"/>
          <w:b/>
          <w:sz w:val="24"/>
          <w:lang w:val="en-US"/>
        </w:rPr>
      </w:pPr>
    </w:p>
    <w:p w:rsidR="00B712E4" w:rsidRDefault="00B712E4" w:rsidP="00B712E4">
      <w:pPr>
        <w:rPr>
          <w:rFonts w:ascii="Times New Roman" w:hAnsi="Times New Roman"/>
          <w:b/>
          <w:sz w:val="24"/>
        </w:rPr>
      </w:pPr>
    </w:p>
    <w:p w:rsidR="00B712E4" w:rsidRPr="00B444C0" w:rsidRDefault="00B712E4" w:rsidP="00B712E4">
      <w:pPr>
        <w:rPr>
          <w:rFonts w:ascii="Times New Roman" w:hAnsi="Times New Roman"/>
          <w:b/>
          <w:sz w:val="24"/>
        </w:rPr>
      </w:pPr>
    </w:p>
    <w:p w:rsidR="00B712E4" w:rsidRDefault="00B712E4" w:rsidP="00B712E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FAKULTAS HUKUM</w:t>
      </w:r>
    </w:p>
    <w:p w:rsidR="00B712E4" w:rsidRDefault="00B712E4" w:rsidP="00B712E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UNIVERSITAS MATARAM</w:t>
      </w:r>
    </w:p>
    <w:p w:rsidR="00B712E4" w:rsidRDefault="00B712E4" w:rsidP="00B712E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2016</w:t>
      </w:r>
    </w:p>
    <w:p w:rsidR="00B712E4" w:rsidRDefault="00B712E4" w:rsidP="00B712E4">
      <w:pPr>
        <w:jc w:val="center"/>
        <w:rPr>
          <w:lang w:val="en-US"/>
        </w:rPr>
      </w:pPr>
    </w:p>
    <w:p w:rsidR="00443411" w:rsidRDefault="00443411"/>
    <w:sectPr w:rsidR="00443411" w:rsidSect="00F25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E4"/>
    <w:rsid w:val="00443411"/>
    <w:rsid w:val="00B7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CC3FF"/>
  <w15:chartTrackingRefBased/>
  <w15:docId w15:val="{194F777C-7B82-458E-97AD-E19C98FD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2E4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2016-08-25T16:53:00Z</dcterms:created>
  <dcterms:modified xsi:type="dcterms:W3CDTF">2016-08-25T16:55:00Z</dcterms:modified>
</cp:coreProperties>
</file>