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EE43F0" w:rsidP="00EE64F9">
      <w:pPr>
        <w:spacing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64F9">
      <w:pPr>
        <w:spacing w:before="240" w:after="0" w:line="240" w:lineRule="auto"/>
        <w:ind w:left="-142" w:right="-284"/>
        <w:jc w:val="center"/>
        <w:rPr>
          <w:rFonts w:ascii="Times New Roman" w:hAnsi="Times New Roman" w:cs="Times New Roman"/>
          <w:b/>
          <w:sz w:val="24"/>
          <w:szCs w:val="24"/>
        </w:rPr>
      </w:pPr>
    </w:p>
    <w:p w:rsidR="00EE43F0" w:rsidRPr="0074226F" w:rsidRDefault="0074226F" w:rsidP="00EE64F9">
      <w:pPr>
        <w:spacing w:after="0" w:line="240" w:lineRule="auto"/>
        <w:jc w:val="center"/>
        <w:rPr>
          <w:rFonts w:ascii="Times New Roman" w:hAnsi="Times New Roman" w:cs="Times New Roman"/>
        </w:rPr>
      </w:pPr>
      <w:r>
        <w:rPr>
          <w:rFonts w:ascii="Times New Roman" w:hAnsi="Times New Roman" w:cs="Times New Roman"/>
          <w:b/>
          <w:sz w:val="28"/>
          <w:szCs w:val="32"/>
        </w:rPr>
        <w:t>STUDI KOMPARATIF UNSUR INTRINSIK NOVEL TWIN LOVE FOR ONE KARYA MONICA PETRA DAN BUKAN PINANG DIBELAH DUA KARYA RATNA INDRASWARI IBRAHIM</w:t>
      </w:r>
    </w:p>
    <w:p w:rsidR="00EE43F0" w:rsidRDefault="00EE43F0" w:rsidP="00EE64F9">
      <w:pPr>
        <w:spacing w:line="240" w:lineRule="auto"/>
        <w:rPr>
          <w:rFonts w:ascii="Times New Roman" w:hAnsi="Times New Roman" w:cs="Times New Roman"/>
          <w:sz w:val="26"/>
          <w:szCs w:val="26"/>
        </w:rPr>
      </w:pPr>
      <w:r>
        <w:rPr>
          <w:noProof/>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184785</wp:posOffset>
            </wp:positionV>
            <wp:extent cx="2171700" cy="185737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171700" cy="1857375"/>
                    </a:xfrm>
                    <a:prstGeom prst="rect">
                      <a:avLst/>
                    </a:prstGeom>
                    <a:noFill/>
                  </pic:spPr>
                </pic:pic>
              </a:graphicData>
            </a:graphic>
          </wp:anchor>
        </w:drawing>
      </w:r>
    </w:p>
    <w:p w:rsidR="00EE43F0" w:rsidRDefault="00EE43F0" w:rsidP="00EE64F9">
      <w:pPr>
        <w:pStyle w:val="Heading4"/>
        <w:spacing w:line="240" w:lineRule="auto"/>
        <w:rPr>
          <w:rFonts w:ascii="Times New Roman" w:hAnsi="Times New Roman" w:cs="Times New Roman"/>
          <w:sz w:val="26"/>
          <w:szCs w:val="26"/>
          <w:lang w:val="id-ID"/>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Default="00EE43F0" w:rsidP="00EE64F9">
      <w:pPr>
        <w:spacing w:line="240" w:lineRule="auto"/>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Pr="0074226F" w:rsidRDefault="0074226F" w:rsidP="00EE64F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 N N I S A</w:t>
      </w:r>
    </w:p>
    <w:p w:rsidR="00EE43F0" w:rsidRPr="0074226F" w:rsidRDefault="00F23EA8"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E1C1100</w:t>
      </w:r>
      <w:r w:rsidR="0074226F">
        <w:rPr>
          <w:rFonts w:ascii="Times New Roman" w:hAnsi="Times New Roman" w:cs="Times New Roman"/>
          <w:b/>
          <w:bCs/>
          <w:sz w:val="24"/>
          <w:szCs w:val="24"/>
        </w:rPr>
        <w:t>0</w:t>
      </w:r>
      <w:r w:rsidR="0074226F">
        <w:rPr>
          <w:rFonts w:ascii="Times New Roman" w:hAnsi="Times New Roman" w:cs="Times New Roman"/>
          <w:b/>
          <w:bCs/>
          <w:sz w:val="24"/>
          <w:szCs w:val="24"/>
          <w:lang w:val="id-ID"/>
        </w:rPr>
        <w:t>7</w:t>
      </w:r>
    </w:p>
    <w:p w:rsidR="00EE43F0" w:rsidRPr="00F23EA8" w:rsidRDefault="00EE43F0" w:rsidP="00EE64F9">
      <w:pPr>
        <w:spacing w:after="0" w:line="240" w:lineRule="auto"/>
        <w:rPr>
          <w:rFonts w:ascii="Times New Roman" w:hAnsi="Times New Roman" w:cs="Times New Roman"/>
          <w:b/>
          <w:bCs/>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Pr="00F23EA8" w:rsidRDefault="00EE43F0" w:rsidP="00EE64F9">
      <w:pPr>
        <w:spacing w:after="0" w:line="240" w:lineRule="auto"/>
        <w:rPr>
          <w:rFonts w:ascii="Times New Roman" w:hAnsi="Times New Roman" w:cs="Times New Roman"/>
          <w:b/>
          <w:sz w:val="24"/>
          <w:szCs w:val="24"/>
          <w:lang w:val="id-ID"/>
        </w:rPr>
        <w:sectPr w:rsidR="00EE43F0" w:rsidRPr="00F23EA8" w:rsidSect="00EE43F0">
          <w:footerReference w:type="default" r:id="rId9"/>
          <w:pgSz w:w="11906" w:h="16838"/>
          <w:pgMar w:top="2268" w:right="1701" w:bottom="1701" w:left="2268" w:header="708" w:footer="708" w:gutter="0"/>
          <w:pgNumType w:start="1"/>
          <w:cols w:space="708"/>
          <w:docGrid w:linePitch="360"/>
        </w:sectPr>
      </w:pPr>
    </w:p>
    <w:p w:rsidR="00B00E7A" w:rsidRDefault="00B00E7A" w:rsidP="00EE64F9">
      <w:pPr>
        <w:spacing w:after="0" w:line="240" w:lineRule="auto"/>
        <w:rPr>
          <w:rFonts w:ascii="Times New Roman" w:hAnsi="Times New Roman" w:cs="Times New Roman"/>
          <w:b/>
          <w:sz w:val="24"/>
          <w:szCs w:val="24"/>
        </w:rPr>
        <w:sectPr w:rsidR="00B00E7A" w:rsidSect="003216DA">
          <w:pgSz w:w="11906" w:h="16838"/>
          <w:pgMar w:top="2268" w:right="1701" w:bottom="1701" w:left="2268" w:header="708" w:footer="708" w:gutter="0"/>
          <w:cols w:space="708"/>
          <w:docGrid w:linePitch="360"/>
        </w:sectPr>
      </w:pPr>
    </w:p>
    <w:p w:rsidR="002951E4" w:rsidRDefault="002951E4" w:rsidP="00EE64F9">
      <w:pPr>
        <w:spacing w:after="0" w:line="240" w:lineRule="auto"/>
        <w:jc w:val="center"/>
        <w:rPr>
          <w:rFonts w:ascii="Times New Roman" w:hAnsi="Times New Roman" w:cs="Times New Roman"/>
          <w:b/>
          <w:sz w:val="24"/>
          <w:szCs w:val="24"/>
          <w:lang w:val="id-ID"/>
        </w:rPr>
      </w:pPr>
    </w:p>
    <w:p w:rsidR="00BC6DFD" w:rsidRPr="0074226F" w:rsidRDefault="0074226F" w:rsidP="00EE64F9">
      <w:pPr>
        <w:spacing w:after="0" w:line="240" w:lineRule="auto"/>
        <w:jc w:val="center"/>
        <w:rPr>
          <w:rFonts w:ascii="Times New Roman" w:hAnsi="Times New Roman"/>
          <w:b/>
        </w:rPr>
      </w:pPr>
      <w:r>
        <w:rPr>
          <w:rFonts w:ascii="Times New Roman" w:hAnsi="Times New Roman" w:cs="Times New Roman"/>
          <w:b/>
          <w:sz w:val="24"/>
          <w:szCs w:val="24"/>
        </w:rPr>
        <w:t xml:space="preserve">STUDI KOMPARATIF UNSUR INTRINSIK NOVEL TWIN LOVE FOR ONE KARYA MONICA PETRA DAN BUKAN PINANG DIBELAH DUA KARYA RATNA INDRASWARI IBRAHIM </w:t>
      </w:r>
    </w:p>
    <w:p w:rsidR="003216DA" w:rsidRPr="007928FF" w:rsidRDefault="003216DA" w:rsidP="00EE64F9">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3216DA" w:rsidRPr="0074226F" w:rsidRDefault="0074226F" w:rsidP="00EE64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Annisa</w:t>
      </w:r>
    </w:p>
    <w:p w:rsidR="003216DA" w:rsidRDefault="003216DA" w:rsidP="00EE64F9">
      <w:pPr>
        <w:spacing w:after="0" w:line="240" w:lineRule="auto"/>
        <w:jc w:val="center"/>
        <w:rPr>
          <w:rFonts w:ascii="Times New Roman" w:hAnsi="Times New Roman" w:cs="Times New Roman"/>
          <w:b/>
          <w:sz w:val="24"/>
          <w:szCs w:val="24"/>
        </w:rPr>
      </w:pPr>
    </w:p>
    <w:p w:rsidR="003216DA" w:rsidRPr="00A9633A" w:rsidRDefault="004D769E" w:rsidP="00EE64F9">
      <w:pPr>
        <w:spacing w:after="0" w:line="240" w:lineRule="auto"/>
        <w:jc w:val="center"/>
        <w:rPr>
          <w:rFonts w:ascii="Times New Roman" w:hAnsi="Times New Roman" w:cs="Times New Roman"/>
          <w:sz w:val="24"/>
          <w:szCs w:val="24"/>
        </w:rPr>
      </w:pPr>
      <w:r w:rsidRPr="004D769E">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15068B" w:rsidRPr="00F23EA8" w:rsidRDefault="003216DA" w:rsidP="00EE64F9">
      <w:pPr>
        <w:spacing w:line="240" w:lineRule="auto"/>
        <w:jc w:val="both"/>
        <w:rPr>
          <w:rFonts w:ascii="Times New Roman" w:hAnsi="Times New Roman" w:cs="Times New Roman"/>
          <w:sz w:val="24"/>
          <w:lang w:val="id-ID"/>
        </w:rPr>
      </w:pPr>
      <w:r w:rsidRPr="00A9633A">
        <w:rPr>
          <w:rFonts w:ascii="Times New Roman" w:hAnsi="Times New Roman" w:cs="Times New Roman"/>
          <w:b/>
          <w:sz w:val="24"/>
          <w:szCs w:val="24"/>
        </w:rPr>
        <w:t>Abstrak</w:t>
      </w:r>
      <w:r>
        <w:rPr>
          <w:rFonts w:ascii="Times New Roman" w:hAnsi="Times New Roman" w:cs="Times New Roman"/>
          <w:b/>
          <w:sz w:val="24"/>
          <w:szCs w:val="24"/>
        </w:rPr>
        <w:t xml:space="preserve"> : </w:t>
      </w:r>
      <w:r w:rsidR="00F23EA8">
        <w:rPr>
          <w:rFonts w:ascii="Times New Roman" w:hAnsi="Times New Roman" w:cs="Times New Roman"/>
          <w:sz w:val="24"/>
        </w:rPr>
        <w:t xml:space="preserve">Permasalahan utama yang dianalisis dalam penelitian ini adalah </w:t>
      </w:r>
      <w:r w:rsidR="00DC12EE">
        <w:rPr>
          <w:rFonts w:ascii="Times New Roman" w:hAnsi="Times New Roman" w:cs="Times New Roman"/>
          <w:sz w:val="24"/>
        </w:rPr>
        <w:t xml:space="preserve">Studi Komparatif Unsur Intrinsik Novel </w:t>
      </w:r>
      <w:r w:rsidR="0074226F">
        <w:rPr>
          <w:rFonts w:ascii="Times New Roman" w:hAnsi="Times New Roman" w:cs="Times New Roman"/>
          <w:sz w:val="24"/>
        </w:rPr>
        <w:t xml:space="preserve">Twin </w:t>
      </w:r>
      <w:r w:rsidR="00DC12EE">
        <w:rPr>
          <w:rFonts w:ascii="Times New Roman" w:hAnsi="Times New Roman" w:cs="Times New Roman"/>
          <w:sz w:val="24"/>
        </w:rPr>
        <w:t>Love For One Karya Monica Petra dan Bukan Pinang Dibelah Dua Karya Ratna Indraswari.</w:t>
      </w:r>
      <w:r w:rsidR="00330D91">
        <w:rPr>
          <w:rFonts w:ascii="Times New Roman" w:hAnsi="Times New Roman" w:cs="Times New Roman"/>
          <w:sz w:val="24"/>
        </w:rPr>
        <w:t xml:space="preserve"> </w:t>
      </w:r>
      <w:r w:rsidR="00F23EA8">
        <w:rPr>
          <w:rFonts w:ascii="Times New Roman" w:hAnsi="Times New Roman" w:cs="Times New Roman"/>
          <w:sz w:val="24"/>
        </w:rPr>
        <w:t>Metode yang digunakan dalam p</w:t>
      </w:r>
      <w:r w:rsidR="00330D91">
        <w:rPr>
          <w:rFonts w:ascii="Times New Roman" w:hAnsi="Times New Roman" w:cs="Times New Roman"/>
          <w:sz w:val="24"/>
        </w:rPr>
        <w:t>engumpulan data ialah metode pustaka,observasi dan purposive sample</w:t>
      </w:r>
      <w:r w:rsidR="00F23EA8">
        <w:rPr>
          <w:rFonts w:ascii="Times New Roman" w:hAnsi="Times New Roman" w:cs="Times New Roman"/>
          <w:sz w:val="24"/>
        </w:rPr>
        <w:t xml:space="preserve">. </w:t>
      </w:r>
      <w:r w:rsidR="00330D91">
        <w:rPr>
          <w:rFonts w:ascii="Times New Roman" w:hAnsi="Times New Roman" w:cs="Times New Roman"/>
          <w:sz w:val="24"/>
        </w:rPr>
        <w:t xml:space="preserve">Sedangkan untuk menganalisis data yang ada penulis menggunakan metode formal dan metode komparasi. </w:t>
      </w:r>
    </w:p>
    <w:p w:rsidR="00330D91" w:rsidRDefault="00F23EA8" w:rsidP="00330D91">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rPr>
        <w:t xml:space="preserve">Berdasarkan hasil analisis data dalam penelitian ini menunjukkan bahwa: </w:t>
      </w:r>
      <w:r w:rsidR="00330D91">
        <w:rPr>
          <w:rFonts w:ascii="Times New Roman" w:hAnsi="Times New Roman" w:cs="Times New Roman"/>
          <w:sz w:val="24"/>
          <w:szCs w:val="24"/>
        </w:rPr>
        <w:t xml:space="preserve">Hasil penelitian ini adalah menentukan perbandingan unsur intrinsk Novel Twin Love For One Karya Monica Petra dan Novel Bukan Pinang Dibelah Dua yang memiliki persamaan unsur intrinsik, seperti tema yang sama-sama memgangkat kisah saudara kembar yang memiliki pribadi yang berbeda. Alur dalam kedua novel ini adalah alur maju yang diawali dengan perkenalan, muncul konflik, konflik meningkat, klimaks dan penyelesaian. Tokoh dan penokohan terdiri dari gadis kembar sebagai tokoh utamanya. Para orang tua sebagai tokoh pembantunya. Sedangkan amanatnya yaitu agar seseorang yang memiliki saudara selalu menyayangi dan mendukung saudaranya agar saudara kita sukses mencapai apa yang dicita-citakannya. Sedangkan perbedaan yang ditemukan dalam unsur intrinsiknya seperti jalan cerita dalam novel TLFO yang menceritakan tentang saudara kembar mencintai pria yang sama tetapi pria tersebut mencintai salah satu dari mereka. Sedangkan bukan pinang dibelah dua menceritakan tentang kisah saudara kembar yang memiliki prinsip hidup yang berbeda. Salah satu dari mereka memilih bekerja hanya sebagai juru tuik dirumah tantenya. Latar tempat pada novel TLFO yaitu kota Solo dan Negara Korea sedangkan novel BPD yaitu di sebuah kota yang terkenal dengan buah apelnya. Terdapat perbedaan tokoh. Amanat yang diperoleh dalam novel TLFO yaitu cinta tidak bisa dipaksakan sedangkan novel BPD pentingnya sebuah perkawinan dibandingkan dengan hidup membujang.   </w:t>
      </w:r>
    </w:p>
    <w:p w:rsidR="00330D91" w:rsidRDefault="00330D91" w:rsidP="00330D91">
      <w:pPr>
        <w:spacing w:line="240" w:lineRule="auto"/>
        <w:jc w:val="both"/>
        <w:rPr>
          <w:rFonts w:ascii="Times New Roman" w:hAnsi="Times New Roman" w:cs="Times New Roman"/>
          <w:sz w:val="24"/>
          <w:szCs w:val="24"/>
        </w:rPr>
      </w:pPr>
    </w:p>
    <w:p w:rsidR="006359A9" w:rsidRDefault="006359A9" w:rsidP="00EE64F9">
      <w:pPr>
        <w:spacing w:line="240" w:lineRule="auto"/>
        <w:ind w:firstLine="426"/>
        <w:jc w:val="both"/>
        <w:rPr>
          <w:rFonts w:ascii="Times New Roman" w:hAnsi="Times New Roman" w:cs="Times New Roman"/>
          <w:sz w:val="24"/>
          <w:szCs w:val="24"/>
        </w:rPr>
      </w:pPr>
    </w:p>
    <w:p w:rsidR="00160002" w:rsidRPr="007C1BAA" w:rsidRDefault="00330D91" w:rsidP="00EE64F9">
      <w:pPr>
        <w:spacing w:before="240" w:line="240" w:lineRule="auto"/>
        <w:jc w:val="both"/>
        <w:rPr>
          <w:rFonts w:ascii="Times New Roman" w:hAnsi="Times New Roman" w:cs="Times New Roman"/>
          <w:i/>
          <w:sz w:val="24"/>
        </w:rPr>
      </w:pPr>
      <w:r>
        <w:rPr>
          <w:rFonts w:ascii="Times New Roman" w:hAnsi="Times New Roman" w:cs="Times New Roman"/>
          <w:sz w:val="24"/>
          <w:szCs w:val="24"/>
        </w:rPr>
        <w:t>Kata Kunci : novel, studi komparatif,unsur intrinsik</w:t>
      </w:r>
    </w:p>
    <w:p w:rsidR="00160002" w:rsidRPr="00414642" w:rsidRDefault="00160002" w:rsidP="00EE64F9">
      <w:pPr>
        <w:spacing w:after="0" w:line="240" w:lineRule="auto"/>
        <w:jc w:val="both"/>
        <w:rPr>
          <w:rFonts w:ascii="Times New Roman" w:hAnsi="Times New Roman" w:cs="Times New Roman"/>
          <w:b/>
          <w:sz w:val="24"/>
          <w:szCs w:val="24"/>
        </w:rPr>
      </w:pPr>
    </w:p>
    <w:p w:rsidR="00FA1318" w:rsidRDefault="003216DA" w:rsidP="00EE64F9">
      <w:pPr>
        <w:pStyle w:val="ListParagraph"/>
        <w:numPr>
          <w:ilvl w:val="0"/>
          <w:numId w:val="10"/>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414642" w:rsidRDefault="00414642" w:rsidP="00414642">
      <w:pPr>
        <w:pStyle w:val="ListParagraph"/>
        <w:spacing w:after="0" w:line="240" w:lineRule="auto"/>
        <w:ind w:left="426"/>
        <w:jc w:val="both"/>
        <w:rPr>
          <w:rFonts w:ascii="Times New Roman" w:hAnsi="Times New Roman" w:cs="Times New Roman"/>
          <w:b/>
          <w:sz w:val="24"/>
          <w:szCs w:val="24"/>
          <w:lang w:val="es-ES"/>
        </w:rPr>
      </w:pPr>
    </w:p>
    <w:p w:rsidR="00414642" w:rsidRPr="00414642" w:rsidRDefault="00414642" w:rsidP="00414642">
      <w:pPr>
        <w:tabs>
          <w:tab w:val="left" w:pos="90"/>
        </w:tabs>
        <w:spacing w:line="240" w:lineRule="auto"/>
        <w:ind w:left="180" w:firstLine="450"/>
        <w:jc w:val="both"/>
        <w:rPr>
          <w:rFonts w:ascii="Times New Roman" w:hAnsi="Times New Roman" w:cs="Times New Roman"/>
          <w:sz w:val="24"/>
          <w:szCs w:val="24"/>
        </w:rPr>
      </w:pPr>
      <w:r w:rsidRPr="00414642">
        <w:rPr>
          <w:rFonts w:ascii="Times New Roman" w:hAnsi="Times New Roman" w:cs="Times New Roman"/>
          <w:sz w:val="24"/>
          <w:szCs w:val="24"/>
        </w:rPr>
        <w:t>Sebuah novel banyak mengangkat masalah percintaan, namun itu bukan satu-satunya masalah penting dan menarik untuk diungkap.  Masalah kehidupan sangat  kompleks, bukan sekedar cinta asmara, melainkan juga hubungan sosial, ketuhanan, maut, takut cemas dan bahkan masalah cinta itu pun dapat ditunjukan terhadap berbagai hal, misalnya cinta kepada orang tua, saudara, tanah air dan lain-lain. Masalah percintaan (asmara) tampak penting, terutama untuk memperlancar cerita namun barangkali, masalah pokok yang ingin diungkapkan pengarang justru di luar percintaan itu sendiri, inilah yang menarik dari kedua novel yang menjadi objek penelitian.</w:t>
      </w:r>
    </w:p>
    <w:p w:rsidR="00414642" w:rsidRPr="00414642" w:rsidRDefault="00414642" w:rsidP="00414642">
      <w:pPr>
        <w:spacing w:line="240" w:lineRule="auto"/>
        <w:ind w:left="142" w:firstLine="488"/>
        <w:jc w:val="both"/>
        <w:rPr>
          <w:rFonts w:ascii="Times New Roman" w:hAnsi="Times New Roman" w:cs="Times New Roman"/>
          <w:sz w:val="24"/>
          <w:szCs w:val="24"/>
        </w:rPr>
      </w:pPr>
      <w:r w:rsidRPr="00414642">
        <w:rPr>
          <w:rFonts w:ascii="Times New Roman" w:hAnsi="Times New Roman" w:cs="Times New Roman"/>
          <w:sz w:val="24"/>
          <w:szCs w:val="24"/>
        </w:rPr>
        <w:t>Berdasarkan uraian di atas penelitian ini merupakan upaya untuk meningkatkan pemahaman objek yang ditelaah dan untuk memahami karya sastra di tahun 2000-an, perlu dibandingkan suatu karya dengan karya lainnya, sehingga ditemukan sifat-sifat yang sama atau yang berbeda antar karya tersebut dalam kurun waktu tertentu. Atau untuk memahami karya sastra pada kurun waktu yang berbeda diperlukan telaah sehingga ditemukan pula kesamaan atau perbedaan antara karya sastra tersebut yang berbeda kurun waktunya.</w:t>
      </w:r>
    </w:p>
    <w:p w:rsidR="00414642" w:rsidRPr="006F72BA" w:rsidRDefault="00414642" w:rsidP="006F72BA">
      <w:pPr>
        <w:spacing w:line="240" w:lineRule="auto"/>
        <w:ind w:left="142" w:firstLine="488"/>
        <w:jc w:val="both"/>
        <w:rPr>
          <w:rFonts w:ascii="Times New Roman" w:hAnsi="Times New Roman" w:cs="Times New Roman"/>
          <w:sz w:val="24"/>
          <w:szCs w:val="24"/>
        </w:rPr>
      </w:pPr>
      <w:r w:rsidRPr="00414642">
        <w:rPr>
          <w:rFonts w:ascii="Times New Roman" w:hAnsi="Times New Roman" w:cs="Times New Roman"/>
          <w:sz w:val="24"/>
          <w:szCs w:val="24"/>
        </w:rPr>
        <w:t>Setelah membaca dan memahami secara empiris novel “Twin Love For One” Karya Monica Petra tema yang diangkat dalam novel ini adalah kisah saudara kembar yang mempunyai cinta yang sama untuk satu laki-laki yang sama. Sedangkan novel “Bukan Pinang Dibelah Dua” Karya Ratna Indraswari Ibrahim menceritakan kisah saudara kembar yang memiliki prinsip hidup yang berbeda, dan tidak ingin disamakan dalam segala hal.  Kedua novel ini menarik untuk di komparasikan karena adanya persamaan dan perbedaan dalam jalan ceritanya. Hal inilah yang menarik perhatian penulis untuk melakukan penelitian terhadap unsur intrinsik. Karena melalui unsur intrinsik inilah dapat diketahui persamaan dan perbedaan secara rinci. Karena itu analisis unsur intrinsik akan memperjelas persamaan dan perbedaan kedua novel sehingga penelitian ini dirumuskan dalam judul “Studi Komparatif Unsur Intrinsik Novel Twin Love For One karya Monica Petra Dan Bukan Pinang Dibelah Dua Karya Ratna Indraswari Ibrahim”.</w:t>
      </w:r>
    </w:p>
    <w:p w:rsidR="00160002" w:rsidRPr="00160002" w:rsidRDefault="00160002" w:rsidP="00EE64F9">
      <w:pPr>
        <w:pStyle w:val="ListParagraph"/>
        <w:spacing w:line="240" w:lineRule="auto"/>
        <w:ind w:left="284" w:firstLine="540"/>
        <w:jc w:val="both"/>
        <w:rPr>
          <w:rFonts w:ascii="Times New Roman" w:eastAsia="Times New Roman" w:hAnsi="Times New Roman" w:cs="Times New Roman"/>
          <w:sz w:val="24"/>
          <w:szCs w:val="24"/>
          <w:lang w:val="id-ID"/>
        </w:rPr>
      </w:pPr>
    </w:p>
    <w:p w:rsidR="008A6CC0" w:rsidRDefault="00A0236C"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 xml:space="preserve">METODE PENELITIAN </w:t>
      </w:r>
    </w:p>
    <w:p w:rsidR="00141D7C" w:rsidRDefault="00160002" w:rsidP="00EE64F9">
      <w:pPr>
        <w:pStyle w:val="ListParagraph"/>
        <w:spacing w:after="0" w:line="240" w:lineRule="auto"/>
        <w:ind w:left="426" w:firstLine="425"/>
        <w:jc w:val="both"/>
        <w:rPr>
          <w:rFonts w:ascii="Times New Roman" w:hAnsi="Times New Roman" w:cs="Times New Roman"/>
          <w:sz w:val="24"/>
          <w:szCs w:val="24"/>
        </w:rPr>
      </w:pPr>
      <w:r w:rsidRPr="00197191">
        <w:rPr>
          <w:rFonts w:ascii="Times New Roman" w:hAnsi="Times New Roman" w:cs="Times New Roman"/>
          <w:sz w:val="24"/>
          <w:szCs w:val="24"/>
        </w:rPr>
        <w:t>Jenis penelitian yang digunakan</w:t>
      </w:r>
      <w:r>
        <w:rPr>
          <w:rFonts w:ascii="Times New Roman" w:hAnsi="Times New Roman" w:cs="Times New Roman"/>
          <w:sz w:val="24"/>
          <w:szCs w:val="24"/>
        </w:rPr>
        <w:t xml:space="preserve"> adalah penelitian </w:t>
      </w:r>
      <w:r w:rsidRPr="00197191">
        <w:rPr>
          <w:rFonts w:ascii="Times New Roman" w:hAnsi="Times New Roman" w:cs="Times New Roman"/>
          <w:sz w:val="24"/>
          <w:szCs w:val="24"/>
        </w:rPr>
        <w:t>k</w:t>
      </w:r>
      <w:r>
        <w:rPr>
          <w:rFonts w:ascii="Times New Roman" w:hAnsi="Times New Roman" w:cs="Times New Roman"/>
          <w:sz w:val="24"/>
          <w:szCs w:val="24"/>
        </w:rPr>
        <w:t xml:space="preserve">ualitatif. </w:t>
      </w:r>
      <w:r>
        <w:rPr>
          <w:rFonts w:ascii="Times New Roman" w:hAnsi="Times New Roman" w:cs="Times New Roman"/>
          <w:sz w:val="24"/>
          <w:szCs w:val="24"/>
          <w:lang w:val="id-ID"/>
        </w:rPr>
        <w:t>P</w:t>
      </w:r>
      <w:r w:rsidR="00414642">
        <w:rPr>
          <w:rFonts w:ascii="Times New Roman" w:hAnsi="Times New Roman" w:cs="Times New Roman"/>
          <w:sz w:val="24"/>
          <w:szCs w:val="24"/>
        </w:rPr>
        <w:t xml:space="preserve">enelitian kualitatif adalah suatu </w:t>
      </w:r>
      <w:r>
        <w:rPr>
          <w:rFonts w:ascii="Times New Roman" w:hAnsi="Times New Roman" w:cs="Times New Roman"/>
          <w:sz w:val="24"/>
          <w:szCs w:val="24"/>
        </w:rPr>
        <w:t>penelitian</w:t>
      </w:r>
      <w:r w:rsidR="00414642">
        <w:rPr>
          <w:rFonts w:ascii="Times New Roman" w:hAnsi="Times New Roman" w:cs="Times New Roman"/>
          <w:sz w:val="24"/>
          <w:szCs w:val="24"/>
        </w:rPr>
        <w:t xml:space="preserve"> untuk mendeskripsikan dan menganalisis fenomena, pristiwa, aktivitas sosial, sikap, kepercayaan, prsepsi,pemikiran orang secara individual maupun kelompok. Penelitian kualitatif dipergunakan untuk memperoleh gambaran tentang suatu keadaan. Seperti keadaan unsure-unsur intrinsik </w:t>
      </w:r>
      <w:r w:rsidR="00141D7C">
        <w:rPr>
          <w:rFonts w:ascii="Times New Roman" w:hAnsi="Times New Roman" w:cs="Times New Roman"/>
          <w:sz w:val="24"/>
          <w:szCs w:val="24"/>
        </w:rPr>
        <w:t xml:space="preserve">dalam satu atau lebih karya sastra yang bisa diperbandingkan untuk menemukan persamaan dan perbedaan seperti yang terdapat dalam novel twin love for one karya monica petra dan bukan pinang dibelah dua karya ratna indraswari Ibrahim.  </w:t>
      </w:r>
      <w:r>
        <w:rPr>
          <w:rFonts w:ascii="Times New Roman" w:hAnsi="Times New Roman" w:cs="Times New Roman"/>
          <w:sz w:val="24"/>
          <w:szCs w:val="24"/>
        </w:rPr>
        <w:t xml:space="preserve"> </w:t>
      </w:r>
    </w:p>
    <w:p w:rsidR="001F6E0E" w:rsidRDefault="00F623C7" w:rsidP="00EE64F9">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Dalam penelitian ini menggunakan dua metode pengumpulan data, yaitu </w:t>
      </w:r>
      <w:r w:rsidR="00141D7C">
        <w:rPr>
          <w:rFonts w:ascii="Times New Roman" w:hAnsi="Times New Roman" w:cs="Times New Roman"/>
          <w:sz w:val="24"/>
          <w:szCs w:val="24"/>
          <w:lang w:val="id-ID"/>
        </w:rPr>
        <w:t>studi pustakaan</w:t>
      </w:r>
      <w:r w:rsidR="00141D7C">
        <w:rPr>
          <w:rFonts w:ascii="Times New Roman" w:hAnsi="Times New Roman" w:cs="Times New Roman"/>
          <w:sz w:val="24"/>
          <w:szCs w:val="24"/>
          <w:lang w:val="en-US"/>
        </w:rPr>
        <w:t>,metode observasi dan purposive sample</w:t>
      </w:r>
      <w:r>
        <w:rPr>
          <w:rFonts w:ascii="Times New Roman" w:hAnsi="Times New Roman" w:cs="Times New Roman"/>
          <w:sz w:val="24"/>
          <w:szCs w:val="24"/>
          <w:lang w:val="id-ID"/>
        </w:rPr>
        <w:t>.</w:t>
      </w:r>
      <w:r w:rsidRPr="00F623C7">
        <w:rPr>
          <w:rFonts w:ascii="Times New Roman" w:hAnsi="Times New Roman" w:cs="Times New Roman"/>
          <w:sz w:val="24"/>
          <w:szCs w:val="24"/>
          <w:lang w:val="id-ID"/>
        </w:rPr>
        <w:t xml:space="preserve"> </w:t>
      </w:r>
      <w:r>
        <w:rPr>
          <w:rFonts w:ascii="Times New Roman" w:hAnsi="Times New Roman" w:cs="Times New Roman"/>
          <w:sz w:val="24"/>
          <w:szCs w:val="24"/>
          <w:lang w:val="id-ID"/>
        </w:rPr>
        <w:t>Studi</w:t>
      </w:r>
      <w:r w:rsidRPr="00694F00">
        <w:rPr>
          <w:rFonts w:ascii="Times New Roman" w:hAnsi="Times New Roman" w:cs="Times New Roman"/>
          <w:sz w:val="24"/>
          <w:szCs w:val="24"/>
        </w:rPr>
        <w:t xml:space="preserve"> kepustakaan adalah</w:t>
      </w:r>
      <w:r w:rsidR="00141D7C">
        <w:rPr>
          <w:rFonts w:ascii="Times New Roman" w:hAnsi="Times New Roman" w:cs="Times New Roman"/>
          <w:sz w:val="24"/>
          <w:szCs w:val="24"/>
        </w:rPr>
        <w:t xml:space="preserve"> untuk menemukan sumber-sumber acuan paling utama. Sumber acuan paling utama dalam penelitianini adalah novel Twin Love For One karya Monica Petra dan Novel Bukan pinang Dibelah Dua Karya Ratna Indraswari Ibrahim. Metode observasi adalah pengamatan dan penulisan secara sistematis terhadap gejala atau fenomena yang diselidiki. Purposive sample adalah menekankan sejumlah besar objek untuk menjadi sample </w:t>
      </w:r>
      <w:r w:rsidR="00946DAA">
        <w:rPr>
          <w:rFonts w:ascii="Times New Roman" w:hAnsi="Times New Roman" w:cs="Times New Roman"/>
          <w:sz w:val="24"/>
          <w:szCs w:val="24"/>
        </w:rPr>
        <w:t>dari populasi.</w:t>
      </w:r>
    </w:p>
    <w:p w:rsidR="001F6E0E" w:rsidRDefault="001F6E0E" w:rsidP="001F6E0E">
      <w:pPr>
        <w:spacing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analisis data metode yang digunakan adalah metode formal yang digabungkan dengn metode komparatif. Metode formal adalah analisis dengan mempertimbangkan aspek-aspek formal, aspek-aspek bentuk yaitu unsur-unsur karya sastra . cirri-ciri utama metode formal adalah analisis terhadap unsur-unsur karya sastra, kemudian bagaimana hubungan antar unsur-unsur tersebut dengan totalitasnya. Oleh karena itulah, metode formal sama dengan metode unsur  atau metode struktural, yang berkembang menjadi teori strukturalisme. (dalam Ratna, 2004:50). </w:t>
      </w:r>
    </w:p>
    <w:p w:rsidR="001F6E0E" w:rsidRDefault="001F6E0E" w:rsidP="001F6E0E">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metode komparatif. </w:t>
      </w:r>
      <w:r w:rsidRPr="00617017">
        <w:rPr>
          <w:rFonts w:ascii="Times New Roman" w:hAnsi="Times New Roman" w:cs="Times New Roman"/>
          <w:sz w:val="24"/>
          <w:szCs w:val="24"/>
        </w:rPr>
        <w:t>Menurut Aswani Sudjut (dalam Marjun, 2005:26) penelitian komparasi akan dapat menemukan persamaan-persamaan dan perbedaan-perbedaan tentang benda, tentang orang, tentang prosedur kerja, tentang ide-ide kritik terhadap orang, kelompok dan terhadap suatu ide.</w:t>
      </w:r>
    </w:p>
    <w:p w:rsidR="00216A2A" w:rsidRPr="006F72BA" w:rsidRDefault="001F6E0E" w:rsidP="006F72B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tugas utama metode formal adalah menganalisis aspek bentuk yaitu unsur-unsur  karya sastra. Seperti unsur-unsur intrinsik karya sastra dalam novel Twin Love For One karya Monica Petra dan Bukan Pinang Dibelah Dua Karya Ratna Indraswari Ibrahim. </w:t>
      </w:r>
    </w:p>
    <w:p w:rsidR="00673E2B" w:rsidRDefault="00C8188C" w:rsidP="00183871">
      <w:pPr>
        <w:pStyle w:val="ListParagraph"/>
        <w:numPr>
          <w:ilvl w:val="0"/>
          <w:numId w:val="10"/>
        </w:numPr>
        <w:spacing w:before="240" w:after="0" w:line="240" w:lineRule="auto"/>
        <w:ind w:left="426" w:hanging="7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w:t>
      </w:r>
      <w:r>
        <w:rPr>
          <w:rFonts w:ascii="Times New Roman" w:eastAsia="Times New Roman" w:hAnsi="Times New Roman" w:cs="Times New Roman"/>
          <w:b/>
          <w:sz w:val="24"/>
          <w:szCs w:val="24"/>
          <w:lang w:val="id-ID"/>
        </w:rPr>
        <w:t xml:space="preserve">L </w:t>
      </w:r>
      <w:r w:rsidR="00A0236C" w:rsidRPr="00673E2B">
        <w:rPr>
          <w:rFonts w:ascii="Times New Roman" w:eastAsia="Times New Roman" w:hAnsi="Times New Roman" w:cs="Times New Roman"/>
          <w:b/>
          <w:sz w:val="24"/>
          <w:szCs w:val="24"/>
          <w:lang w:val="en-US"/>
        </w:rPr>
        <w:t>DAN PEMBAHASAN</w:t>
      </w:r>
    </w:p>
    <w:p w:rsidR="00AF1018" w:rsidRDefault="00AF1018" w:rsidP="00AF1018">
      <w:pPr>
        <w:pStyle w:val="ListParagraph"/>
        <w:spacing w:before="240" w:after="0" w:line="240" w:lineRule="auto"/>
        <w:ind w:left="426"/>
        <w:jc w:val="both"/>
        <w:rPr>
          <w:rFonts w:ascii="Times New Roman" w:eastAsia="Times New Roman" w:hAnsi="Times New Roman" w:cs="Times New Roman"/>
          <w:b/>
          <w:sz w:val="24"/>
          <w:szCs w:val="24"/>
          <w:lang w:val="en-US"/>
        </w:rPr>
      </w:pPr>
    </w:p>
    <w:p w:rsidR="002F35C9" w:rsidRDefault="001F6E0E" w:rsidP="00183871">
      <w:pPr>
        <w:pStyle w:val="ListParagraph"/>
        <w:numPr>
          <w:ilvl w:val="0"/>
          <w:numId w:val="16"/>
        </w:numPr>
        <w:spacing w:before="240"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Unsur Intrinsik</w:t>
      </w:r>
      <w:r w:rsidR="00462F2F">
        <w:rPr>
          <w:rFonts w:ascii="Times New Roman" w:eastAsia="Times New Roman" w:hAnsi="Times New Roman" w:cs="Times New Roman"/>
          <w:b/>
          <w:sz w:val="24"/>
          <w:szCs w:val="24"/>
          <w:lang w:val="en-US"/>
        </w:rPr>
        <w:t xml:space="preserve"> novel twin love for one</w:t>
      </w:r>
    </w:p>
    <w:p w:rsidR="00462F2F" w:rsidRDefault="00462F2F" w:rsidP="00462F2F">
      <w:pPr>
        <w:pStyle w:val="ListParagraph"/>
        <w:numPr>
          <w:ilvl w:val="0"/>
          <w:numId w:val="34"/>
        </w:numPr>
        <w:spacing w:before="24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Tema</w:t>
      </w:r>
      <w:r>
        <w:rPr>
          <w:rFonts w:ascii="Times New Roman" w:eastAsia="Times New Roman" w:hAnsi="Times New Roman" w:cs="Times New Roman"/>
          <w:sz w:val="24"/>
          <w:szCs w:val="24"/>
          <w:lang w:val="en-US"/>
        </w:rPr>
        <w:tab/>
        <w:t xml:space="preserve"> : kisah saudara kembar yang mencintai pria yang sama</w:t>
      </w:r>
    </w:p>
    <w:p w:rsidR="00462F2F" w:rsidRDefault="00462F2F" w:rsidP="00462F2F">
      <w:pPr>
        <w:pStyle w:val="ListParagraph"/>
        <w:numPr>
          <w:ilvl w:val="0"/>
          <w:numId w:val="34"/>
        </w:numPr>
        <w:spacing w:before="24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Alur</w:t>
      </w:r>
      <w:r>
        <w:rPr>
          <w:rFonts w:ascii="Times New Roman" w:eastAsia="Times New Roman" w:hAnsi="Times New Roman" w:cs="Times New Roman"/>
          <w:sz w:val="24"/>
          <w:szCs w:val="24"/>
          <w:lang w:val="en-US"/>
        </w:rPr>
        <w:tab/>
        <w:t>: Bersifat kronologis atau alur maju.</w:t>
      </w:r>
    </w:p>
    <w:p w:rsidR="00462F2F" w:rsidRDefault="00462F2F" w:rsidP="00462F2F">
      <w:pPr>
        <w:pStyle w:val="ListParagraph"/>
        <w:numPr>
          <w:ilvl w:val="0"/>
          <w:numId w:val="34"/>
        </w:numPr>
        <w:spacing w:before="24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Latar </w:t>
      </w:r>
      <w:r>
        <w:rPr>
          <w:rFonts w:ascii="Times New Roman" w:eastAsia="Times New Roman" w:hAnsi="Times New Roman" w:cs="Times New Roman"/>
          <w:sz w:val="24"/>
          <w:szCs w:val="24"/>
          <w:lang w:val="en-US"/>
        </w:rPr>
        <w:tab/>
        <w:t>: latar tempat terjadi di Solo dan Korea</w:t>
      </w:r>
    </w:p>
    <w:p w:rsidR="00462F2F" w:rsidRDefault="00462F2F" w:rsidP="00462F2F">
      <w:pPr>
        <w:pStyle w:val="ListParagraph"/>
        <w:spacing w:before="240" w:after="0" w:line="240" w:lineRule="auto"/>
        <w:ind w:left="21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Latar waktu </w:t>
      </w:r>
      <w:r w:rsidR="00B02849">
        <w:rPr>
          <w:rFonts w:ascii="Times New Roman" w:eastAsia="Times New Roman" w:hAnsi="Times New Roman" w:cs="Times New Roman"/>
          <w:sz w:val="24"/>
          <w:szCs w:val="24"/>
          <w:lang w:val="en-US"/>
        </w:rPr>
        <w:t>malam,pagi,sore</w:t>
      </w:r>
    </w:p>
    <w:p w:rsidR="00B02849" w:rsidRDefault="00B02849" w:rsidP="00B02849">
      <w:pPr>
        <w:pStyle w:val="ListParagraph"/>
        <w:numPr>
          <w:ilvl w:val="0"/>
          <w:numId w:val="34"/>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Tokoh penokohan : Brenda dan sisika adalah saudara kembar. Brenda  yang feminime dan pintar sedangkan Siska gadis tomboi yang memilki kebiasaan melukai diri sendiri atau self-injury </w:t>
      </w:r>
    </w:p>
    <w:p w:rsidR="00B02849" w:rsidRPr="00AF1018" w:rsidRDefault="00B02849" w:rsidP="00B02849">
      <w:pPr>
        <w:pStyle w:val="ListParagraph"/>
        <w:numPr>
          <w:ilvl w:val="0"/>
          <w:numId w:val="34"/>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Amanat :</w:t>
      </w:r>
      <w:r w:rsidRPr="00B02849">
        <w:rPr>
          <w:rFonts w:ascii="Times New Roman" w:hAnsi="Times New Roman" w:cs="Times New Roman"/>
          <w:sz w:val="24"/>
          <w:szCs w:val="24"/>
        </w:rPr>
        <w:t xml:space="preserve"> </w:t>
      </w:r>
      <w:r>
        <w:rPr>
          <w:rFonts w:ascii="Times New Roman" w:hAnsi="Times New Roman" w:cs="Times New Roman"/>
          <w:sz w:val="24"/>
          <w:szCs w:val="24"/>
        </w:rPr>
        <w:t>menyayangi dan menjaga saudara adalah kewajiban kita yang memilki saudara</w:t>
      </w:r>
      <w:r w:rsidR="00AF1018">
        <w:rPr>
          <w:rFonts w:ascii="Times New Roman" w:hAnsi="Times New Roman" w:cs="Times New Roman"/>
          <w:sz w:val="24"/>
          <w:szCs w:val="24"/>
        </w:rPr>
        <w:t xml:space="preserve"> selain itu amanat yang ingin disampaikan dalam novel ini adalah tentang cinta yang tidak harus memiliki. </w:t>
      </w:r>
    </w:p>
    <w:p w:rsidR="00AF1018" w:rsidRPr="00B02849" w:rsidRDefault="00AF1018" w:rsidP="00AF1018">
      <w:pPr>
        <w:pStyle w:val="ListParagraph"/>
        <w:spacing w:before="240" w:after="0" w:line="240" w:lineRule="auto"/>
        <w:ind w:left="1146"/>
        <w:jc w:val="both"/>
        <w:rPr>
          <w:rFonts w:ascii="Times New Roman" w:eastAsia="Times New Roman" w:hAnsi="Times New Roman" w:cs="Times New Roman"/>
          <w:sz w:val="24"/>
          <w:szCs w:val="24"/>
        </w:rPr>
      </w:pPr>
    </w:p>
    <w:p w:rsidR="00B02849" w:rsidRDefault="00B02849" w:rsidP="00B02849">
      <w:pPr>
        <w:pStyle w:val="ListParagraph"/>
        <w:numPr>
          <w:ilvl w:val="0"/>
          <w:numId w:val="16"/>
        </w:numPr>
        <w:spacing w:before="240" w:after="0" w:line="240" w:lineRule="auto"/>
        <w:jc w:val="both"/>
        <w:rPr>
          <w:rFonts w:ascii="Times New Roman" w:eastAsia="Times New Roman" w:hAnsi="Times New Roman" w:cs="Times New Roman"/>
          <w:b/>
          <w:sz w:val="24"/>
          <w:szCs w:val="24"/>
        </w:rPr>
      </w:pPr>
      <w:r w:rsidRPr="00B02849">
        <w:rPr>
          <w:rFonts w:ascii="Times New Roman" w:eastAsia="Times New Roman" w:hAnsi="Times New Roman" w:cs="Times New Roman"/>
          <w:b/>
          <w:sz w:val="24"/>
          <w:szCs w:val="24"/>
        </w:rPr>
        <w:t>Unsur Intrinsik Novel Bukan Pinang Dibelah Dua Karya Ratna Indraswari Ibrahim</w:t>
      </w:r>
    </w:p>
    <w:p w:rsidR="00B02849" w:rsidRDefault="00B02849" w:rsidP="00B02849">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 : kisah saudara kembar yang memilliki prinsip hidup yang berbeda</w:t>
      </w:r>
    </w:p>
    <w:p w:rsidR="00B02849" w:rsidRDefault="00B02849" w:rsidP="00B02849">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Alur : bersifat kronologis atau alur maju</w:t>
      </w:r>
    </w:p>
    <w:p w:rsidR="00B02849" w:rsidRDefault="00B02849" w:rsidP="00B02849">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Latar : latar tempat terjadi </w:t>
      </w:r>
      <w:r w:rsidR="00AF1018">
        <w:rPr>
          <w:rFonts w:ascii="Times New Roman" w:eastAsia="Times New Roman" w:hAnsi="Times New Roman" w:cs="Times New Roman"/>
          <w:sz w:val="24"/>
          <w:szCs w:val="24"/>
        </w:rPr>
        <w:t>terjadi di kota yang terkenal dengan buah apel</w:t>
      </w:r>
    </w:p>
    <w:p w:rsidR="00AF1018" w:rsidRDefault="00AF1018" w:rsidP="00AF1018">
      <w:pPr>
        <w:pStyle w:val="ListParagraph"/>
        <w:spacing w:before="240" w:after="0" w:line="24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Latar waktu : siang, malam, sore</w:t>
      </w:r>
    </w:p>
    <w:p w:rsidR="00AF1018" w:rsidRPr="00AF1018" w:rsidRDefault="00AF1018" w:rsidP="00AF1018">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Tokoh/penokohan : Yana dan Yani adalah saudara kembar. Yana yang idealis dan tidak mau mengikuti kemauan orang tuanyasedangkan Yani gadis pintar dan menuruti kemauan orang tuanya.   </w:t>
      </w:r>
    </w:p>
    <w:p w:rsidR="00AF1018" w:rsidRPr="00E75DED" w:rsidRDefault="00AF1018" w:rsidP="00AF1018">
      <w:pPr>
        <w:pStyle w:val="ListParagraph"/>
        <w:numPr>
          <w:ilvl w:val="0"/>
          <w:numId w:val="35"/>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Amanat : </w:t>
      </w:r>
      <w:r>
        <w:rPr>
          <w:rFonts w:ascii="Times New Roman" w:hAnsi="Times New Roman" w:cs="Times New Roman"/>
          <w:sz w:val="24"/>
          <w:szCs w:val="24"/>
        </w:rPr>
        <w:t>menyayangi dan menjaga saudara adalah kewajiban kita yang memilki saudara selain itu amanat yang ingin disampaikan dalam novel ini adalah tentang pentingnya sebuah perkawinan.</w:t>
      </w:r>
    </w:p>
    <w:p w:rsidR="00E75DED" w:rsidRPr="00AF1018" w:rsidRDefault="00E75DED" w:rsidP="00E75DED">
      <w:pPr>
        <w:pStyle w:val="ListParagraph"/>
        <w:spacing w:before="240" w:after="0" w:line="240" w:lineRule="auto"/>
        <w:ind w:left="1146"/>
        <w:jc w:val="both"/>
        <w:rPr>
          <w:rFonts w:ascii="Times New Roman" w:eastAsia="Times New Roman" w:hAnsi="Times New Roman" w:cs="Times New Roman"/>
          <w:sz w:val="24"/>
          <w:szCs w:val="24"/>
        </w:rPr>
      </w:pPr>
    </w:p>
    <w:p w:rsidR="00462F2F" w:rsidRDefault="00E75DED" w:rsidP="00AF1018">
      <w:pPr>
        <w:pStyle w:val="ListParagraph"/>
        <w:numPr>
          <w:ilvl w:val="0"/>
          <w:numId w:val="16"/>
        </w:num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Perbedaan</w:t>
      </w:r>
      <w:r w:rsidRPr="00E75DED">
        <w:rPr>
          <w:rFonts w:ascii="Times New Roman" w:eastAsia="Times New Roman" w:hAnsi="Times New Roman" w:cs="Times New Roman"/>
          <w:b/>
          <w:sz w:val="24"/>
          <w:szCs w:val="24"/>
        </w:rPr>
        <w:t xml:space="preserve"> Novel Twin Love For One Dan Bukan Pinang Dibelah Dua </w:t>
      </w:r>
    </w:p>
    <w:p w:rsidR="00E75DED" w:rsidRDefault="00E75DED" w:rsidP="00E75DED">
      <w:pPr>
        <w:pStyle w:val="ListParagraph"/>
        <w:numPr>
          <w:ilvl w:val="0"/>
          <w:numId w:val="36"/>
        </w:numPr>
        <w:spacing w:line="240" w:lineRule="auto"/>
        <w:jc w:val="both"/>
        <w:rPr>
          <w:rFonts w:ascii="Times New Roman" w:hAnsi="Times New Roman" w:cs="Times New Roman"/>
          <w:sz w:val="24"/>
          <w:szCs w:val="24"/>
        </w:rPr>
      </w:pPr>
      <w:r w:rsidRPr="00307B71">
        <w:rPr>
          <w:rFonts w:ascii="Times New Roman" w:hAnsi="Times New Roman" w:cs="Times New Roman"/>
          <w:sz w:val="24"/>
          <w:szCs w:val="24"/>
        </w:rPr>
        <w:t>Tema</w:t>
      </w:r>
      <w:r>
        <w:rPr>
          <w:rFonts w:ascii="Times New Roman" w:hAnsi="Times New Roman" w:cs="Times New Roman"/>
          <w:sz w:val="24"/>
          <w:szCs w:val="24"/>
        </w:rPr>
        <w:t xml:space="preserve"> </w:t>
      </w:r>
    </w:p>
    <w:p w:rsidR="00E75DED" w:rsidRDefault="00E75DED" w:rsidP="00E75DED">
      <w:pPr>
        <w:pStyle w:val="ListParagraph"/>
        <w:spacing w:line="240" w:lineRule="auto"/>
        <w:ind w:left="1530" w:firstLine="630"/>
        <w:jc w:val="both"/>
        <w:rPr>
          <w:rFonts w:ascii="Times New Roman" w:hAnsi="Times New Roman" w:cs="Times New Roman"/>
          <w:sz w:val="24"/>
          <w:szCs w:val="24"/>
        </w:rPr>
      </w:pPr>
      <w:r>
        <w:rPr>
          <w:rFonts w:ascii="Times New Roman" w:hAnsi="Times New Roman" w:cs="Times New Roman"/>
          <w:sz w:val="24"/>
          <w:szCs w:val="24"/>
        </w:rPr>
        <w:t xml:space="preserve">Dalam novel TLFO menceritakan kisah saudara kembar yang mencintai pria yang sama. Brenda dan Siska adalah saudara kembar yang mencintai Pria bernama Roy, tetapi Roy menaruh perasaan terhadap Brenda. Sedangkan dalam novel BPD menceritakan kisah saudara kembar yang memiliki prinsip hidup yang berbeda.Yana dan Yani terlahir sebagai anak kembar,  Yana dan Yani tidak setuju dengan tanggapan orang tuanya maupun masyarakat bahwa anak kembar harus memiliki pribadi yang sama, sehingga Yana memutuskan untuk meninggalkan rumah dan bekerja sebagai juru tik di rumah Tante Nuke. </w:t>
      </w:r>
    </w:p>
    <w:p w:rsidR="00E75DED" w:rsidRPr="00F222A6" w:rsidRDefault="00E75DED" w:rsidP="00E75DED">
      <w:pPr>
        <w:pStyle w:val="ListParagraph"/>
        <w:spacing w:line="240" w:lineRule="auto"/>
        <w:ind w:left="1530" w:firstLine="630"/>
        <w:jc w:val="both"/>
        <w:rPr>
          <w:rFonts w:ascii="Times New Roman" w:hAnsi="Times New Roman" w:cs="Times New Roman"/>
          <w:sz w:val="24"/>
          <w:szCs w:val="24"/>
        </w:rPr>
      </w:pPr>
    </w:p>
    <w:p w:rsidR="00E75DED" w:rsidRDefault="00E75DED" w:rsidP="00E75DED">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Latar/setting </w:t>
      </w:r>
    </w:p>
    <w:p w:rsidR="00E75DED" w:rsidRDefault="00E75DED" w:rsidP="00E75DED">
      <w:pPr>
        <w:pStyle w:val="ListParagraph"/>
        <w:spacing w:line="240" w:lineRule="auto"/>
        <w:ind w:left="1530" w:firstLine="360"/>
        <w:jc w:val="both"/>
        <w:rPr>
          <w:rFonts w:ascii="Times New Roman" w:hAnsi="Times New Roman" w:cs="Times New Roman"/>
          <w:sz w:val="24"/>
          <w:szCs w:val="24"/>
        </w:rPr>
      </w:pPr>
      <w:r>
        <w:rPr>
          <w:rFonts w:ascii="Times New Roman" w:hAnsi="Times New Roman" w:cs="Times New Roman"/>
          <w:sz w:val="24"/>
          <w:szCs w:val="24"/>
        </w:rPr>
        <w:t>Perbedaan Latar tempat yang ditemukan dalam kedua novel ini adalah :</w:t>
      </w:r>
    </w:p>
    <w:p w:rsidR="00E75DED" w:rsidRDefault="00E75DED" w:rsidP="00E75DED">
      <w:pPr>
        <w:pStyle w:val="ListParagraph"/>
        <w:numPr>
          <w:ilvl w:val="0"/>
          <w:numId w:val="37"/>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Twin Love For One</w:t>
      </w:r>
    </w:p>
    <w:p w:rsidR="00E75DED" w:rsidRPr="00F76840" w:rsidRDefault="00E75DED" w:rsidP="00E75DED">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Solo adalah kota tempat tinggalnya Brenda dan Siska</w:t>
      </w:r>
    </w:p>
    <w:p w:rsidR="00E75DED" w:rsidRPr="00622672" w:rsidRDefault="00E75DED" w:rsidP="00E75DED">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Korea adalah tempat yang dikunjungi Brenda dan Siska untuk berlibur bersama ayah dan Roy. Mereka mengunjungi hotel Lotte World.</w:t>
      </w:r>
    </w:p>
    <w:p w:rsidR="00E75DED" w:rsidRDefault="00E75DED" w:rsidP="00E75DED">
      <w:pPr>
        <w:pStyle w:val="ListParagraph"/>
        <w:numPr>
          <w:ilvl w:val="0"/>
          <w:numId w:val="37"/>
        </w:numPr>
        <w:spacing w:line="240" w:lineRule="auto"/>
        <w:ind w:left="2160" w:hanging="270"/>
        <w:jc w:val="both"/>
        <w:rPr>
          <w:rFonts w:ascii="Times New Roman" w:hAnsi="Times New Roman" w:cs="Times New Roman"/>
          <w:sz w:val="24"/>
          <w:szCs w:val="24"/>
        </w:rPr>
      </w:pPr>
      <w:r>
        <w:rPr>
          <w:rFonts w:ascii="Times New Roman" w:hAnsi="Times New Roman" w:cs="Times New Roman"/>
          <w:sz w:val="24"/>
          <w:szCs w:val="24"/>
        </w:rPr>
        <w:t>Bukan Pinang Dibelah Dua</w:t>
      </w:r>
    </w:p>
    <w:p w:rsidR="00E75DED" w:rsidRDefault="00E75DED" w:rsidP="00E75DED">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Cerita ini digambarkan terjadi di kota kecil yang terkenal dengan buah apelnya, disanalah tempat Tante Nuke dan Om Priambodo tinggal</w:t>
      </w:r>
    </w:p>
    <w:p w:rsidR="00E75DED" w:rsidRPr="00D13C28" w:rsidRDefault="00E75DED" w:rsidP="00E75DED">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Cerita ini digambarkan  di kebun Apel, Yana di pergi ke kebun apel milik  Om Priambodo untuk melihat para pekerja  menggugurkan daun apel.</w:t>
      </w:r>
    </w:p>
    <w:p w:rsidR="00E75DED" w:rsidRDefault="00E75DED" w:rsidP="00E75DED">
      <w:pPr>
        <w:pStyle w:val="ListParagraph"/>
        <w:spacing w:line="240" w:lineRule="auto"/>
        <w:ind w:left="1800"/>
        <w:jc w:val="both"/>
        <w:rPr>
          <w:rFonts w:ascii="Times New Roman" w:hAnsi="Times New Roman" w:cs="Times New Roman"/>
          <w:sz w:val="24"/>
          <w:szCs w:val="24"/>
        </w:rPr>
      </w:pPr>
    </w:p>
    <w:p w:rsidR="00E75DED" w:rsidRDefault="00E75DED" w:rsidP="00E75DED">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Tokoh dan Penokohan </w:t>
      </w:r>
    </w:p>
    <w:p w:rsidR="00E75DED" w:rsidRDefault="00E75DED" w:rsidP="00E75DED">
      <w:pPr>
        <w:pStyle w:val="ListParagraph"/>
        <w:spacing w:line="240" w:lineRule="auto"/>
        <w:ind w:left="1530" w:firstLine="630"/>
        <w:jc w:val="both"/>
        <w:rPr>
          <w:rFonts w:ascii="Times New Roman" w:hAnsi="Times New Roman" w:cs="Times New Roman"/>
          <w:sz w:val="24"/>
          <w:szCs w:val="24"/>
        </w:rPr>
      </w:pPr>
      <w:r w:rsidRPr="00C43E9F">
        <w:rPr>
          <w:rFonts w:ascii="Times New Roman" w:hAnsi="Times New Roman" w:cs="Times New Roman"/>
          <w:sz w:val="24"/>
          <w:szCs w:val="24"/>
        </w:rPr>
        <w:t xml:space="preserve">Tokoh dan Penokohan dalam novel Twin Love For One yaitu  Tokoh Brenda berperan atau digambarkan sebagai seseorang gadis yang feminim, pintar dan berprestasi dibidang </w:t>
      </w:r>
      <w:r w:rsidRPr="00C43E9F">
        <w:rPr>
          <w:rFonts w:ascii="Times New Roman" w:hAnsi="Times New Roman" w:cs="Times New Roman"/>
          <w:sz w:val="24"/>
          <w:szCs w:val="24"/>
        </w:rPr>
        <w:lastRenderedPageBreak/>
        <w:t>akademik. Watak Brenda adalah seorang gadis penyayang, ia sangat menyayangi saudaranya. Sejak kecil hingga dewasa ia selalu mengorbankan kebahagiannya demi saudara kembarnya. Sis</w:t>
      </w:r>
      <w:r>
        <w:rPr>
          <w:rFonts w:ascii="Times New Roman" w:hAnsi="Times New Roman" w:cs="Times New Roman"/>
          <w:sz w:val="24"/>
          <w:szCs w:val="24"/>
        </w:rPr>
        <w:t>ka berperan sebagai cewek tomboi</w:t>
      </w:r>
      <w:r w:rsidRPr="00C43E9F">
        <w:rPr>
          <w:rFonts w:ascii="Times New Roman" w:hAnsi="Times New Roman" w:cs="Times New Roman"/>
          <w:sz w:val="24"/>
          <w:szCs w:val="24"/>
        </w:rPr>
        <w:t>. Berbeda dengan Brenda yang menonjol dibidang akademik. Siska lebih unggul dibidang olah raga sedangkan, nilai akademiknya tidak secemerlang dibidang olah raga. Watak Siska adalah  keras kepala. Ia selalu berusaha mendapatkan sesuatu yang ia inginkan dan tidak pernah mempedulikan perasaan orang lain. Siska berusaha mendapatkan cinta Roy padahal ia tahu bahwa Roy lebih menyukai saudara kembarnya. S</w:t>
      </w:r>
      <w:r>
        <w:rPr>
          <w:rFonts w:ascii="Times New Roman" w:hAnsi="Times New Roman" w:cs="Times New Roman"/>
          <w:sz w:val="24"/>
          <w:szCs w:val="24"/>
        </w:rPr>
        <w:t xml:space="preserve">edangkan dalam novel BPD tokoh </w:t>
      </w:r>
      <w:r w:rsidRPr="00C43E9F">
        <w:rPr>
          <w:rFonts w:ascii="Times New Roman" w:hAnsi="Times New Roman" w:cs="Times New Roman"/>
          <w:sz w:val="24"/>
          <w:szCs w:val="24"/>
        </w:rPr>
        <w:t>Yana berperan sebagai wanita mandiri dan idealis, ia lulusan D3 Sekretaris. Walaupun hanya lulusan D3 Sekretaris yang dipandang sebelah mata oleh orang tuanya namun Yana tetap optimis dan tidak ingin melibatkan orang tuanya dalam urusan pekerjaan. Ia bertekat untuk meninggalkan rumah untuk bekerja di rumah Tantenya. Watak Yana adalah pendiam dan keras kepala, ia selalau membantah ketika orang tuanya  berpendapat bahwa anak kembar atau Yana dan Yani harus memiliki pribadi yang sama. Berbeda dengan Yani yang yang pintar dia mahasiswi fakultas Teknik. Yani adalah gadis yang berpikir dengan logis, melihat segala sesuatu berdasarkan keadaan yang ada. Watak Yani adalah ia sering tidak memperdulikan pendapat orang lain tentang dirinya. Yani  juga tidak pernah terpengaruh oleh tanggapan Mama dan Papanya yang tidak pernah melihat mereka terlahir sebagai individu. Yani hanya mendengarkan kata hatinya sendiri.</w:t>
      </w:r>
    </w:p>
    <w:p w:rsidR="00E75DED" w:rsidRDefault="00E75DED" w:rsidP="00E75DED">
      <w:pPr>
        <w:pStyle w:val="ListParagraph"/>
        <w:spacing w:line="240" w:lineRule="auto"/>
        <w:ind w:left="1530" w:firstLine="630"/>
        <w:jc w:val="both"/>
        <w:rPr>
          <w:rFonts w:ascii="Times New Roman" w:hAnsi="Times New Roman" w:cs="Times New Roman"/>
          <w:sz w:val="24"/>
          <w:szCs w:val="24"/>
        </w:rPr>
      </w:pPr>
    </w:p>
    <w:p w:rsidR="00E75DED" w:rsidRPr="00C43E9F" w:rsidRDefault="00E75DED" w:rsidP="00E75DED">
      <w:pPr>
        <w:pStyle w:val="ListParagraph"/>
        <w:spacing w:line="240" w:lineRule="auto"/>
        <w:ind w:left="1530" w:hanging="360"/>
        <w:jc w:val="both"/>
        <w:rPr>
          <w:rFonts w:ascii="Times New Roman" w:hAnsi="Times New Roman" w:cs="Times New Roman"/>
          <w:sz w:val="24"/>
          <w:szCs w:val="24"/>
        </w:rPr>
      </w:pPr>
    </w:p>
    <w:p w:rsidR="00E75DED" w:rsidRDefault="00E75DED" w:rsidP="00E75DED">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Amanat</w:t>
      </w:r>
    </w:p>
    <w:p w:rsidR="00E75DED" w:rsidRDefault="00E75DED" w:rsidP="00E75DED">
      <w:pPr>
        <w:pStyle w:val="ListParagraph"/>
        <w:spacing w:line="240" w:lineRule="auto"/>
        <w:ind w:left="1530" w:firstLine="630"/>
        <w:jc w:val="both"/>
        <w:rPr>
          <w:rFonts w:ascii="Times New Roman" w:hAnsi="Times New Roman" w:cs="Times New Roman"/>
          <w:sz w:val="24"/>
          <w:szCs w:val="24"/>
        </w:rPr>
      </w:pPr>
      <w:r w:rsidRPr="00C43E9F">
        <w:rPr>
          <w:rFonts w:ascii="Times New Roman" w:hAnsi="Times New Roman" w:cs="Times New Roman"/>
          <w:sz w:val="24"/>
          <w:szCs w:val="24"/>
        </w:rPr>
        <w:t xml:space="preserve">Amanat yang di peroleh dalam novel Twin Love For One adalah </w:t>
      </w:r>
      <w:r>
        <w:rPr>
          <w:rFonts w:ascii="Times New Roman" w:hAnsi="Times New Roman" w:cs="Times New Roman"/>
          <w:sz w:val="24"/>
          <w:szCs w:val="24"/>
        </w:rPr>
        <w:t>tentang cinta yang tidak bisa dipaksakan,</w:t>
      </w:r>
      <w:r>
        <w:t xml:space="preserve"> </w:t>
      </w:r>
      <w:r w:rsidRPr="00E9063B">
        <w:rPr>
          <w:rFonts w:ascii="Times New Roman" w:hAnsi="Times New Roman" w:cs="Times New Roman"/>
          <w:sz w:val="24"/>
          <w:szCs w:val="24"/>
        </w:rPr>
        <w:t>cinta memang bi</w:t>
      </w:r>
      <w:r>
        <w:rPr>
          <w:rFonts w:ascii="Times New Roman" w:hAnsi="Times New Roman" w:cs="Times New Roman"/>
          <w:sz w:val="24"/>
          <w:szCs w:val="24"/>
        </w:rPr>
        <w:t>sa tumbuh pada setiap orang. K</w:t>
      </w:r>
      <w:r w:rsidRPr="00E9063B">
        <w:rPr>
          <w:rFonts w:ascii="Times New Roman" w:hAnsi="Times New Roman" w:cs="Times New Roman"/>
          <w:sz w:val="24"/>
          <w:szCs w:val="24"/>
        </w:rPr>
        <w:t xml:space="preserve">etika </w:t>
      </w:r>
      <w:r>
        <w:rPr>
          <w:rFonts w:ascii="Times New Roman" w:hAnsi="Times New Roman" w:cs="Times New Roman"/>
          <w:sz w:val="24"/>
          <w:szCs w:val="24"/>
        </w:rPr>
        <w:t xml:space="preserve">kita mencintai seseorang, </w:t>
      </w:r>
      <w:r w:rsidRPr="00E9063B">
        <w:rPr>
          <w:rFonts w:ascii="Times New Roman" w:hAnsi="Times New Roman" w:cs="Times New Roman"/>
          <w:sz w:val="24"/>
          <w:szCs w:val="24"/>
        </w:rPr>
        <w:t>tetapi orang yang kita cintai</w:t>
      </w:r>
      <w:r>
        <w:rPr>
          <w:rFonts w:ascii="Times New Roman" w:hAnsi="Times New Roman" w:cs="Times New Roman"/>
          <w:sz w:val="24"/>
          <w:szCs w:val="24"/>
        </w:rPr>
        <w:t xml:space="preserve"> sudah mempunyai cinta lain. T</w:t>
      </w:r>
      <w:r w:rsidRPr="00E9063B">
        <w:rPr>
          <w:rFonts w:ascii="Times New Roman" w:hAnsi="Times New Roman" w:cs="Times New Roman"/>
          <w:sz w:val="24"/>
          <w:szCs w:val="24"/>
        </w:rPr>
        <w:t>idak</w:t>
      </w:r>
      <w:r>
        <w:rPr>
          <w:rFonts w:ascii="Times New Roman" w:hAnsi="Times New Roman" w:cs="Times New Roman"/>
          <w:sz w:val="24"/>
          <w:szCs w:val="24"/>
        </w:rPr>
        <w:t xml:space="preserve"> seharusnya kita </w:t>
      </w:r>
      <w:r w:rsidRPr="00E9063B">
        <w:rPr>
          <w:rFonts w:ascii="Times New Roman" w:hAnsi="Times New Roman" w:cs="Times New Roman"/>
          <w:sz w:val="24"/>
          <w:szCs w:val="24"/>
        </w:rPr>
        <w:t>memaksa orang</w:t>
      </w:r>
      <w:r>
        <w:rPr>
          <w:rFonts w:ascii="Times New Roman" w:hAnsi="Times New Roman" w:cs="Times New Roman"/>
          <w:sz w:val="24"/>
          <w:szCs w:val="24"/>
        </w:rPr>
        <w:t xml:space="preserve"> untuk mencintai kita karena </w:t>
      </w:r>
      <w:r w:rsidRPr="002F1D33">
        <w:rPr>
          <w:rFonts w:ascii="Times New Roman" w:hAnsi="Times New Roman" w:cs="Times New Roman"/>
          <w:sz w:val="24"/>
          <w:szCs w:val="24"/>
        </w:rPr>
        <w:t>cinta juga tak harus memiliki</w:t>
      </w:r>
      <w:r>
        <w:rPr>
          <w:rFonts w:ascii="Times New Roman" w:hAnsi="Times New Roman" w:cs="Times New Roman"/>
          <w:sz w:val="24"/>
          <w:szCs w:val="24"/>
        </w:rPr>
        <w:t xml:space="preserve">. </w:t>
      </w:r>
      <w:r w:rsidRPr="002F1D33">
        <w:rPr>
          <w:rFonts w:ascii="Times New Roman" w:hAnsi="Times New Roman" w:cs="Times New Roman"/>
          <w:sz w:val="24"/>
          <w:szCs w:val="24"/>
        </w:rPr>
        <w:t xml:space="preserve"> </w:t>
      </w:r>
      <w:r>
        <w:rPr>
          <w:rFonts w:ascii="Times New Roman" w:hAnsi="Times New Roman" w:cs="Times New Roman"/>
          <w:sz w:val="24"/>
          <w:szCs w:val="24"/>
        </w:rPr>
        <w:t>B</w:t>
      </w:r>
      <w:r w:rsidRPr="002F1D33">
        <w:rPr>
          <w:rFonts w:ascii="Times New Roman" w:hAnsi="Times New Roman" w:cs="Times New Roman"/>
          <w:sz w:val="24"/>
          <w:szCs w:val="24"/>
        </w:rPr>
        <w:t>erkorbanlah dengan orang yang kamu cintai jika memang orang yang kamu cintai benar-benar bahagia dengan orang lain</w:t>
      </w:r>
      <w:r>
        <w:rPr>
          <w:rFonts w:ascii="Times New Roman" w:hAnsi="Times New Roman" w:cs="Times New Roman"/>
          <w:sz w:val="24"/>
          <w:szCs w:val="24"/>
        </w:rPr>
        <w:t>. Sedangkan dalam novel Bukan Pinang Dibelah Dua amanat yang ingin disampaikan adalah Amanat yang ingin disampaikan dalam novel ini juga adalah tentang pentingnnya sebuah perkawinan karena bagaimanapun sulitnya hidup bersama pasangan, iu lebih baik dari pada hidup membujang. Karena ada sesuatu yang indah dalam perkawinan yang tidak bisa ditemukan ketika kita masih membujang</w:t>
      </w:r>
    </w:p>
    <w:p w:rsidR="00E75DED" w:rsidRDefault="00E75DED" w:rsidP="00E75DED">
      <w:pPr>
        <w:spacing w:line="240" w:lineRule="auto"/>
        <w:jc w:val="both"/>
        <w:rPr>
          <w:rFonts w:ascii="Times New Roman" w:hAnsi="Times New Roman" w:cs="Times New Roman"/>
          <w:b/>
          <w:sz w:val="24"/>
          <w:szCs w:val="24"/>
        </w:rPr>
      </w:pPr>
    </w:p>
    <w:p w:rsidR="006F72BA" w:rsidRDefault="006F72BA" w:rsidP="00E75DED">
      <w:pPr>
        <w:spacing w:line="240" w:lineRule="auto"/>
        <w:jc w:val="both"/>
        <w:rPr>
          <w:rFonts w:ascii="Times New Roman" w:hAnsi="Times New Roman" w:cs="Times New Roman"/>
          <w:b/>
          <w:sz w:val="24"/>
          <w:szCs w:val="24"/>
        </w:rPr>
      </w:pPr>
    </w:p>
    <w:p w:rsidR="00E75DED" w:rsidRDefault="00E75DED" w:rsidP="00E75DED">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Persamaan novel Twin Love For One dan Bukan Pinang Dibelah Dua</w:t>
      </w:r>
    </w:p>
    <w:p w:rsidR="00E75DED" w:rsidRDefault="00E75DED" w:rsidP="00E75DED">
      <w:pPr>
        <w:pStyle w:val="ListParagraph"/>
        <w:spacing w:line="240" w:lineRule="auto"/>
        <w:ind w:left="786"/>
        <w:jc w:val="both"/>
        <w:rPr>
          <w:rFonts w:ascii="Times New Roman" w:hAnsi="Times New Roman" w:cs="Times New Roman"/>
          <w:b/>
          <w:sz w:val="24"/>
          <w:szCs w:val="24"/>
        </w:rPr>
      </w:pPr>
    </w:p>
    <w:p w:rsidR="00E75DED" w:rsidRDefault="00E75DED" w:rsidP="00E75DED">
      <w:pPr>
        <w:pStyle w:val="ListParagraph"/>
        <w:numPr>
          <w:ilvl w:val="0"/>
          <w:numId w:val="40"/>
        </w:numPr>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Tema</w:t>
      </w:r>
    </w:p>
    <w:p w:rsidR="00E75DED" w:rsidRPr="00622672" w:rsidRDefault="00E75DED" w:rsidP="00E75DED">
      <w:pPr>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ab/>
      </w:r>
      <w:r w:rsidRPr="00622672">
        <w:rPr>
          <w:rFonts w:ascii="Times New Roman" w:hAnsi="Times New Roman" w:cs="Times New Roman"/>
          <w:sz w:val="24"/>
          <w:szCs w:val="24"/>
        </w:rPr>
        <w:t>TLFO</w:t>
      </w:r>
      <w:r>
        <w:rPr>
          <w:rFonts w:ascii="Times New Roman" w:hAnsi="Times New Roman" w:cs="Times New Roman"/>
          <w:sz w:val="24"/>
          <w:szCs w:val="24"/>
        </w:rPr>
        <w:t xml:space="preserve"> dan BPD sama-</w:t>
      </w:r>
      <w:r w:rsidRPr="00622672">
        <w:rPr>
          <w:rFonts w:ascii="Times New Roman" w:hAnsi="Times New Roman" w:cs="Times New Roman"/>
          <w:sz w:val="24"/>
          <w:szCs w:val="24"/>
        </w:rPr>
        <w:t xml:space="preserve">sama mengungkapkan masalah seorang saudar kembar yang memiliki kepribadian berbeda. </w:t>
      </w:r>
    </w:p>
    <w:p w:rsidR="00E75DED" w:rsidRDefault="00E75DED" w:rsidP="00E75DED">
      <w:pPr>
        <w:pStyle w:val="ListParagraph"/>
        <w:numPr>
          <w:ilvl w:val="0"/>
          <w:numId w:val="40"/>
        </w:numPr>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Alur</w:t>
      </w:r>
    </w:p>
    <w:p w:rsidR="00E75DED" w:rsidRDefault="00E75DED" w:rsidP="00E75DED">
      <w:pPr>
        <w:pStyle w:val="ListParagraph"/>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ab/>
      </w:r>
      <w:r w:rsidRPr="00CC2359">
        <w:rPr>
          <w:rFonts w:ascii="Times New Roman" w:hAnsi="Times New Roman" w:cs="Times New Roman"/>
          <w:sz w:val="24"/>
          <w:szCs w:val="24"/>
        </w:rPr>
        <w:t>Persamaan alur dalam Novel TLFO dan BPD yaitu ditemukan pada munculnya konflik ketika tokoh Brenda dan Yana sama-sama meninggalkan rumah untuk mencari ketenangan. Alur kedua Novel menggunakan alur maju yang diawali dengan perkenalan dan diakhiri dengan penyelesaian.</w:t>
      </w:r>
    </w:p>
    <w:p w:rsidR="00E75DED" w:rsidRPr="00386367" w:rsidRDefault="00E75DED" w:rsidP="00E75DED">
      <w:pPr>
        <w:pStyle w:val="ListParagraph"/>
        <w:tabs>
          <w:tab w:val="left" w:pos="1530"/>
        </w:tabs>
        <w:spacing w:line="240" w:lineRule="auto"/>
        <w:ind w:left="1530"/>
        <w:jc w:val="both"/>
        <w:rPr>
          <w:rFonts w:ascii="Times New Roman" w:hAnsi="Times New Roman" w:cs="Times New Roman"/>
          <w:sz w:val="24"/>
          <w:szCs w:val="24"/>
        </w:rPr>
      </w:pPr>
      <w:r w:rsidRPr="00CC2359">
        <w:rPr>
          <w:rFonts w:ascii="Times New Roman" w:hAnsi="Times New Roman" w:cs="Times New Roman"/>
          <w:sz w:val="24"/>
          <w:szCs w:val="24"/>
        </w:rPr>
        <w:t xml:space="preserve"> </w:t>
      </w:r>
    </w:p>
    <w:p w:rsidR="00E75DED" w:rsidRDefault="00E75DED" w:rsidP="00E75DED">
      <w:pPr>
        <w:pStyle w:val="ListParagraph"/>
        <w:numPr>
          <w:ilvl w:val="0"/>
          <w:numId w:val="40"/>
        </w:numPr>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Tokoh dan Penokohan</w:t>
      </w:r>
    </w:p>
    <w:p w:rsidR="00E75DED" w:rsidRDefault="00E75DED" w:rsidP="00E75DED">
      <w:pPr>
        <w:pStyle w:val="ListParagraph"/>
        <w:tabs>
          <w:tab w:val="left" w:pos="117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t>Tokoh dan Penokohan dalam novel TLFO dan BPD sama-sama memiliki tokoh kembar yaitu Yana dan Yani saudara kembar di novel TLFO. Sedangkan dalam Novel BPD Brenda dan Siska. Salah satu  tokoh dari kedua novel memilki karekter tokoh sama, yaitu tokoh Brenda dan Yani yang sama-sama lebih pintar di bidang akademik. sedangkan Yana dan Siska tidak terlalu pintar di bidang akademik. Selain itu kesamaan tokoh dalam novel TLFO dan BPD adalah tokoh Ayah yang sama-sama menyayangi salah satu putrid kembarnya. Dalam novel TLFO ayah lebih cendrung menyayangi Siska sedangkan dalam novel BPD Papa cendrung lebih menyayangi Yani.</w:t>
      </w:r>
    </w:p>
    <w:p w:rsidR="00E75DED" w:rsidRDefault="00E75DED" w:rsidP="00E75DED">
      <w:pPr>
        <w:pStyle w:val="ListParagraph"/>
        <w:tabs>
          <w:tab w:val="left" w:pos="1170"/>
        </w:tabs>
        <w:spacing w:line="240" w:lineRule="auto"/>
        <w:ind w:left="1440"/>
        <w:jc w:val="both"/>
        <w:rPr>
          <w:rFonts w:ascii="Times New Roman" w:hAnsi="Times New Roman" w:cs="Times New Roman"/>
          <w:sz w:val="24"/>
          <w:szCs w:val="24"/>
        </w:rPr>
      </w:pPr>
    </w:p>
    <w:p w:rsidR="00E75DED" w:rsidRDefault="00E75DED" w:rsidP="00E75DED">
      <w:pPr>
        <w:pStyle w:val="ListParagraph"/>
        <w:tabs>
          <w:tab w:val="left" w:pos="1170"/>
        </w:tabs>
        <w:spacing w:line="240" w:lineRule="auto"/>
        <w:ind w:left="1440"/>
        <w:jc w:val="both"/>
        <w:rPr>
          <w:rFonts w:ascii="Times New Roman" w:hAnsi="Times New Roman" w:cs="Times New Roman"/>
          <w:sz w:val="24"/>
          <w:szCs w:val="24"/>
        </w:rPr>
      </w:pPr>
    </w:p>
    <w:p w:rsidR="00E75DED" w:rsidRDefault="00E75DED" w:rsidP="00E75DED">
      <w:pPr>
        <w:pStyle w:val="ListParagraph"/>
        <w:tabs>
          <w:tab w:val="left" w:pos="1170"/>
        </w:tabs>
        <w:spacing w:line="240" w:lineRule="auto"/>
        <w:ind w:left="1440"/>
        <w:jc w:val="both"/>
        <w:rPr>
          <w:rFonts w:ascii="Times New Roman" w:hAnsi="Times New Roman" w:cs="Times New Roman"/>
          <w:sz w:val="24"/>
          <w:szCs w:val="24"/>
        </w:rPr>
      </w:pPr>
    </w:p>
    <w:p w:rsidR="00E75DED" w:rsidRDefault="00E75DED" w:rsidP="00E75DED">
      <w:pPr>
        <w:pStyle w:val="ListParagraph"/>
        <w:numPr>
          <w:ilvl w:val="0"/>
          <w:numId w:val="40"/>
        </w:numPr>
        <w:tabs>
          <w:tab w:val="left" w:pos="1530"/>
        </w:tabs>
        <w:spacing w:line="240" w:lineRule="auto"/>
        <w:ind w:hanging="540"/>
        <w:jc w:val="both"/>
        <w:rPr>
          <w:rFonts w:ascii="Times New Roman" w:hAnsi="Times New Roman" w:cs="Times New Roman"/>
          <w:sz w:val="24"/>
          <w:szCs w:val="24"/>
        </w:rPr>
      </w:pPr>
      <w:r>
        <w:rPr>
          <w:rFonts w:ascii="Times New Roman" w:hAnsi="Times New Roman" w:cs="Times New Roman"/>
          <w:sz w:val="24"/>
          <w:szCs w:val="24"/>
        </w:rPr>
        <w:t>Latar/setting</w:t>
      </w:r>
    </w:p>
    <w:p w:rsidR="00E75DED" w:rsidRDefault="00E75DED" w:rsidP="00E75DED">
      <w:pPr>
        <w:pStyle w:val="ListParagraph"/>
        <w:tabs>
          <w:tab w:val="left" w:pos="153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Latar waku kedua novel sama-sama ditemukan pada pagi dan malam hari.</w:t>
      </w:r>
    </w:p>
    <w:p w:rsidR="00E75DED" w:rsidRPr="00386367" w:rsidRDefault="00E75DED" w:rsidP="00E75DED">
      <w:pPr>
        <w:pStyle w:val="ListParagraph"/>
        <w:tabs>
          <w:tab w:val="left" w:pos="1530"/>
        </w:tabs>
        <w:spacing w:line="240" w:lineRule="auto"/>
        <w:ind w:left="1800"/>
        <w:jc w:val="both"/>
        <w:rPr>
          <w:rFonts w:ascii="Times New Roman" w:hAnsi="Times New Roman" w:cs="Times New Roman"/>
          <w:sz w:val="24"/>
          <w:szCs w:val="24"/>
        </w:rPr>
      </w:pPr>
    </w:p>
    <w:p w:rsidR="00E75DED" w:rsidRDefault="00E75DED" w:rsidP="00E75DED">
      <w:pPr>
        <w:pStyle w:val="ListParagraph"/>
        <w:numPr>
          <w:ilvl w:val="0"/>
          <w:numId w:val="40"/>
        </w:numPr>
        <w:tabs>
          <w:tab w:val="left" w:pos="153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Amanat</w:t>
      </w:r>
    </w:p>
    <w:p w:rsidR="00E75DED" w:rsidRDefault="00E75DED" w:rsidP="00E75DED">
      <w:pPr>
        <w:pStyle w:val="ListParagraph"/>
        <w:spacing w:before="24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menjaga saudara adalah kewajiban kita yang memilki saudara. Memberikan semangat agar saudara kita bisa sukses untuk mencapai apa yang di cita-citakannya. Jika saudara kita merasakan sakit, berusahalah untuk selalu ada di sampinya, menjaga dan memberikan semangat untuk sembuh.  </w:t>
      </w:r>
    </w:p>
    <w:p w:rsidR="00E75DED" w:rsidRPr="006F72BA" w:rsidRDefault="00E75DED" w:rsidP="006F72BA">
      <w:pPr>
        <w:spacing w:before="240" w:line="240" w:lineRule="auto"/>
        <w:ind w:left="1440" w:firstLine="720"/>
        <w:jc w:val="both"/>
        <w:rPr>
          <w:rFonts w:ascii="Times New Roman" w:hAnsi="Times New Roman" w:cs="Times New Roman"/>
          <w:sz w:val="24"/>
          <w:szCs w:val="24"/>
        </w:rPr>
      </w:pPr>
      <w:r w:rsidRPr="00386367">
        <w:rPr>
          <w:rFonts w:ascii="Times New Roman" w:hAnsi="Times New Roman" w:cs="Times New Roman"/>
          <w:sz w:val="24"/>
          <w:szCs w:val="24"/>
        </w:rPr>
        <w:t>Kis</w:t>
      </w:r>
      <w:r>
        <w:rPr>
          <w:rFonts w:ascii="Times New Roman" w:hAnsi="Times New Roman" w:cs="Times New Roman"/>
          <w:sz w:val="24"/>
          <w:szCs w:val="24"/>
        </w:rPr>
        <w:t xml:space="preserve">ah saudara kembar yang diceritakan novel TLFO dan BPD </w:t>
      </w:r>
      <w:r w:rsidRPr="00386367">
        <w:rPr>
          <w:rFonts w:ascii="Times New Roman" w:hAnsi="Times New Roman" w:cs="Times New Roman"/>
          <w:sz w:val="24"/>
          <w:szCs w:val="24"/>
        </w:rPr>
        <w:t xml:space="preserve">memberikan pelajaran bagi orang tua agar menyadari bahwa memiliki anak kembar harus memahami karekter masing-masing anak. Fisik anak kembar memang hampir sama, tetapi anak kembar juga memiliki pribadi yang berbeda, anak kembar memiliki dunianya sendiri yang  terkadang tidak dipahami orang lain sekalipun keluarga. Idealnya anak kembar harus diperlakukan adil </w:t>
      </w:r>
      <w:r w:rsidRPr="00386367">
        <w:rPr>
          <w:rFonts w:ascii="Times New Roman" w:hAnsi="Times New Roman" w:cs="Times New Roman"/>
          <w:sz w:val="24"/>
          <w:szCs w:val="24"/>
        </w:rPr>
        <w:lastRenderedPageBreak/>
        <w:t>dan mendapatkan kasih sayang yang sama dari orang tuanya. Anak kembar tidak harus disamakan dalam segala hal, karena anak kembar juga memiliki seler</w:t>
      </w:r>
      <w:r w:rsidR="006F72BA">
        <w:rPr>
          <w:rFonts w:ascii="Times New Roman" w:hAnsi="Times New Roman" w:cs="Times New Roman"/>
          <w:sz w:val="24"/>
          <w:szCs w:val="24"/>
        </w:rPr>
        <w:t xml:space="preserve">a dan pendapat yang berbeda.   </w:t>
      </w:r>
    </w:p>
    <w:p w:rsidR="001F6E0E" w:rsidRPr="006F72BA" w:rsidRDefault="00462F2F" w:rsidP="006F72BA">
      <w:pPr>
        <w:pStyle w:val="ListParagraph"/>
        <w:spacing w:before="240" w:after="0" w:line="240" w:lineRule="auto"/>
        <w:ind w:left="1146"/>
        <w:jc w:val="both"/>
        <w:rPr>
          <w:rFonts w:ascii="Times New Roman" w:eastAsia="Times New Roman" w:hAnsi="Times New Roman" w:cs="Times New Roman"/>
          <w:b/>
          <w:sz w:val="24"/>
          <w:szCs w:val="24"/>
          <w:lang w:val="en-US"/>
        </w:rPr>
      </w:pPr>
      <w:r w:rsidRPr="00E75DED">
        <w:rPr>
          <w:rFonts w:ascii="Times New Roman" w:eastAsia="Times New Roman" w:hAnsi="Times New Roman" w:cs="Times New Roman"/>
          <w:b/>
          <w:sz w:val="24"/>
          <w:szCs w:val="24"/>
          <w:lang w:val="en-US"/>
        </w:rPr>
        <w:t xml:space="preserve"> </w:t>
      </w:r>
      <w:r w:rsidRPr="00E75DED">
        <w:rPr>
          <w:rFonts w:ascii="Times New Roman" w:eastAsia="Times New Roman" w:hAnsi="Times New Roman" w:cs="Times New Roman"/>
          <w:b/>
          <w:sz w:val="24"/>
          <w:szCs w:val="24"/>
          <w:lang w:val="en-US"/>
        </w:rPr>
        <w:tab/>
      </w:r>
      <w:r w:rsidRPr="00E75DED">
        <w:rPr>
          <w:rFonts w:ascii="Times New Roman" w:eastAsia="Times New Roman" w:hAnsi="Times New Roman" w:cs="Times New Roman"/>
          <w:b/>
          <w:sz w:val="24"/>
          <w:szCs w:val="24"/>
          <w:lang w:val="en-US"/>
        </w:rPr>
        <w:tab/>
      </w:r>
    </w:p>
    <w:p w:rsidR="00043A48" w:rsidRDefault="00A0236C" w:rsidP="00EE64F9">
      <w:pPr>
        <w:pStyle w:val="ListParagraph"/>
        <w:numPr>
          <w:ilvl w:val="0"/>
          <w:numId w:val="10"/>
        </w:numPr>
        <w:spacing w:before="240"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t>KESIMPULAN</w:t>
      </w:r>
    </w:p>
    <w:p w:rsidR="00DC12EE" w:rsidRDefault="00E75DED" w:rsidP="00DC12EE">
      <w:pPr>
        <w:pStyle w:val="ListParagraph"/>
        <w:spacing w:before="240" w:line="240" w:lineRule="auto"/>
        <w:ind w:left="426" w:firstLine="294"/>
        <w:jc w:val="both"/>
        <w:rPr>
          <w:rFonts w:ascii="Times New Roman" w:hAnsi="Times New Roman" w:cs="Times New Roman"/>
          <w:sz w:val="24"/>
          <w:szCs w:val="24"/>
        </w:rPr>
      </w:pPr>
      <w:r>
        <w:rPr>
          <w:rFonts w:ascii="Times New Roman" w:eastAsia="Times New Roman" w:hAnsi="Times New Roman" w:cs="Times New Roman"/>
          <w:sz w:val="24"/>
          <w:szCs w:val="24"/>
          <w:lang w:val="en-US"/>
        </w:rPr>
        <w:t>Berdasarkan analisis yang telah dilakukan dapat ditarik</w:t>
      </w:r>
      <w:r w:rsidR="00DC12EE">
        <w:rPr>
          <w:rFonts w:ascii="Times New Roman" w:eastAsia="Times New Roman" w:hAnsi="Times New Roman" w:cs="Times New Roman"/>
          <w:sz w:val="24"/>
          <w:szCs w:val="24"/>
          <w:lang w:val="en-US"/>
        </w:rPr>
        <w:t xml:space="preserve"> kesimpulan bahwa novel twin lov</w:t>
      </w:r>
      <w:r>
        <w:rPr>
          <w:rFonts w:ascii="Times New Roman" w:eastAsia="Times New Roman" w:hAnsi="Times New Roman" w:cs="Times New Roman"/>
          <w:sz w:val="24"/>
          <w:szCs w:val="24"/>
          <w:lang w:val="en-US"/>
        </w:rPr>
        <w:t>e for one karya monica petra dan bukan pinang dibelah dua memiliki persamaan</w:t>
      </w:r>
      <w:r w:rsidR="00DC12EE">
        <w:rPr>
          <w:rFonts w:ascii="Times New Roman" w:eastAsia="Times New Roman" w:hAnsi="Times New Roman" w:cs="Times New Roman"/>
          <w:sz w:val="24"/>
          <w:szCs w:val="24"/>
          <w:lang w:val="en-US"/>
        </w:rPr>
        <w:t xml:space="preserve"> dan perbedaan. </w:t>
      </w:r>
      <w:r>
        <w:rPr>
          <w:rFonts w:ascii="Times New Roman" w:eastAsia="Times New Roman" w:hAnsi="Times New Roman" w:cs="Times New Roman"/>
          <w:sz w:val="24"/>
          <w:szCs w:val="24"/>
          <w:lang w:val="en-US"/>
        </w:rPr>
        <w:t xml:space="preserve"> </w:t>
      </w:r>
      <w:r w:rsidR="00DC12EE">
        <w:rPr>
          <w:rFonts w:ascii="Times New Roman" w:hAnsi="Times New Roman" w:cs="Times New Roman"/>
          <w:sz w:val="24"/>
          <w:szCs w:val="24"/>
        </w:rPr>
        <w:t>Hasil penelitian ini adalah menentukan perbandingan unsur intrinsk Novel Twin Love For One Karya Monica Petra dan Novel Bukan Pinang Dibelah Dua yang memiliki persamaan unsur intrinsik, seperti tema yang sama-sama memgangkat kisah saudara kembar yang memiliki pribadi yang berbeda. Alur dalam kedua novel ini adalah alur maju yang diawali dengan perkenalan, muncul konflik, konflik meningkat, klimaks dan penyelesaian. Tokoh dan penokohan terdiri dari gadis kembar sebagai tokoh utamanya. Para orang tua sebagai tokoh pembantunya. Sedangkan amanatnya yaitu agar seseorang yang memiliki saudara selalu menyayangi dan mendukung saudaranya agar saudara kita sukses mencapai apa yang dicita-citakannya.</w:t>
      </w:r>
    </w:p>
    <w:p w:rsidR="00E75DED" w:rsidRDefault="00DC12EE" w:rsidP="00DC12EE">
      <w:pPr>
        <w:pStyle w:val="ListParagraph"/>
        <w:spacing w:before="240" w:line="240" w:lineRule="auto"/>
        <w:ind w:left="426" w:firstLine="294"/>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Sedangkan perbedaan yang ditemukan dalam unsur intrinsiknya seperti jalan cerita dalam novel TLFO yang menceritakan tentang saudara kembar mencintai pria yang sama tetapi pria tersebut mencintai salah satu dari mereka. Sedangkan bukan pinang dibelah dua menceritakan tentang kisah saudara kembar yang memiliki prinsip hidup yang berbeda. Salah satu dari mereka memilih bekerja hanya sebagai juru tuik dirumah tantenya. Latar tempat pada novel TLFO yaitu kota Solo dan Negara Korea sedangkan novel BPD yaitu di sebuah kota yang terkenal dengan buah apelnya. Terdapat perbedaan tokoh. Amanat yang diperoleh dalam novel TLFO yaitu cinta tidak bisa dipaksakan sedangkan novel BPD pentingnya sebuah perkawinan dibandingkan dengan hidup membujang.   </w:t>
      </w:r>
    </w:p>
    <w:p w:rsidR="00E75DED" w:rsidRPr="00E75DED" w:rsidRDefault="00E75DED" w:rsidP="00DC12EE">
      <w:pPr>
        <w:pStyle w:val="ListParagraph"/>
        <w:spacing w:before="240" w:line="240" w:lineRule="auto"/>
        <w:ind w:left="90" w:firstLine="336"/>
        <w:jc w:val="both"/>
        <w:rPr>
          <w:rFonts w:ascii="Times New Roman" w:eastAsia="Times New Roman" w:hAnsi="Times New Roman" w:cs="Times New Roman"/>
          <w:sz w:val="24"/>
          <w:szCs w:val="24"/>
          <w:lang w:val="en-US"/>
        </w:rPr>
      </w:pPr>
    </w:p>
    <w:p w:rsidR="006359A9" w:rsidRDefault="00EF3386" w:rsidP="00EE64F9">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t>DAFTAR PUSTAKA</w:t>
      </w:r>
    </w:p>
    <w:p w:rsidR="00DC12EE" w:rsidRPr="00043A48" w:rsidRDefault="00DC12EE" w:rsidP="00DC12EE">
      <w:pPr>
        <w:pStyle w:val="ListParagraph"/>
        <w:spacing w:after="0" w:line="240" w:lineRule="auto"/>
        <w:ind w:left="426"/>
        <w:jc w:val="both"/>
        <w:rPr>
          <w:rFonts w:ascii="Times New Roman" w:eastAsia="Times New Roman" w:hAnsi="Times New Roman" w:cs="Times New Roman"/>
          <w:b/>
          <w:sz w:val="24"/>
          <w:szCs w:val="24"/>
        </w:rPr>
      </w:pPr>
    </w:p>
    <w:p w:rsidR="00DC12EE" w:rsidRPr="00DC12EE" w:rsidRDefault="00DC12EE" w:rsidP="00DC12EE">
      <w:pPr>
        <w:spacing w:line="240" w:lineRule="auto"/>
        <w:ind w:left="180" w:hanging="180"/>
        <w:rPr>
          <w:rFonts w:ascii="Times New Roman" w:hAnsi="Times New Roman" w:cs="Times New Roman"/>
          <w:sz w:val="24"/>
          <w:szCs w:val="24"/>
        </w:rPr>
      </w:pPr>
      <w:r w:rsidRPr="00DC12EE">
        <w:rPr>
          <w:rFonts w:ascii="Times New Roman" w:hAnsi="Times New Roman" w:cs="Times New Roman"/>
          <w:sz w:val="24"/>
          <w:szCs w:val="24"/>
        </w:rPr>
        <w:t xml:space="preserve">Endraswara, Suwardi.2013. </w:t>
      </w:r>
      <w:r w:rsidRPr="00DC12EE">
        <w:rPr>
          <w:rFonts w:ascii="Times New Roman" w:hAnsi="Times New Roman" w:cs="Times New Roman"/>
          <w:i/>
          <w:sz w:val="24"/>
          <w:szCs w:val="24"/>
        </w:rPr>
        <w:t>Metodologi Penelitian Sastra: Epistemologi, Model, Teori, dan Aplikasi.</w:t>
      </w:r>
      <w:r w:rsidRPr="00DC12EE">
        <w:rPr>
          <w:rFonts w:ascii="Times New Roman" w:hAnsi="Times New Roman" w:cs="Times New Roman"/>
          <w:sz w:val="24"/>
          <w:szCs w:val="24"/>
        </w:rPr>
        <w:t xml:space="preserve"> Yogyakarta: CAPS (Center For Academic Publishing Service)</w:t>
      </w:r>
    </w:p>
    <w:p w:rsidR="00DC12EE" w:rsidRPr="00DC12EE" w:rsidRDefault="00DC12EE" w:rsidP="00DC12EE">
      <w:pPr>
        <w:spacing w:line="240" w:lineRule="auto"/>
        <w:rPr>
          <w:rFonts w:ascii="Times New Roman" w:hAnsi="Times New Roman" w:cs="Times New Roman"/>
          <w:i/>
          <w:sz w:val="24"/>
          <w:szCs w:val="24"/>
        </w:rPr>
      </w:pPr>
      <w:r w:rsidRPr="00DC12EE">
        <w:rPr>
          <w:rFonts w:ascii="Times New Roman" w:hAnsi="Times New Roman" w:cs="Times New Roman"/>
          <w:sz w:val="24"/>
          <w:szCs w:val="24"/>
        </w:rPr>
        <w:t xml:space="preserve"> Ibrahim, Ratna Indraswari</w:t>
      </w:r>
      <w:r w:rsidRPr="00DC12EE">
        <w:rPr>
          <w:rFonts w:ascii="Times New Roman" w:hAnsi="Times New Roman" w:cs="Times New Roman"/>
          <w:i/>
          <w:sz w:val="24"/>
          <w:szCs w:val="24"/>
        </w:rPr>
        <w:t xml:space="preserve">. 2003. Bukan Pinang Dibelah Dua. Jakarta : </w:t>
      </w:r>
      <w:r>
        <w:rPr>
          <w:rFonts w:ascii="Times New Roman" w:hAnsi="Times New Roman" w:cs="Times New Roman"/>
          <w:sz w:val="24"/>
          <w:szCs w:val="24"/>
        </w:rPr>
        <w:t xml:space="preserve">PT </w:t>
      </w:r>
      <w:r w:rsidRPr="00DC12EE">
        <w:rPr>
          <w:rFonts w:ascii="Times New Roman" w:hAnsi="Times New Roman" w:cs="Times New Roman"/>
          <w:sz w:val="24"/>
          <w:szCs w:val="24"/>
        </w:rPr>
        <w:t>Grasindo.</w:t>
      </w:r>
      <w:r w:rsidRPr="00DC12EE">
        <w:rPr>
          <w:rFonts w:ascii="Times New Roman" w:hAnsi="Times New Roman" w:cs="Times New Roman"/>
          <w:i/>
          <w:sz w:val="24"/>
          <w:szCs w:val="24"/>
        </w:rPr>
        <w:t xml:space="preserve"> </w:t>
      </w:r>
    </w:p>
    <w:p w:rsidR="00DC12EE" w:rsidRPr="00DC12EE" w:rsidRDefault="00DC12EE" w:rsidP="00DC12EE">
      <w:pPr>
        <w:spacing w:after="0" w:line="240" w:lineRule="auto"/>
        <w:rPr>
          <w:rFonts w:ascii="Times New Roman" w:hAnsi="Times New Roman" w:cs="Times New Roman"/>
          <w:sz w:val="24"/>
          <w:szCs w:val="24"/>
        </w:rPr>
      </w:pPr>
      <w:r w:rsidRPr="00DC12EE">
        <w:rPr>
          <w:rFonts w:ascii="Times New Roman" w:hAnsi="Times New Roman" w:cs="Times New Roman"/>
          <w:sz w:val="24"/>
          <w:szCs w:val="24"/>
        </w:rPr>
        <w:t>Marjun, Lalu. 2005 . (Skripsi) Studi Komparatif Unsur Intrinsik Novel Salah Asuhan Karya Abdoel Moeis dan tenggelamnya kapal Van Der Wijck Karya Hamka. Mataram: Fkip  Universitas Mataram.</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Nurgiyantoro, Burhan. 1995. </w:t>
      </w:r>
      <w:r w:rsidRPr="00DC12EE">
        <w:rPr>
          <w:rFonts w:ascii="Times New Roman" w:hAnsi="Times New Roman" w:cs="Times New Roman"/>
          <w:i/>
          <w:sz w:val="24"/>
          <w:szCs w:val="24"/>
        </w:rPr>
        <w:t>Teori Pengkajian Fiksi</w:t>
      </w:r>
      <w:r w:rsidRPr="00DC12EE">
        <w:rPr>
          <w:rFonts w:ascii="Times New Roman" w:hAnsi="Times New Roman" w:cs="Times New Roman"/>
          <w:sz w:val="24"/>
          <w:szCs w:val="24"/>
        </w:rPr>
        <w:t>. Yogyakarta : Gajah Mada University Press.</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Petra, Monica. 2012. </w:t>
      </w:r>
      <w:r w:rsidRPr="00DC12EE">
        <w:rPr>
          <w:rFonts w:ascii="Times New Roman" w:hAnsi="Times New Roman" w:cs="Times New Roman"/>
          <w:i/>
          <w:sz w:val="24"/>
          <w:szCs w:val="24"/>
        </w:rPr>
        <w:t>Twin Love For One</w:t>
      </w:r>
      <w:r w:rsidRPr="00DC12EE">
        <w:rPr>
          <w:rFonts w:ascii="Times New Roman" w:hAnsi="Times New Roman" w:cs="Times New Roman"/>
          <w:sz w:val="24"/>
          <w:szCs w:val="24"/>
        </w:rPr>
        <w:t>. Yogyakarta : C.V Andi Offset.</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lastRenderedPageBreak/>
        <w:t xml:space="preserve">Ratna, Nyoman Kutha. 2004. </w:t>
      </w:r>
      <w:r w:rsidRPr="00DC12EE">
        <w:rPr>
          <w:rFonts w:ascii="Times New Roman" w:hAnsi="Times New Roman" w:cs="Times New Roman"/>
          <w:i/>
          <w:sz w:val="24"/>
          <w:szCs w:val="24"/>
        </w:rPr>
        <w:t>Teori, Metode dan Teknik Penelitian Sastra</w:t>
      </w:r>
      <w:r w:rsidRPr="00DC12EE">
        <w:rPr>
          <w:rFonts w:ascii="Times New Roman" w:hAnsi="Times New Roman" w:cs="Times New Roman"/>
          <w:sz w:val="24"/>
          <w:szCs w:val="24"/>
        </w:rPr>
        <w:t>. Yogyakarta : Pustaka Pelajar.</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Semi, M. Atar.1993. </w:t>
      </w:r>
      <w:r w:rsidRPr="00DC12EE">
        <w:rPr>
          <w:rFonts w:ascii="Times New Roman" w:hAnsi="Times New Roman" w:cs="Times New Roman"/>
          <w:i/>
          <w:sz w:val="24"/>
          <w:szCs w:val="24"/>
        </w:rPr>
        <w:t>Metode Penelitian Sastra. Bandung</w:t>
      </w:r>
      <w:r w:rsidRPr="00DC12EE">
        <w:rPr>
          <w:rFonts w:ascii="Times New Roman" w:hAnsi="Times New Roman" w:cs="Times New Roman"/>
          <w:sz w:val="24"/>
          <w:szCs w:val="24"/>
        </w:rPr>
        <w:t xml:space="preserve"> : CV Angkasa.</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Sukhmadinata, Nana Syaodiah. 2005. </w:t>
      </w:r>
      <w:r w:rsidRPr="00DC12EE">
        <w:rPr>
          <w:rFonts w:ascii="Times New Roman" w:hAnsi="Times New Roman" w:cs="Times New Roman"/>
          <w:i/>
          <w:sz w:val="24"/>
          <w:szCs w:val="24"/>
        </w:rPr>
        <w:t>Metode Penelitian Pendidikan. Bandung</w:t>
      </w:r>
      <w:r w:rsidRPr="00DC12EE">
        <w:rPr>
          <w:rFonts w:ascii="Times New Roman" w:hAnsi="Times New Roman" w:cs="Times New Roman"/>
          <w:sz w:val="24"/>
          <w:szCs w:val="24"/>
        </w:rPr>
        <w:t xml:space="preserve"> : PT Remaja  Rosdakarya Offset.</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Supriat,  Hendri. 2004. (Skripsi) </w:t>
      </w:r>
      <w:r w:rsidRPr="00DC12EE">
        <w:rPr>
          <w:rFonts w:ascii="Times New Roman" w:hAnsi="Times New Roman" w:cs="Times New Roman"/>
          <w:i/>
          <w:sz w:val="24"/>
          <w:szCs w:val="24"/>
        </w:rPr>
        <w:t>Studi Komparatif Unsur Intrinsik Novel Dian yang Tak Kunjung Padam Karya S.T Alisyahbana dan Novel kalau tak Untung Karya Selasih</w:t>
      </w:r>
      <w:r w:rsidRPr="00DC12EE">
        <w:rPr>
          <w:rFonts w:ascii="Times New Roman" w:hAnsi="Times New Roman" w:cs="Times New Roman"/>
          <w:sz w:val="24"/>
          <w:szCs w:val="24"/>
        </w:rPr>
        <w:t xml:space="preserve">. Matarm : Fkip Universitas Mataram. </w:t>
      </w:r>
    </w:p>
    <w:p w:rsidR="00DC12EE" w:rsidRPr="00DC12EE" w:rsidRDefault="00DC12EE" w:rsidP="00DC12EE">
      <w:pPr>
        <w:spacing w:line="240" w:lineRule="auto"/>
        <w:rPr>
          <w:rFonts w:ascii="Times New Roman" w:hAnsi="Times New Roman" w:cs="Times New Roman"/>
          <w:sz w:val="24"/>
          <w:szCs w:val="24"/>
        </w:rPr>
      </w:pPr>
      <w:r w:rsidRPr="00DC12EE">
        <w:rPr>
          <w:rFonts w:ascii="Times New Roman" w:hAnsi="Times New Roman" w:cs="Times New Roman"/>
          <w:sz w:val="24"/>
          <w:szCs w:val="24"/>
        </w:rPr>
        <w:t xml:space="preserve">Zulfahnur. Z.F. 1996. </w:t>
      </w:r>
      <w:r w:rsidRPr="00DC12EE">
        <w:rPr>
          <w:rFonts w:ascii="Times New Roman" w:hAnsi="Times New Roman" w:cs="Times New Roman"/>
          <w:i/>
          <w:sz w:val="24"/>
          <w:szCs w:val="24"/>
        </w:rPr>
        <w:t>Sastra Banding</w:t>
      </w:r>
      <w:r w:rsidRPr="00DC12EE">
        <w:rPr>
          <w:rFonts w:ascii="Times New Roman" w:hAnsi="Times New Roman" w:cs="Times New Roman"/>
          <w:sz w:val="24"/>
          <w:szCs w:val="24"/>
        </w:rPr>
        <w:t xml:space="preserve">. Depertemen Pendidikan dan Kebudayaan Direktorat Jendral Pendidikan Dasar dan Menengah Bagian Proyek Penataran Guru SLTP Setara D-III. Mataram : Perpustakaan Universitas Mataram. </w:t>
      </w:r>
    </w:p>
    <w:p w:rsidR="00DC12EE" w:rsidRPr="00DC12EE" w:rsidRDefault="00DC12EE" w:rsidP="00DC12EE">
      <w:pPr>
        <w:pStyle w:val="ListParagraph"/>
        <w:spacing w:line="240" w:lineRule="auto"/>
        <w:ind w:left="1004"/>
        <w:rPr>
          <w:rFonts w:ascii="Times New Roman" w:hAnsi="Times New Roman" w:cs="Times New Roman"/>
          <w:sz w:val="24"/>
          <w:szCs w:val="24"/>
        </w:rPr>
      </w:pPr>
    </w:p>
    <w:p w:rsidR="0092444A" w:rsidRPr="006359A9" w:rsidRDefault="0092444A" w:rsidP="00DC12EE">
      <w:pPr>
        <w:spacing w:after="0" w:line="240" w:lineRule="auto"/>
      </w:pPr>
    </w:p>
    <w:sectPr w:rsidR="0092444A" w:rsidRPr="006359A9" w:rsidSect="00B00E7A">
      <w:footerReference w:type="default" r:id="rId10"/>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48" w:rsidRDefault="00C16348" w:rsidP="00EE43F0">
      <w:pPr>
        <w:spacing w:after="0" w:line="240" w:lineRule="auto"/>
      </w:pPr>
      <w:r>
        <w:separator/>
      </w:r>
    </w:p>
  </w:endnote>
  <w:endnote w:type="continuationSeparator" w:id="1">
    <w:p w:rsidR="00C16348" w:rsidRDefault="00C16348"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F0" w:rsidRDefault="00EE43F0" w:rsidP="00B00E7A">
    <w:pPr>
      <w:pStyle w:val="Footer"/>
    </w:pPr>
  </w:p>
  <w:p w:rsidR="00EE43F0" w:rsidRDefault="00EE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043A48" w:rsidP="00107867">
    <w:pPr>
      <w:pStyle w:val="Footer"/>
      <w:jc w:val="center"/>
    </w:pPr>
  </w:p>
  <w:p w:rsidR="00043A48" w:rsidRDefault="00043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48" w:rsidRDefault="00C16348" w:rsidP="00EE43F0">
      <w:pPr>
        <w:spacing w:after="0" w:line="240" w:lineRule="auto"/>
      </w:pPr>
      <w:r>
        <w:separator/>
      </w:r>
    </w:p>
  </w:footnote>
  <w:footnote w:type="continuationSeparator" w:id="1">
    <w:p w:rsidR="00C16348" w:rsidRDefault="00C16348"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506C04"/>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19BC64A4"/>
    <w:multiLevelType w:val="hybridMultilevel"/>
    <w:tmpl w:val="E9027A5A"/>
    <w:lvl w:ilvl="0" w:tplc="C10A2D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77831"/>
    <w:multiLevelType w:val="hybridMultilevel"/>
    <w:tmpl w:val="317E1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FD84964"/>
    <w:multiLevelType w:val="hybridMultilevel"/>
    <w:tmpl w:val="CF020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13">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0125F36"/>
    <w:multiLevelType w:val="hybridMultilevel"/>
    <w:tmpl w:val="AC7CA7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515179C"/>
    <w:multiLevelType w:val="hybridMultilevel"/>
    <w:tmpl w:val="A61AA5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371426"/>
    <w:multiLevelType w:val="hybridMultilevel"/>
    <w:tmpl w:val="F0822BE4"/>
    <w:lvl w:ilvl="0" w:tplc="1716E8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404A66"/>
    <w:multiLevelType w:val="hybridMultilevel"/>
    <w:tmpl w:val="D92E6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F54D00"/>
    <w:multiLevelType w:val="hybridMultilevel"/>
    <w:tmpl w:val="68C4C902"/>
    <w:lvl w:ilvl="0" w:tplc="7AB620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5">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26">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A077B0"/>
    <w:multiLevelType w:val="hybridMultilevel"/>
    <w:tmpl w:val="D21AE8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33">
    <w:nsid w:val="69D67624"/>
    <w:multiLevelType w:val="hybridMultilevel"/>
    <w:tmpl w:val="7EAC0A60"/>
    <w:lvl w:ilvl="0" w:tplc="56DCD0DE">
      <w:start w:val="1"/>
      <w:numFmt w:val="lowerLetter"/>
      <w:lvlText w:val="%1."/>
      <w:lvlJc w:val="left"/>
      <w:pPr>
        <w:ind w:left="1530" w:hanging="360"/>
      </w:pPr>
      <w:rPr>
        <w:rFonts w:ascii="Times New Roman" w:eastAsiaTheme="minorHAnsi" w:hAnsi="Times New Roman" w:cs="Times New Roman"/>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6">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743907CA"/>
    <w:multiLevelType w:val="hybridMultilevel"/>
    <w:tmpl w:val="FEACD5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5A75D0E"/>
    <w:multiLevelType w:val="hybridMultilevel"/>
    <w:tmpl w:val="5CCC533C"/>
    <w:lvl w:ilvl="0" w:tplc="EF1EE17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4"/>
  </w:num>
  <w:num w:numId="2">
    <w:abstractNumId w:val="2"/>
  </w:num>
  <w:num w:numId="3">
    <w:abstractNumId w:val="24"/>
  </w:num>
  <w:num w:numId="4">
    <w:abstractNumId w:val="22"/>
  </w:num>
  <w:num w:numId="5">
    <w:abstractNumId w:val="14"/>
  </w:num>
  <w:num w:numId="6">
    <w:abstractNumId w:val="4"/>
  </w:num>
  <w:num w:numId="7">
    <w:abstractNumId w:val="31"/>
  </w:num>
  <w:num w:numId="8">
    <w:abstractNumId w:val="1"/>
  </w:num>
  <w:num w:numId="9">
    <w:abstractNumId w:val="5"/>
  </w:num>
  <w:num w:numId="10">
    <w:abstractNumId w:val="35"/>
  </w:num>
  <w:num w:numId="11">
    <w:abstractNumId w:val="7"/>
  </w:num>
  <w:num w:numId="12">
    <w:abstractNumId w:val="27"/>
  </w:num>
  <w:num w:numId="13">
    <w:abstractNumId w:val="36"/>
  </w:num>
  <w:num w:numId="14">
    <w:abstractNumId w:val="28"/>
  </w:num>
  <w:num w:numId="15">
    <w:abstractNumId w:val="21"/>
  </w:num>
  <w:num w:numId="16">
    <w:abstractNumId w:val="0"/>
  </w:num>
  <w:num w:numId="17">
    <w:abstractNumId w:val="15"/>
  </w:num>
  <w:num w:numId="18">
    <w:abstractNumId w:val="32"/>
  </w:num>
  <w:num w:numId="19">
    <w:abstractNumId w:val="12"/>
  </w:num>
  <w:num w:numId="20">
    <w:abstractNumId w:val="25"/>
  </w:num>
  <w:num w:numId="21">
    <w:abstractNumId w:val="9"/>
  </w:num>
  <w:num w:numId="22">
    <w:abstractNumId w:val="30"/>
  </w:num>
  <w:num w:numId="23">
    <w:abstractNumId w:val="23"/>
  </w:num>
  <w:num w:numId="24">
    <w:abstractNumId w:val="26"/>
  </w:num>
  <w:num w:numId="25">
    <w:abstractNumId w:val="37"/>
  </w:num>
  <w:num w:numId="26">
    <w:abstractNumId w:val="13"/>
  </w:num>
  <w:num w:numId="27">
    <w:abstractNumId w:val="6"/>
  </w:num>
  <w:num w:numId="28">
    <w:abstractNumId w:val="11"/>
  </w:num>
  <w:num w:numId="29">
    <w:abstractNumId w:val="20"/>
  </w:num>
  <w:num w:numId="30">
    <w:abstractNumId w:val="19"/>
  </w:num>
  <w:num w:numId="31">
    <w:abstractNumId w:val="17"/>
  </w:num>
  <w:num w:numId="32">
    <w:abstractNumId w:val="3"/>
  </w:num>
  <w:num w:numId="33">
    <w:abstractNumId w:val="29"/>
  </w:num>
  <w:num w:numId="34">
    <w:abstractNumId w:val="8"/>
  </w:num>
  <w:num w:numId="35">
    <w:abstractNumId w:val="39"/>
  </w:num>
  <w:num w:numId="36">
    <w:abstractNumId w:val="33"/>
  </w:num>
  <w:num w:numId="37">
    <w:abstractNumId w:val="10"/>
  </w:num>
  <w:num w:numId="38">
    <w:abstractNumId w:val="16"/>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B83529"/>
    <w:rsid w:val="00004D25"/>
    <w:rsid w:val="00005020"/>
    <w:rsid w:val="000144D2"/>
    <w:rsid w:val="00043A48"/>
    <w:rsid w:val="00044C1A"/>
    <w:rsid w:val="00050ED7"/>
    <w:rsid w:val="00060A12"/>
    <w:rsid w:val="00086A49"/>
    <w:rsid w:val="00141D7C"/>
    <w:rsid w:val="0015068B"/>
    <w:rsid w:val="00160002"/>
    <w:rsid w:val="00183871"/>
    <w:rsid w:val="0019495E"/>
    <w:rsid w:val="001B3713"/>
    <w:rsid w:val="001F4676"/>
    <w:rsid w:val="001F6E0E"/>
    <w:rsid w:val="00216A2A"/>
    <w:rsid w:val="00231744"/>
    <w:rsid w:val="00240C5E"/>
    <w:rsid w:val="002636B0"/>
    <w:rsid w:val="002951E4"/>
    <w:rsid w:val="002C39A9"/>
    <w:rsid w:val="002F35C9"/>
    <w:rsid w:val="0031568C"/>
    <w:rsid w:val="003216DA"/>
    <w:rsid w:val="00330D91"/>
    <w:rsid w:val="003C7B54"/>
    <w:rsid w:val="003D4208"/>
    <w:rsid w:val="00414642"/>
    <w:rsid w:val="00462F2F"/>
    <w:rsid w:val="00490770"/>
    <w:rsid w:val="004B2E9E"/>
    <w:rsid w:val="004D769E"/>
    <w:rsid w:val="00515B53"/>
    <w:rsid w:val="00527030"/>
    <w:rsid w:val="005839A1"/>
    <w:rsid w:val="005C5233"/>
    <w:rsid w:val="006359A9"/>
    <w:rsid w:val="00673A1C"/>
    <w:rsid w:val="00673E2B"/>
    <w:rsid w:val="006917F4"/>
    <w:rsid w:val="006B29D9"/>
    <w:rsid w:val="006D282B"/>
    <w:rsid w:val="006F72BA"/>
    <w:rsid w:val="0072556F"/>
    <w:rsid w:val="0072600F"/>
    <w:rsid w:val="00727E12"/>
    <w:rsid w:val="0074226F"/>
    <w:rsid w:val="007711E9"/>
    <w:rsid w:val="007C64BC"/>
    <w:rsid w:val="0080191F"/>
    <w:rsid w:val="00847960"/>
    <w:rsid w:val="008A6CC0"/>
    <w:rsid w:val="0092444A"/>
    <w:rsid w:val="00946DAA"/>
    <w:rsid w:val="009B45CD"/>
    <w:rsid w:val="009C1B9F"/>
    <w:rsid w:val="00A0236C"/>
    <w:rsid w:val="00A56C6C"/>
    <w:rsid w:val="00A84C04"/>
    <w:rsid w:val="00A90DF7"/>
    <w:rsid w:val="00AE4448"/>
    <w:rsid w:val="00AF1018"/>
    <w:rsid w:val="00B00E7A"/>
    <w:rsid w:val="00B02849"/>
    <w:rsid w:val="00B46746"/>
    <w:rsid w:val="00B6480A"/>
    <w:rsid w:val="00B70F80"/>
    <w:rsid w:val="00B72D2D"/>
    <w:rsid w:val="00B83529"/>
    <w:rsid w:val="00BB7D86"/>
    <w:rsid w:val="00BC6DFD"/>
    <w:rsid w:val="00BC77A1"/>
    <w:rsid w:val="00C16348"/>
    <w:rsid w:val="00C24023"/>
    <w:rsid w:val="00C8188C"/>
    <w:rsid w:val="00C86DB7"/>
    <w:rsid w:val="00CF4B5D"/>
    <w:rsid w:val="00D11430"/>
    <w:rsid w:val="00D16E6B"/>
    <w:rsid w:val="00D62564"/>
    <w:rsid w:val="00D655B1"/>
    <w:rsid w:val="00DC12EE"/>
    <w:rsid w:val="00DC482D"/>
    <w:rsid w:val="00DD61E8"/>
    <w:rsid w:val="00E5710F"/>
    <w:rsid w:val="00E62626"/>
    <w:rsid w:val="00E75DED"/>
    <w:rsid w:val="00E81A32"/>
    <w:rsid w:val="00ED51EB"/>
    <w:rsid w:val="00EE43F0"/>
    <w:rsid w:val="00EE64F9"/>
    <w:rsid w:val="00EF3386"/>
    <w:rsid w:val="00F23EA8"/>
    <w:rsid w:val="00F455C6"/>
    <w:rsid w:val="00F623C7"/>
    <w:rsid w:val="00F91FA1"/>
    <w:rsid w:val="00FA1318"/>
    <w:rsid w:val="00FD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B4D-EBB0-44AD-8FAA-3D3CC0E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9</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2014-06-07T08:22:00Z</dcterms:created>
  <dcterms:modified xsi:type="dcterms:W3CDTF">2014-09-03T06:26:00Z</dcterms:modified>
</cp:coreProperties>
</file>