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77" w:rsidRPr="001860CC" w:rsidRDefault="00D16077" w:rsidP="008456C6">
      <w:pPr>
        <w:pStyle w:val="ListParagraph"/>
        <w:numPr>
          <w:ilvl w:val="0"/>
          <w:numId w:val="1"/>
        </w:numPr>
        <w:spacing w:line="240" w:lineRule="auto"/>
        <w:ind w:left="426" w:hanging="426"/>
      </w:pPr>
      <w:r w:rsidRPr="001860CC">
        <w:rPr>
          <w:b/>
          <w:bCs/>
        </w:rPr>
        <w:t>LATAR BELAKANG</w:t>
      </w:r>
    </w:p>
    <w:p w:rsidR="001860CC" w:rsidRPr="001860CC" w:rsidRDefault="001860CC" w:rsidP="001860CC">
      <w:pPr>
        <w:spacing w:line="240" w:lineRule="auto"/>
        <w:ind w:firstLine="426"/>
      </w:pPr>
      <w:r w:rsidRPr="001860CC">
        <w:t>Penelitian ini dilat</w:t>
      </w:r>
      <w:r w:rsidR="00EF0B78">
        <w:t>a</w:t>
      </w:r>
      <w:bookmarkStart w:id="0" w:name="_GoBack"/>
      <w:bookmarkEnd w:id="0"/>
      <w:r w:rsidRPr="001860CC">
        <w:t xml:space="preserve">rbelakangi oleh rendahnya hasil belajar siswa kelas III SDN 10 Montong Betok Tahun Pelajaran 2013/2014 dan kurangnya perhatian siswa terhadap proses pembelajaran yang disebabkan oleh (1) proses pembelajaran dengan menggunakan model pembelajaran konvensional yakni ceramah, tanya jawab dan pemberian tugas, (2) pembelajaranya didominasi oleh guru dan sedikit melibatkan siswa, (3) pada saat penyampaian materi, siswa langsung diberikan rumus-rumus tanpa adanya interaksi langsung dengan obyek yang dibicarakan sehingga proses pembelajarannya kurang bermakna, (4) guru kurang memberikan peluang kepada siswa untuk mengkonstruksi konsep-konsep Matematika, sehingga siswa hanya menyalin apa yang dikerjakan oleh guru, (5) siswa tidak diberikan kesempatan untuk mengemukakan ide dan mengkontruksi sendiri pengetahuan dalam menjawab soal latihan yang diberikan oleh guru. </w:t>
      </w:r>
    </w:p>
    <w:p w:rsidR="001860CC" w:rsidRPr="001860CC" w:rsidRDefault="001860CC" w:rsidP="001860CC">
      <w:pPr>
        <w:spacing w:line="240" w:lineRule="auto"/>
        <w:ind w:firstLine="426"/>
      </w:pPr>
      <w:r w:rsidRPr="001860CC">
        <w:t xml:space="preserve">Maka untuk meningkatkan aktivitas dan hasil belajar siswa dalam pembelajaran Matematika salah satunya adalah dengan penerapan model pembelajaran kooperatif tipe </w:t>
      </w:r>
      <w:r w:rsidRPr="001860CC">
        <w:rPr>
          <w:i/>
          <w:iCs/>
        </w:rPr>
        <w:t>Think-Talk-Write</w:t>
      </w:r>
      <w:r w:rsidRPr="001860CC">
        <w:t xml:space="preserve"> (TTW) dalam proses pembelajaran Matematika di kelas III SDN 10 Montong Betok tahun pelajaran 2013/2014.</w:t>
      </w:r>
    </w:p>
    <w:p w:rsidR="001860CC" w:rsidRDefault="001860CC" w:rsidP="001860CC">
      <w:pPr>
        <w:spacing w:line="240" w:lineRule="auto"/>
      </w:pPr>
    </w:p>
    <w:p w:rsidR="001860CC" w:rsidRPr="001860CC" w:rsidRDefault="001860CC" w:rsidP="008456C6">
      <w:pPr>
        <w:pStyle w:val="ListParagraph"/>
        <w:numPr>
          <w:ilvl w:val="0"/>
          <w:numId w:val="1"/>
        </w:numPr>
        <w:spacing w:line="240" w:lineRule="auto"/>
        <w:ind w:left="426" w:hanging="426"/>
        <w:rPr>
          <w:b/>
        </w:rPr>
      </w:pPr>
      <w:r w:rsidRPr="001860CC">
        <w:rPr>
          <w:b/>
        </w:rPr>
        <w:t>RUMUSAN MASALAH</w:t>
      </w:r>
    </w:p>
    <w:p w:rsidR="001860CC" w:rsidRPr="001860CC" w:rsidRDefault="001860CC" w:rsidP="001860CC">
      <w:pPr>
        <w:spacing w:line="240" w:lineRule="auto"/>
        <w:ind w:firstLine="426"/>
      </w:pPr>
      <w:r w:rsidRPr="001860CC">
        <w:t xml:space="preserve">Adapun yang menjadi rumusan masalah dalam penelitian ini adalah bagaimanakah penerapan model pembelajaran kooperatif tipe </w:t>
      </w:r>
      <w:r w:rsidRPr="001860CC">
        <w:rPr>
          <w:i/>
          <w:iCs/>
        </w:rPr>
        <w:t>Think-Talk-Write</w:t>
      </w:r>
      <w:r w:rsidRPr="001860CC">
        <w:t xml:space="preserve"> (TTW) dalam meningkatkan aktivitas dan hasil belajar Matematika siswa kelas III SDN 10 Montong Betok tahun pelajaran 2013/2014?</w:t>
      </w:r>
    </w:p>
    <w:p w:rsidR="001860CC" w:rsidRDefault="001860CC" w:rsidP="001860CC">
      <w:pPr>
        <w:spacing w:line="240" w:lineRule="auto"/>
      </w:pPr>
    </w:p>
    <w:p w:rsidR="001860CC" w:rsidRPr="001860CC" w:rsidRDefault="001860CC" w:rsidP="008456C6">
      <w:pPr>
        <w:pStyle w:val="ListParagraph"/>
        <w:numPr>
          <w:ilvl w:val="0"/>
          <w:numId w:val="1"/>
        </w:numPr>
        <w:spacing w:line="240" w:lineRule="auto"/>
        <w:ind w:left="426" w:hanging="426"/>
        <w:rPr>
          <w:b/>
        </w:rPr>
      </w:pPr>
      <w:r w:rsidRPr="001860CC">
        <w:rPr>
          <w:b/>
        </w:rPr>
        <w:t>TUJUAN PENELITIAN</w:t>
      </w:r>
    </w:p>
    <w:p w:rsidR="001860CC" w:rsidRPr="001860CC" w:rsidRDefault="001860CC" w:rsidP="001860CC">
      <w:pPr>
        <w:spacing w:line="240" w:lineRule="auto"/>
        <w:ind w:firstLine="426"/>
      </w:pPr>
      <w:r w:rsidRPr="001860CC">
        <w:t xml:space="preserve">Adapun tujuan dalam penelitian ini adalah : menerapkan model pembelajaran kooperatif tipe </w:t>
      </w:r>
      <w:r w:rsidRPr="001860CC">
        <w:rPr>
          <w:i/>
          <w:iCs/>
        </w:rPr>
        <w:t>Think-Talk-Write</w:t>
      </w:r>
      <w:r w:rsidRPr="001860CC">
        <w:t xml:space="preserve"> (TTW) yang dapat meningkatkan aktivitas dan hasil belajar Matematika siswa kelas III SDN 10 Montong Betok tahun pelajaran 2013/2014.</w:t>
      </w:r>
    </w:p>
    <w:p w:rsidR="001860CC" w:rsidRDefault="001860CC" w:rsidP="001860CC">
      <w:pPr>
        <w:spacing w:line="240" w:lineRule="auto"/>
      </w:pPr>
    </w:p>
    <w:p w:rsidR="001860CC" w:rsidRPr="001860CC" w:rsidRDefault="001860CC" w:rsidP="008456C6">
      <w:pPr>
        <w:pStyle w:val="ListParagraph"/>
        <w:numPr>
          <w:ilvl w:val="0"/>
          <w:numId w:val="1"/>
        </w:numPr>
        <w:spacing w:line="240" w:lineRule="auto"/>
        <w:ind w:left="426" w:hanging="426"/>
        <w:rPr>
          <w:b/>
        </w:rPr>
      </w:pPr>
      <w:r w:rsidRPr="001860CC">
        <w:rPr>
          <w:b/>
        </w:rPr>
        <w:t>MANFAAT PENELITIAN</w:t>
      </w:r>
    </w:p>
    <w:p w:rsidR="00D16077" w:rsidRPr="001860CC" w:rsidRDefault="00D16077" w:rsidP="00955771">
      <w:pPr>
        <w:pStyle w:val="ListParagraph"/>
        <w:numPr>
          <w:ilvl w:val="2"/>
          <w:numId w:val="2"/>
        </w:numPr>
        <w:spacing w:line="240" w:lineRule="auto"/>
        <w:ind w:left="709" w:hanging="283"/>
      </w:pPr>
      <w:r w:rsidRPr="001860CC">
        <w:t>Bagi siswa yaitu, siswa memperoleh dorongan untuk selalu aktif berpartisipasi, komunikatif dalam kelompok, selalu berpikir kritis dan siap mengemukakan pendapatnya sendiri serta terlatih untuk menuliskan hasil diskusi yang dilakaukan secara sistematis sehingga siswa lebih memahami materi.</w:t>
      </w:r>
    </w:p>
    <w:p w:rsidR="00D16077" w:rsidRPr="001860CC" w:rsidRDefault="00D16077" w:rsidP="00955771">
      <w:pPr>
        <w:pStyle w:val="ListParagraph"/>
        <w:numPr>
          <w:ilvl w:val="2"/>
          <w:numId w:val="2"/>
        </w:numPr>
        <w:spacing w:line="240" w:lineRule="auto"/>
        <w:ind w:left="709" w:hanging="283"/>
      </w:pPr>
      <w:r w:rsidRPr="001860CC">
        <w:t>Bagi guru yaitu, dapat menambah wawasan dan pengetahuan guru terhadap penerapan model pembelajaran kooperatif tipe</w:t>
      </w:r>
      <w:r w:rsidRPr="001860CC">
        <w:rPr>
          <w:i/>
          <w:iCs/>
        </w:rPr>
        <w:t xml:space="preserve"> Think-Talk-Write</w:t>
      </w:r>
      <w:r w:rsidRPr="001860CC">
        <w:t xml:space="preserve"> (TTW) dalam upaya meningkatkan aktivitas dan hasil belajar Matematika siswa.</w:t>
      </w:r>
    </w:p>
    <w:p w:rsidR="00D16077" w:rsidRPr="001860CC" w:rsidRDefault="00D16077" w:rsidP="00955771">
      <w:pPr>
        <w:pStyle w:val="ListParagraph"/>
        <w:numPr>
          <w:ilvl w:val="2"/>
          <w:numId w:val="2"/>
        </w:numPr>
        <w:spacing w:line="240" w:lineRule="auto"/>
        <w:ind w:left="709" w:hanging="283"/>
      </w:pPr>
      <w:r w:rsidRPr="001860CC">
        <w:t>Bagi sekolah yaitu, sebagai informasi tambahan dan alternatif bagi sekolah dalam rangka perbaikan proses pembelajaran di kelas.</w:t>
      </w:r>
    </w:p>
    <w:p w:rsidR="001860CC" w:rsidRDefault="001860CC" w:rsidP="001860CC">
      <w:pPr>
        <w:spacing w:line="240" w:lineRule="auto"/>
      </w:pPr>
    </w:p>
    <w:p w:rsidR="001860CC" w:rsidRPr="001860CC" w:rsidRDefault="001860CC" w:rsidP="008456C6">
      <w:pPr>
        <w:pStyle w:val="ListParagraph"/>
        <w:numPr>
          <w:ilvl w:val="0"/>
          <w:numId w:val="1"/>
        </w:numPr>
        <w:spacing w:line="240" w:lineRule="auto"/>
        <w:ind w:left="426" w:hanging="426"/>
        <w:rPr>
          <w:b/>
        </w:rPr>
      </w:pPr>
      <w:r w:rsidRPr="001860CC">
        <w:rPr>
          <w:b/>
        </w:rPr>
        <w:t>KAJIAN PUSTAKA</w:t>
      </w:r>
    </w:p>
    <w:p w:rsidR="001860CC" w:rsidRDefault="001860CC" w:rsidP="008456C6">
      <w:pPr>
        <w:pStyle w:val="ListParagraph"/>
        <w:numPr>
          <w:ilvl w:val="1"/>
          <w:numId w:val="3"/>
        </w:numPr>
        <w:spacing w:after="200" w:line="240" w:lineRule="auto"/>
        <w:ind w:left="426" w:firstLine="0"/>
        <w:rPr>
          <w:b/>
          <w:szCs w:val="24"/>
        </w:rPr>
      </w:pPr>
      <w:r w:rsidRPr="00785238">
        <w:rPr>
          <w:b/>
          <w:szCs w:val="24"/>
        </w:rPr>
        <w:t>Deskripsi Teori</w:t>
      </w:r>
    </w:p>
    <w:p w:rsidR="001860CC" w:rsidRPr="00916D15" w:rsidRDefault="001860CC" w:rsidP="008456C6">
      <w:pPr>
        <w:pStyle w:val="ListParagraph"/>
        <w:numPr>
          <w:ilvl w:val="0"/>
          <w:numId w:val="4"/>
        </w:numPr>
        <w:spacing w:after="200" w:line="240" w:lineRule="auto"/>
        <w:ind w:hanging="437"/>
        <w:rPr>
          <w:b/>
          <w:szCs w:val="24"/>
        </w:rPr>
      </w:pPr>
      <w:r w:rsidRPr="001860CC">
        <w:rPr>
          <w:szCs w:val="24"/>
        </w:rPr>
        <w:t xml:space="preserve">Pembelajaran Kooperatif ( </w:t>
      </w:r>
      <w:r w:rsidRPr="001860CC">
        <w:rPr>
          <w:i/>
          <w:szCs w:val="24"/>
        </w:rPr>
        <w:t>Cooperative learning</w:t>
      </w:r>
      <w:r w:rsidRPr="001860CC">
        <w:rPr>
          <w:szCs w:val="24"/>
        </w:rPr>
        <w:t>)</w:t>
      </w:r>
    </w:p>
    <w:p w:rsidR="001860CC" w:rsidRPr="00B24FA4" w:rsidRDefault="001860CC" w:rsidP="00916D15">
      <w:pPr>
        <w:pStyle w:val="ListParagraph"/>
        <w:spacing w:line="240" w:lineRule="auto"/>
        <w:ind w:left="709" w:firstLine="425"/>
        <w:rPr>
          <w:szCs w:val="24"/>
        </w:rPr>
      </w:pPr>
      <w:r w:rsidRPr="00C947BA">
        <w:rPr>
          <w:szCs w:val="24"/>
        </w:rPr>
        <w:lastRenderedPageBreak/>
        <w:t xml:space="preserve">Pembelajaran kooperatif atau </w:t>
      </w:r>
      <w:r w:rsidRPr="00C947BA">
        <w:rPr>
          <w:i/>
          <w:szCs w:val="24"/>
        </w:rPr>
        <w:t>cooperative learning</w:t>
      </w:r>
      <w:r w:rsidRPr="00C947BA">
        <w:rPr>
          <w:szCs w:val="24"/>
        </w:rPr>
        <w:t xml:space="preserve"> berasal dari kata Cooperative yang artinya menegerjakan sesuatu secara bersama-sama dengan saling membantu satu sama lainnya sebagai satu kelompok atau satu tim</w:t>
      </w:r>
      <w:r>
        <w:rPr>
          <w:szCs w:val="24"/>
        </w:rPr>
        <w:t xml:space="preserve">. Slavin (Isjoni, 2010:22) mengemukakan, </w:t>
      </w:r>
      <w:r w:rsidRPr="00B24FA4">
        <w:rPr>
          <w:i/>
          <w:szCs w:val="24"/>
        </w:rPr>
        <w:t>“In cooperative learning methods, student work together in four member teams to master</w:t>
      </w:r>
      <w:r>
        <w:rPr>
          <w:i/>
          <w:szCs w:val="24"/>
        </w:rPr>
        <w:t xml:space="preserve"> </w:t>
      </w:r>
      <w:r w:rsidRPr="00B24FA4">
        <w:rPr>
          <w:i/>
          <w:szCs w:val="24"/>
        </w:rPr>
        <w:t>material initially presented by the teacher”</w:t>
      </w:r>
      <w:r>
        <w:rPr>
          <w:i/>
          <w:szCs w:val="24"/>
        </w:rPr>
        <w:t xml:space="preserve">. </w:t>
      </w:r>
      <w:r w:rsidRPr="00C947BA">
        <w:rPr>
          <w:szCs w:val="24"/>
        </w:rPr>
        <w:t xml:space="preserve">Pembelajaran kooperatif adalah strategi pembelajaran yang melibatkan partisipasi siswa dalam satu kelompok kecil untuk saling berintegrasi (Nurulhayati, 2002 dalam Rusman, 2011). </w:t>
      </w:r>
      <w:r>
        <w:rPr>
          <w:szCs w:val="24"/>
        </w:rPr>
        <w:t>Dari uraian tersebut dapat dikemukakan bahwa pembelajaran kooperatif ad</w:t>
      </w:r>
      <w:r w:rsidR="00AD5B70">
        <w:rPr>
          <w:szCs w:val="24"/>
        </w:rPr>
        <w:t>a</w:t>
      </w:r>
      <w:r>
        <w:rPr>
          <w:szCs w:val="24"/>
        </w:rPr>
        <w:t>lah suatu model pembelajaran dimana sistem belajar dan bekerja dalam kelompok-kelompok kecil yang berjumlah 4-6 orang secara kolaboratif sehingga dapat merangsang siswa lebih bergairah dalam belajar.</w:t>
      </w:r>
    </w:p>
    <w:p w:rsidR="00916D15" w:rsidRPr="00916D15" w:rsidRDefault="00916D15" w:rsidP="00916D15">
      <w:pPr>
        <w:pStyle w:val="ListParagraph"/>
        <w:spacing w:line="240" w:lineRule="auto"/>
        <w:ind w:left="426" w:firstLine="589"/>
        <w:rPr>
          <w:szCs w:val="24"/>
        </w:rPr>
      </w:pPr>
    </w:p>
    <w:p w:rsidR="001860CC" w:rsidRPr="00785238" w:rsidRDefault="001860CC" w:rsidP="008456C6">
      <w:pPr>
        <w:pStyle w:val="ListParagraph"/>
        <w:numPr>
          <w:ilvl w:val="0"/>
          <w:numId w:val="4"/>
        </w:numPr>
        <w:spacing w:after="200" w:line="240" w:lineRule="auto"/>
        <w:rPr>
          <w:szCs w:val="24"/>
        </w:rPr>
      </w:pPr>
      <w:r w:rsidRPr="00785238">
        <w:rPr>
          <w:i/>
          <w:szCs w:val="24"/>
        </w:rPr>
        <w:t>Think-Talk-</w:t>
      </w:r>
      <w:r w:rsidRPr="00785238">
        <w:rPr>
          <w:szCs w:val="24"/>
        </w:rPr>
        <w:t>Write (TTW)</w:t>
      </w:r>
    </w:p>
    <w:p w:rsidR="001860CC" w:rsidRPr="00AD5B70" w:rsidRDefault="001860CC" w:rsidP="00AD5B70">
      <w:pPr>
        <w:pStyle w:val="ListParagraph"/>
        <w:spacing w:line="240" w:lineRule="auto"/>
        <w:ind w:left="709" w:firstLine="425"/>
        <w:rPr>
          <w:szCs w:val="24"/>
        </w:rPr>
      </w:pPr>
      <w:r w:rsidRPr="00785238">
        <w:rPr>
          <w:i/>
          <w:szCs w:val="24"/>
        </w:rPr>
        <w:t>Think-Talk-Write</w:t>
      </w:r>
      <w:r w:rsidRPr="00785238">
        <w:rPr>
          <w:szCs w:val="24"/>
        </w:rPr>
        <w:t xml:space="preserve"> (TTW) adalah </w:t>
      </w:r>
      <w:r>
        <w:rPr>
          <w:szCs w:val="24"/>
        </w:rPr>
        <w:t>model</w:t>
      </w:r>
      <w:r w:rsidRPr="00785238">
        <w:rPr>
          <w:szCs w:val="24"/>
        </w:rPr>
        <w:t xml:space="preserve"> yang memfasilitasi latihan berbahasa secara lisan dan menulis bahasa tersebut dengan </w:t>
      </w:r>
      <w:r>
        <w:rPr>
          <w:szCs w:val="24"/>
        </w:rPr>
        <w:t>lancar (Yamin, 2009:84)</w:t>
      </w:r>
      <w:r w:rsidRPr="00785238">
        <w:rPr>
          <w:szCs w:val="24"/>
        </w:rPr>
        <w:t xml:space="preserve">. </w:t>
      </w:r>
      <w:r w:rsidRPr="00785238">
        <w:rPr>
          <w:i/>
          <w:szCs w:val="24"/>
        </w:rPr>
        <w:t>Think-Talk-Write</w:t>
      </w:r>
      <w:r w:rsidRPr="00785238">
        <w:rPr>
          <w:szCs w:val="24"/>
        </w:rPr>
        <w:t xml:space="preserve"> (TTW) didasarkan pada pemahaman bahwa belajar adalah</w:t>
      </w:r>
      <w:r>
        <w:rPr>
          <w:szCs w:val="24"/>
        </w:rPr>
        <w:t xml:space="preserve"> sebuah perilaku sos</w:t>
      </w:r>
      <w:r w:rsidRPr="00785238">
        <w:rPr>
          <w:szCs w:val="24"/>
        </w:rPr>
        <w:t xml:space="preserve">ial yang mendorong siswa untuk berfikir, berbicara, dan kemudian menuliskannya berkenaan dengan suatu topik. </w:t>
      </w:r>
      <w:r w:rsidRPr="00785238">
        <w:rPr>
          <w:i/>
          <w:szCs w:val="24"/>
        </w:rPr>
        <w:t>Think-Talk-Write</w:t>
      </w:r>
      <w:r w:rsidRPr="00785238">
        <w:rPr>
          <w:szCs w:val="24"/>
        </w:rPr>
        <w:t xml:space="preserve"> (TTW) digunakan untuk mengembangkan tulisan dengan lancar dan melatih bahasa sebelum menuliskannya yang memperkenankan siswa untuk mempengaruhi dan memanipulasi ide-ide sebelum menuliskannya.</w:t>
      </w:r>
    </w:p>
    <w:p w:rsidR="001860CC" w:rsidRDefault="001860CC" w:rsidP="00916D15">
      <w:pPr>
        <w:pStyle w:val="ListParagraph"/>
        <w:spacing w:line="240" w:lineRule="auto"/>
        <w:ind w:left="709" w:firstLine="425"/>
        <w:rPr>
          <w:szCs w:val="24"/>
        </w:rPr>
      </w:pPr>
      <w:r>
        <w:rPr>
          <w:szCs w:val="24"/>
        </w:rPr>
        <w:t xml:space="preserve">Menurut Yamin (2009:90) langkah-langkah penggunaan </w:t>
      </w:r>
      <w:r w:rsidRPr="00B23CBF">
        <w:rPr>
          <w:i/>
          <w:szCs w:val="24"/>
        </w:rPr>
        <w:t xml:space="preserve">Think-Talk Write </w:t>
      </w:r>
      <w:r w:rsidRPr="00FE0DB1">
        <w:rPr>
          <w:szCs w:val="24"/>
        </w:rPr>
        <w:t xml:space="preserve">(TTW) </w:t>
      </w:r>
      <w:r>
        <w:rPr>
          <w:szCs w:val="24"/>
        </w:rPr>
        <w:t>dalam proses pembelajaran adalah:</w:t>
      </w:r>
    </w:p>
    <w:p w:rsidR="001860CC" w:rsidRDefault="001860CC" w:rsidP="008456C6">
      <w:pPr>
        <w:pStyle w:val="ListParagraph"/>
        <w:numPr>
          <w:ilvl w:val="0"/>
          <w:numId w:val="6"/>
        </w:numPr>
        <w:spacing w:after="200" w:line="240" w:lineRule="auto"/>
        <w:ind w:left="1418" w:hanging="284"/>
        <w:rPr>
          <w:szCs w:val="24"/>
        </w:rPr>
      </w:pPr>
      <w:r>
        <w:rPr>
          <w:szCs w:val="24"/>
        </w:rPr>
        <w:t xml:space="preserve">Guru membagi teks bacaan berupa lembaran aktivitas siswa yang memuat situasi masalah bersifat </w:t>
      </w:r>
      <w:r w:rsidRPr="00AA325E">
        <w:rPr>
          <w:i/>
          <w:szCs w:val="24"/>
        </w:rPr>
        <w:t>open ended</w:t>
      </w:r>
      <w:r>
        <w:rPr>
          <w:szCs w:val="24"/>
        </w:rPr>
        <w:t xml:space="preserve"> dan petunjuk serta prosedur pelaksanaannya yang telah direncanakan sebelumnya.</w:t>
      </w:r>
    </w:p>
    <w:p w:rsidR="001860CC" w:rsidRPr="00BF11EE" w:rsidRDefault="001860CC" w:rsidP="008456C6">
      <w:pPr>
        <w:pStyle w:val="ListParagraph"/>
        <w:numPr>
          <w:ilvl w:val="0"/>
          <w:numId w:val="6"/>
        </w:numPr>
        <w:spacing w:after="200" w:line="240" w:lineRule="auto"/>
        <w:ind w:left="1418" w:hanging="284"/>
        <w:rPr>
          <w:szCs w:val="24"/>
        </w:rPr>
      </w:pPr>
      <w:r>
        <w:rPr>
          <w:szCs w:val="24"/>
        </w:rPr>
        <w:t xml:space="preserve">Siswa membaca teks dan membuat catatan dari hasil bacaan secara individual dengan bahasa sendiri yang anntinya akan dibawa ke kelompok diskusi </w:t>
      </w:r>
      <w:r w:rsidRPr="00BF11EE">
        <w:rPr>
          <w:b/>
          <w:i/>
          <w:szCs w:val="24"/>
        </w:rPr>
        <w:t>(Think</w:t>
      </w:r>
      <w:r>
        <w:rPr>
          <w:b/>
          <w:i/>
          <w:szCs w:val="24"/>
        </w:rPr>
        <w:t>).</w:t>
      </w:r>
    </w:p>
    <w:p w:rsidR="001860CC" w:rsidRDefault="001860CC" w:rsidP="008456C6">
      <w:pPr>
        <w:pStyle w:val="ListParagraph"/>
        <w:numPr>
          <w:ilvl w:val="0"/>
          <w:numId w:val="6"/>
        </w:numPr>
        <w:spacing w:after="200" w:line="240" w:lineRule="auto"/>
        <w:ind w:left="1418" w:hanging="284"/>
        <w:rPr>
          <w:szCs w:val="24"/>
        </w:rPr>
      </w:pPr>
      <w:r w:rsidRPr="00BF11EE">
        <w:rPr>
          <w:szCs w:val="24"/>
        </w:rPr>
        <w:t xml:space="preserve">Siswa akan berinteraksi </w:t>
      </w:r>
      <w:r>
        <w:rPr>
          <w:szCs w:val="24"/>
        </w:rPr>
        <w:t xml:space="preserve">dan berkolaborasi dengan teman kelompok untuk membahas isi catatan yang telah dibuat sendiri </w:t>
      </w:r>
      <w:r w:rsidRPr="00B23CBF">
        <w:rPr>
          <w:b/>
          <w:i/>
          <w:szCs w:val="24"/>
        </w:rPr>
        <w:t>(Talk)</w:t>
      </w:r>
      <w:r w:rsidRPr="00B23CBF">
        <w:rPr>
          <w:i/>
          <w:szCs w:val="24"/>
        </w:rPr>
        <w:t>.</w:t>
      </w:r>
      <w:r>
        <w:rPr>
          <w:szCs w:val="24"/>
        </w:rPr>
        <w:t xml:space="preserve"> Dan disini guru berperan sebagai mediator dan fasilitator lingkungan belajar.</w:t>
      </w:r>
    </w:p>
    <w:p w:rsidR="001860CC" w:rsidRPr="00916D15" w:rsidRDefault="001860CC" w:rsidP="008456C6">
      <w:pPr>
        <w:pStyle w:val="ListParagraph"/>
        <w:numPr>
          <w:ilvl w:val="0"/>
          <w:numId w:val="6"/>
        </w:numPr>
        <w:spacing w:after="200" w:line="240" w:lineRule="auto"/>
        <w:ind w:left="1418" w:hanging="284"/>
        <w:rPr>
          <w:szCs w:val="24"/>
        </w:rPr>
      </w:pPr>
      <w:r>
        <w:rPr>
          <w:szCs w:val="24"/>
        </w:rPr>
        <w:t xml:space="preserve">Siswa mengkonstruksi sendiri pengetahuan sebagai hasil kolaborasi </w:t>
      </w:r>
      <w:r>
        <w:rPr>
          <w:b/>
          <w:i/>
          <w:szCs w:val="24"/>
        </w:rPr>
        <w:t>(W</w:t>
      </w:r>
      <w:r w:rsidRPr="00B23CBF">
        <w:rPr>
          <w:b/>
          <w:i/>
          <w:szCs w:val="24"/>
        </w:rPr>
        <w:t>rite).</w:t>
      </w:r>
    </w:p>
    <w:p w:rsidR="001860CC" w:rsidRPr="00785238" w:rsidRDefault="001860CC" w:rsidP="008456C6">
      <w:pPr>
        <w:pStyle w:val="ListParagraph"/>
        <w:numPr>
          <w:ilvl w:val="0"/>
          <w:numId w:val="4"/>
        </w:numPr>
        <w:spacing w:after="200" w:line="240" w:lineRule="auto"/>
        <w:rPr>
          <w:szCs w:val="24"/>
        </w:rPr>
      </w:pPr>
      <w:r w:rsidRPr="00785238">
        <w:rPr>
          <w:szCs w:val="24"/>
        </w:rPr>
        <w:t xml:space="preserve">Aktivitas </w:t>
      </w:r>
      <w:r w:rsidRPr="00916D15">
        <w:rPr>
          <w:i/>
          <w:szCs w:val="24"/>
        </w:rPr>
        <w:t>Belajar</w:t>
      </w:r>
    </w:p>
    <w:p w:rsidR="001860CC" w:rsidRDefault="001860CC" w:rsidP="00916D15">
      <w:pPr>
        <w:pStyle w:val="ListParagraph"/>
        <w:spacing w:line="240" w:lineRule="auto"/>
        <w:ind w:left="709" w:firstLine="425"/>
        <w:rPr>
          <w:szCs w:val="24"/>
          <w:lang w:eastAsia="id-ID"/>
        </w:rPr>
      </w:pPr>
      <w:r w:rsidRPr="00114970">
        <w:rPr>
          <w:szCs w:val="24"/>
        </w:rPr>
        <w:t>Menurut</w:t>
      </w:r>
      <w:r w:rsidRPr="00785238">
        <w:rPr>
          <w:szCs w:val="24"/>
          <w:lang w:eastAsia="id-ID"/>
        </w:rPr>
        <w:t xml:space="preserve"> Rohani (2010) belajar yang berhasil mesti melalui berbagai macam aktivitas, baik aktivitas fisik maupun psikis. </w:t>
      </w:r>
      <w:r w:rsidRPr="00C947BA">
        <w:rPr>
          <w:szCs w:val="24"/>
          <w:lang w:val="sv-SE" w:eastAsia="id-ID"/>
        </w:rPr>
        <w:t xml:space="preserve">Aktivitas fisik ialah siswa giat-aktif dengan anggota badan, membuat sesuatu, bermain ataupun bekerja, ia tidak hanya duduk dan mendengarkan, melihat atau hanya pasif. Siswa yang memiliki aktivitas psikis (kejiwaan) adalah, jika daya jiwanya bekerja sebanyak-banyaknya atau banyak berfungsi dalam rangka </w:t>
      </w:r>
      <w:r w:rsidRPr="00C947BA">
        <w:rPr>
          <w:szCs w:val="24"/>
          <w:lang w:val="sv-SE" w:eastAsia="id-ID"/>
        </w:rPr>
        <w:lastRenderedPageBreak/>
        <w:t>pembelajaran. Saat siswa aktif jasmaninya dengan sendirinya ia juga aktif jiwanya, begitu juga sebaliknya.</w:t>
      </w:r>
    </w:p>
    <w:p w:rsidR="001860CC" w:rsidRPr="00C84AB7" w:rsidRDefault="001860CC" w:rsidP="00C84AB7">
      <w:pPr>
        <w:pStyle w:val="ListParagraph"/>
        <w:spacing w:line="240" w:lineRule="auto"/>
        <w:ind w:left="709" w:firstLine="425"/>
        <w:rPr>
          <w:szCs w:val="24"/>
          <w:lang w:eastAsia="id-ID"/>
        </w:rPr>
      </w:pPr>
      <w:r w:rsidRPr="00C947BA">
        <w:rPr>
          <w:szCs w:val="24"/>
          <w:lang w:eastAsia="id-ID"/>
        </w:rPr>
        <w:t>Paul B. Diedrich (dalam Rohani : 2011) membuat suatu daftar kegiatan siswa yang antar</w:t>
      </w:r>
      <w:r w:rsidR="00C84AB7">
        <w:rPr>
          <w:szCs w:val="24"/>
          <w:lang w:eastAsia="id-ID"/>
        </w:rPr>
        <w:t xml:space="preserve">a lain dapat digololongkan menjadi: </w:t>
      </w:r>
      <w:r w:rsidRPr="00C84AB7">
        <w:rPr>
          <w:i/>
          <w:szCs w:val="24"/>
          <w:lang w:eastAsia="id-ID"/>
        </w:rPr>
        <w:t>Visual activities</w:t>
      </w:r>
      <w:r w:rsidR="00C84AB7">
        <w:rPr>
          <w:szCs w:val="24"/>
          <w:lang w:eastAsia="id-ID"/>
        </w:rPr>
        <w:t xml:space="preserve">, </w:t>
      </w:r>
      <w:r w:rsidRPr="00C84AB7">
        <w:rPr>
          <w:i/>
          <w:szCs w:val="24"/>
          <w:lang w:eastAsia="id-ID"/>
        </w:rPr>
        <w:t>Oral activities</w:t>
      </w:r>
      <w:r w:rsidRPr="00C84AB7">
        <w:rPr>
          <w:szCs w:val="24"/>
          <w:lang w:eastAsia="id-ID"/>
        </w:rPr>
        <w:t xml:space="preserve">, </w:t>
      </w:r>
      <w:r w:rsidRPr="00C84AB7">
        <w:rPr>
          <w:i/>
          <w:szCs w:val="24"/>
          <w:lang w:eastAsia="id-ID"/>
        </w:rPr>
        <w:t>Listening activities</w:t>
      </w:r>
      <w:r w:rsidRPr="00C84AB7">
        <w:rPr>
          <w:szCs w:val="24"/>
          <w:lang w:eastAsia="id-ID"/>
        </w:rPr>
        <w:t xml:space="preserve">, </w:t>
      </w:r>
      <w:r w:rsidRPr="00E30233">
        <w:rPr>
          <w:i/>
          <w:szCs w:val="24"/>
          <w:lang w:eastAsia="id-ID"/>
        </w:rPr>
        <w:t>Writing activities</w:t>
      </w:r>
      <w:r w:rsidRPr="00A53000">
        <w:rPr>
          <w:szCs w:val="24"/>
          <w:lang w:eastAsia="id-ID"/>
        </w:rPr>
        <w:t xml:space="preserve">, </w:t>
      </w:r>
      <w:r w:rsidRPr="00E30233">
        <w:rPr>
          <w:i/>
          <w:szCs w:val="24"/>
          <w:lang w:eastAsia="id-ID"/>
        </w:rPr>
        <w:t xml:space="preserve">Drawing </w:t>
      </w:r>
      <w:r w:rsidRPr="00916D15">
        <w:rPr>
          <w:szCs w:val="24"/>
          <w:lang w:eastAsia="id-ID"/>
        </w:rPr>
        <w:t>activities</w:t>
      </w:r>
      <w:r w:rsidRPr="00A53000">
        <w:rPr>
          <w:szCs w:val="24"/>
          <w:lang w:eastAsia="id-ID"/>
        </w:rPr>
        <w:t xml:space="preserve">, </w:t>
      </w:r>
      <w:r w:rsidR="00C84AB7">
        <w:rPr>
          <w:szCs w:val="24"/>
          <w:lang w:eastAsia="id-ID"/>
        </w:rPr>
        <w:t xml:space="preserve">dan </w:t>
      </w:r>
      <w:r w:rsidRPr="00C84AB7">
        <w:rPr>
          <w:i/>
          <w:szCs w:val="24"/>
          <w:lang w:eastAsia="id-ID"/>
        </w:rPr>
        <w:t>Motor activities</w:t>
      </w:r>
      <w:r w:rsidR="00C84AB7">
        <w:rPr>
          <w:szCs w:val="24"/>
          <w:lang w:eastAsia="id-ID"/>
        </w:rPr>
        <w:t>.</w:t>
      </w:r>
    </w:p>
    <w:p w:rsidR="00C84AB7" w:rsidRPr="00955771" w:rsidRDefault="00C84AB7" w:rsidP="00955771">
      <w:pPr>
        <w:spacing w:line="240" w:lineRule="auto"/>
        <w:rPr>
          <w:szCs w:val="24"/>
          <w:lang w:eastAsia="id-ID"/>
        </w:rPr>
      </w:pPr>
    </w:p>
    <w:p w:rsidR="001860CC" w:rsidRPr="00A53000" w:rsidRDefault="001860CC" w:rsidP="008456C6">
      <w:pPr>
        <w:pStyle w:val="ListParagraph"/>
        <w:numPr>
          <w:ilvl w:val="0"/>
          <w:numId w:val="4"/>
        </w:numPr>
        <w:spacing w:after="200" w:line="240" w:lineRule="auto"/>
        <w:rPr>
          <w:szCs w:val="24"/>
        </w:rPr>
      </w:pPr>
      <w:r w:rsidRPr="00785238">
        <w:rPr>
          <w:szCs w:val="24"/>
        </w:rPr>
        <w:t>Hasil Belajar</w:t>
      </w:r>
    </w:p>
    <w:p w:rsidR="001860CC" w:rsidRDefault="001860CC" w:rsidP="00916D15">
      <w:pPr>
        <w:pStyle w:val="ListParagraph"/>
        <w:spacing w:line="240" w:lineRule="auto"/>
        <w:ind w:left="709" w:firstLine="425"/>
        <w:rPr>
          <w:szCs w:val="24"/>
        </w:rPr>
      </w:pPr>
      <w:r w:rsidRPr="00B75BCB">
        <w:rPr>
          <w:rFonts w:eastAsia="Arial Unicode MS"/>
          <w:szCs w:val="24"/>
        </w:rPr>
        <w:t>Arikunto</w:t>
      </w:r>
      <w:r w:rsidRPr="00C947BA">
        <w:rPr>
          <w:szCs w:val="24"/>
        </w:rPr>
        <w:t xml:space="preserve"> ( 1990) mengatakan bahwa “hasil belajar adalah hasil akhir setelah mengalami proses belajar, perubahan itu tampak dalam perbuatan yang dapat diaamati,dan dapat diukur”. </w:t>
      </w:r>
      <w:r w:rsidRPr="00C947BA">
        <w:rPr>
          <w:szCs w:val="24"/>
          <w:lang w:val="sv-SE"/>
        </w:rPr>
        <w:t>Nasution (1995) dalam mengemukakan bahwa hasil adalah suatu perubahan pada diri individu. Perubahan yang dimaksud tidak halnya perubahan pengetahuan, tetapi juga meliputi perubahan kecakapan, sikap, pengertian, dan penghargaan diri pada individu tersebut. Menurut Sudjana (1990), hasil belajar adalah kemampuan yang dimiliki siswa setelah ia menerima pengalaman belajaranya.</w:t>
      </w:r>
    </w:p>
    <w:p w:rsidR="001860CC" w:rsidRDefault="001860CC" w:rsidP="00916D15">
      <w:pPr>
        <w:pStyle w:val="ListParagraph"/>
        <w:spacing w:line="240" w:lineRule="auto"/>
        <w:ind w:left="709" w:firstLine="425"/>
        <w:rPr>
          <w:szCs w:val="24"/>
        </w:rPr>
      </w:pPr>
      <w:r w:rsidRPr="00C947BA">
        <w:rPr>
          <w:szCs w:val="24"/>
        </w:rPr>
        <w:t xml:space="preserve">Jadi dari beberapa pendapat ahli diatas dapat disimpulkan bahwa hasil belajar </w:t>
      </w:r>
      <w:r>
        <w:rPr>
          <w:szCs w:val="24"/>
        </w:rPr>
        <w:t>me</w:t>
      </w:r>
      <w:r w:rsidRPr="00C947BA">
        <w:rPr>
          <w:szCs w:val="24"/>
        </w:rPr>
        <w:t xml:space="preserve">rupakan perubahan perilaku peserta didik yang diperoleh setelah mengikuti pembelajaran selama kurun waktu </w:t>
      </w:r>
      <w:r w:rsidRPr="00AD5B70">
        <w:rPr>
          <w:szCs w:val="24"/>
          <w:lang w:eastAsia="id-ID"/>
        </w:rPr>
        <w:t>tertentu</w:t>
      </w:r>
      <w:r w:rsidRPr="00C947BA">
        <w:rPr>
          <w:szCs w:val="24"/>
        </w:rPr>
        <w:t>. Salah satu upaya mengukur hasil belajar siswa dilihat dari hasil belajar siswa itu sendiri. Karena hasil belajar merupakan indikator keberhasilan yang dicapai siswa dalam usaha belajarnya, maka hasil belajar digunakan untuk menyatakan tingkat keberhasilan yang dicapai seseorang setelah melalui proses belajar.</w:t>
      </w:r>
    </w:p>
    <w:p w:rsidR="00955771" w:rsidRDefault="00955771" w:rsidP="00916D15">
      <w:pPr>
        <w:spacing w:line="240" w:lineRule="auto"/>
        <w:rPr>
          <w:b/>
        </w:rPr>
      </w:pPr>
    </w:p>
    <w:p w:rsidR="00916D15" w:rsidRPr="001C5DBA" w:rsidRDefault="00916D15" w:rsidP="008456C6">
      <w:pPr>
        <w:pStyle w:val="ListParagraph"/>
        <w:numPr>
          <w:ilvl w:val="0"/>
          <w:numId w:val="4"/>
        </w:numPr>
        <w:spacing w:after="200" w:line="240" w:lineRule="auto"/>
        <w:rPr>
          <w:szCs w:val="24"/>
        </w:rPr>
      </w:pPr>
      <w:r>
        <w:rPr>
          <w:szCs w:val="24"/>
        </w:rPr>
        <w:t>Matematika</w:t>
      </w:r>
    </w:p>
    <w:p w:rsidR="00916D15" w:rsidRPr="00C947BA" w:rsidRDefault="00916D15" w:rsidP="00916D15">
      <w:pPr>
        <w:pStyle w:val="ListParagraph"/>
        <w:spacing w:line="240" w:lineRule="auto"/>
        <w:ind w:left="709" w:firstLine="425"/>
        <w:rPr>
          <w:szCs w:val="24"/>
          <w:lang w:val="sv-SE"/>
        </w:rPr>
      </w:pPr>
      <w:r>
        <w:rPr>
          <w:color w:val="000000"/>
          <w:szCs w:val="24"/>
        </w:rPr>
        <w:t>M</w:t>
      </w:r>
      <w:r w:rsidRPr="00C947BA">
        <w:rPr>
          <w:color w:val="000000"/>
          <w:szCs w:val="24"/>
          <w:lang w:val="sv-SE"/>
        </w:rPr>
        <w:t xml:space="preserve">enurut </w:t>
      </w:r>
      <w:r w:rsidRPr="00F14192">
        <w:rPr>
          <w:szCs w:val="24"/>
        </w:rPr>
        <w:t>Soedjadi</w:t>
      </w:r>
      <w:r>
        <w:rPr>
          <w:color w:val="000000"/>
          <w:szCs w:val="24"/>
        </w:rPr>
        <w:t xml:space="preserve"> </w:t>
      </w:r>
      <w:r w:rsidRPr="00C947BA">
        <w:rPr>
          <w:color w:val="000000"/>
          <w:szCs w:val="24"/>
          <w:lang w:val="sv-SE"/>
        </w:rPr>
        <w:t>(</w:t>
      </w:r>
      <w:r>
        <w:rPr>
          <w:color w:val="000000"/>
          <w:szCs w:val="24"/>
        </w:rPr>
        <w:t xml:space="preserve">Yanti, </w:t>
      </w:r>
      <w:r w:rsidRPr="00C947BA">
        <w:rPr>
          <w:color w:val="000000"/>
          <w:szCs w:val="24"/>
          <w:lang w:val="sv-SE"/>
        </w:rPr>
        <w:t>2000</w:t>
      </w:r>
      <w:r>
        <w:rPr>
          <w:color w:val="000000"/>
          <w:szCs w:val="24"/>
        </w:rPr>
        <w:t>: 11</w:t>
      </w:r>
      <w:r w:rsidRPr="00C947BA">
        <w:rPr>
          <w:color w:val="000000"/>
          <w:szCs w:val="24"/>
          <w:lang w:val="sv-SE"/>
        </w:rPr>
        <w:t xml:space="preserve">), ada beberapa definisi atau pengertian tentang </w:t>
      </w:r>
      <w:r>
        <w:rPr>
          <w:color w:val="000000"/>
          <w:szCs w:val="24"/>
          <w:lang w:val="sv-SE"/>
        </w:rPr>
        <w:t>Matematika</w:t>
      </w:r>
      <w:r w:rsidRPr="00C947BA">
        <w:rPr>
          <w:color w:val="000000"/>
          <w:szCs w:val="24"/>
          <w:lang w:val="sv-SE"/>
        </w:rPr>
        <w:t>, yaitu antara lain :</w:t>
      </w:r>
    </w:p>
    <w:p w:rsidR="00916D15" w:rsidRPr="00C947BA"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cabang ilmu pengetahuan eksak dan terorganisir</w:t>
      </w:r>
      <w:r>
        <w:rPr>
          <w:color w:val="000000"/>
          <w:szCs w:val="24"/>
        </w:rPr>
        <w:t xml:space="preserve"> </w:t>
      </w:r>
      <w:r w:rsidRPr="00C947BA">
        <w:rPr>
          <w:color w:val="000000"/>
          <w:szCs w:val="24"/>
          <w:lang w:val="sv-SE"/>
        </w:rPr>
        <w:t>secara sistematik.</w:t>
      </w:r>
    </w:p>
    <w:p w:rsidR="00916D15" w:rsidRPr="00C947BA"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pengetahuan tentang bilangan dan kalkulasi.</w:t>
      </w:r>
    </w:p>
    <w:p w:rsidR="00916D15" w:rsidRPr="00C947BA"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pengetahuan tentang penalaran logik dan berhubungan dengan bilangan.</w:t>
      </w:r>
    </w:p>
    <w:p w:rsidR="00916D15" w:rsidRPr="00C947BA"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pengetahuan tentang fakta-fakta kuantitaif dan masalah tentang ruang dan bentuk.</w:t>
      </w:r>
    </w:p>
    <w:p w:rsidR="00916D15" w:rsidRPr="00C947BA"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pengetahuan tentang struktur-struktur yang logik.</w:t>
      </w:r>
    </w:p>
    <w:p w:rsidR="00916D15" w:rsidRPr="00916D15" w:rsidRDefault="00916D15" w:rsidP="008456C6">
      <w:pPr>
        <w:pStyle w:val="ListParagraph"/>
        <w:numPr>
          <w:ilvl w:val="0"/>
          <w:numId w:val="7"/>
        </w:numPr>
        <w:tabs>
          <w:tab w:val="left" w:pos="1276"/>
        </w:tabs>
        <w:spacing w:after="200" w:line="240" w:lineRule="auto"/>
        <w:ind w:left="1418" w:hanging="284"/>
        <w:rPr>
          <w:color w:val="000000"/>
          <w:szCs w:val="24"/>
          <w:lang w:val="sv-SE"/>
        </w:rPr>
      </w:pPr>
      <w:r>
        <w:rPr>
          <w:color w:val="000000"/>
          <w:szCs w:val="24"/>
          <w:lang w:val="sv-SE"/>
        </w:rPr>
        <w:t>Matematika</w:t>
      </w:r>
      <w:r w:rsidRPr="00C947BA">
        <w:rPr>
          <w:color w:val="000000"/>
          <w:szCs w:val="24"/>
          <w:lang w:val="sv-SE"/>
        </w:rPr>
        <w:t xml:space="preserve"> adalah pengetahuan tentang aturan-aturan yang kuat.</w:t>
      </w:r>
    </w:p>
    <w:p w:rsidR="00916D15" w:rsidRPr="00B101BF" w:rsidRDefault="00916D15" w:rsidP="00916D15">
      <w:pPr>
        <w:pStyle w:val="ListParagraph"/>
        <w:spacing w:line="240" w:lineRule="auto"/>
        <w:ind w:left="709" w:firstLine="425"/>
        <w:rPr>
          <w:color w:val="000000"/>
          <w:szCs w:val="24"/>
        </w:rPr>
      </w:pPr>
      <w:r w:rsidRPr="00916D15">
        <w:rPr>
          <w:szCs w:val="24"/>
        </w:rPr>
        <w:t>Hakekat</w:t>
      </w:r>
      <w:r w:rsidRPr="00C947BA">
        <w:rPr>
          <w:color w:val="000000"/>
          <w:szCs w:val="24"/>
          <w:lang w:val="sv-SE"/>
        </w:rPr>
        <w:t xml:space="preserve"> </w:t>
      </w:r>
      <w:r w:rsidRPr="00F14192">
        <w:rPr>
          <w:color w:val="000000"/>
          <w:szCs w:val="24"/>
        </w:rPr>
        <w:t>Matematika</w:t>
      </w:r>
      <w:r w:rsidRPr="00C947BA">
        <w:rPr>
          <w:color w:val="000000"/>
          <w:szCs w:val="24"/>
          <w:lang w:val="sv-SE"/>
        </w:rPr>
        <w:t xml:space="preserve"> berkenaan dengan ide-ide, struktur-struktur dan hubungan yang diatur menurut aturan yang logis, jadi </w:t>
      </w:r>
      <w:r>
        <w:rPr>
          <w:color w:val="000000"/>
          <w:szCs w:val="24"/>
          <w:lang w:val="sv-SE"/>
        </w:rPr>
        <w:t>Matematika</w:t>
      </w:r>
      <w:r w:rsidRPr="00C947BA">
        <w:rPr>
          <w:color w:val="000000"/>
          <w:szCs w:val="24"/>
          <w:lang w:val="sv-SE"/>
        </w:rPr>
        <w:t xml:space="preserve"> berkenaan dengan konsep-konsep yang abstrak. Suatu kebenaran matematis dikembangkan berdasarkan alasan logis (Hudoyo</w:t>
      </w:r>
      <w:r>
        <w:rPr>
          <w:color w:val="000000"/>
          <w:szCs w:val="24"/>
        </w:rPr>
        <w:t xml:space="preserve"> 1979</w:t>
      </w:r>
      <w:r w:rsidRPr="00C947BA">
        <w:rPr>
          <w:color w:val="000000"/>
          <w:szCs w:val="24"/>
          <w:lang w:val="sv-SE"/>
        </w:rPr>
        <w:t xml:space="preserve"> </w:t>
      </w:r>
      <w:r>
        <w:rPr>
          <w:color w:val="000000"/>
          <w:szCs w:val="24"/>
        </w:rPr>
        <w:t>dalam Yanti, 2010:11).</w:t>
      </w:r>
    </w:p>
    <w:p w:rsidR="00916D15" w:rsidRDefault="00916D15" w:rsidP="00916D15">
      <w:pPr>
        <w:pStyle w:val="ListParagraph"/>
        <w:spacing w:line="240" w:lineRule="auto"/>
        <w:ind w:left="709" w:firstLine="425"/>
        <w:rPr>
          <w:color w:val="000000"/>
          <w:szCs w:val="24"/>
        </w:rPr>
      </w:pPr>
      <w:r w:rsidRPr="00C947BA">
        <w:rPr>
          <w:color w:val="000000"/>
          <w:szCs w:val="24"/>
          <w:lang w:val="sv-SE"/>
        </w:rPr>
        <w:t xml:space="preserve">Dari uraian </w:t>
      </w:r>
      <w:r w:rsidRPr="00916D15">
        <w:rPr>
          <w:szCs w:val="24"/>
        </w:rPr>
        <w:t>diatas</w:t>
      </w:r>
      <w:r w:rsidRPr="00C947BA">
        <w:rPr>
          <w:color w:val="000000"/>
          <w:szCs w:val="24"/>
          <w:lang w:val="sv-SE"/>
        </w:rPr>
        <w:t xml:space="preserve">, maka hakekat </w:t>
      </w:r>
      <w:r>
        <w:rPr>
          <w:color w:val="000000"/>
          <w:szCs w:val="24"/>
          <w:lang w:val="sv-SE"/>
        </w:rPr>
        <w:t>Matematika</w:t>
      </w:r>
      <w:r w:rsidRPr="00C947BA">
        <w:rPr>
          <w:color w:val="000000"/>
          <w:szCs w:val="24"/>
          <w:lang w:val="sv-SE"/>
        </w:rPr>
        <w:t xml:space="preserve"> merupakan pengetahuan yang berkenaan </w:t>
      </w:r>
      <w:r w:rsidRPr="00F14192">
        <w:rPr>
          <w:color w:val="000000"/>
          <w:szCs w:val="24"/>
        </w:rPr>
        <w:t>dengan</w:t>
      </w:r>
      <w:r w:rsidRPr="00C947BA">
        <w:rPr>
          <w:color w:val="000000"/>
          <w:szCs w:val="24"/>
          <w:lang w:val="sv-SE"/>
        </w:rPr>
        <w:t xml:space="preserve"> konsep-konsep abstrak yang memerlukan aktivitas </w:t>
      </w:r>
      <w:r w:rsidRPr="00C947BA">
        <w:rPr>
          <w:color w:val="000000"/>
          <w:szCs w:val="24"/>
          <w:lang w:val="sv-SE"/>
        </w:rPr>
        <w:lastRenderedPageBreak/>
        <w:t>berpikir berdasarkan alasan yang logis bukan hanya sekedar hapalan rumus-rumus dan teori-teori.</w:t>
      </w:r>
    </w:p>
    <w:p w:rsidR="00916D15" w:rsidRPr="00916D15" w:rsidRDefault="00916D15" w:rsidP="00916D15">
      <w:pPr>
        <w:pStyle w:val="ListParagraph"/>
        <w:spacing w:line="240" w:lineRule="auto"/>
        <w:ind w:left="709" w:firstLine="425"/>
        <w:rPr>
          <w:color w:val="000000"/>
          <w:szCs w:val="24"/>
        </w:rPr>
      </w:pPr>
    </w:p>
    <w:p w:rsidR="00916D15" w:rsidRPr="00A35DEA" w:rsidRDefault="00916D15" w:rsidP="008456C6">
      <w:pPr>
        <w:pStyle w:val="ListParagraph"/>
        <w:numPr>
          <w:ilvl w:val="0"/>
          <w:numId w:val="4"/>
        </w:numPr>
        <w:spacing w:after="200" w:line="240" w:lineRule="auto"/>
        <w:rPr>
          <w:rFonts w:cs="Times New Roman"/>
          <w:color w:val="000000"/>
          <w:szCs w:val="24"/>
        </w:rPr>
      </w:pPr>
      <w:r w:rsidRPr="00A35DEA">
        <w:rPr>
          <w:rFonts w:cs="Times New Roman"/>
          <w:color w:val="000000"/>
          <w:szCs w:val="24"/>
        </w:rPr>
        <w:t xml:space="preserve">Materi </w:t>
      </w:r>
      <w:r w:rsidRPr="00916D15">
        <w:rPr>
          <w:szCs w:val="24"/>
        </w:rPr>
        <w:t>Operasi</w:t>
      </w:r>
      <w:r w:rsidRPr="00A35DEA">
        <w:rPr>
          <w:rFonts w:cs="Times New Roman"/>
          <w:color w:val="000000"/>
          <w:szCs w:val="24"/>
        </w:rPr>
        <w:t xml:space="preserve"> Hitung Bilangan</w:t>
      </w:r>
      <w:r w:rsidR="004A3F20">
        <w:rPr>
          <w:rFonts w:cs="Times New Roman"/>
          <w:color w:val="000000"/>
          <w:szCs w:val="24"/>
        </w:rPr>
        <w:t xml:space="preserve"> Samapai Tiga Angka</w:t>
      </w:r>
    </w:p>
    <w:p w:rsidR="00916D15" w:rsidRPr="00916D15" w:rsidRDefault="00916D15" w:rsidP="008456C6">
      <w:pPr>
        <w:pStyle w:val="ListParagraph"/>
        <w:numPr>
          <w:ilvl w:val="0"/>
          <w:numId w:val="8"/>
        </w:numPr>
        <w:spacing w:after="200" w:line="240" w:lineRule="auto"/>
        <w:ind w:left="1418" w:hanging="284"/>
        <w:rPr>
          <w:rFonts w:cs="Times New Roman"/>
          <w:color w:val="000000"/>
          <w:szCs w:val="24"/>
        </w:rPr>
      </w:pPr>
      <w:r w:rsidRPr="00F14192">
        <w:rPr>
          <w:rFonts w:cs="Times New Roman"/>
          <w:bCs/>
          <w:color w:val="231F20"/>
          <w:szCs w:val="24"/>
        </w:rPr>
        <w:t>Operasi Penjumlahan Tiga Angka</w:t>
      </w:r>
    </w:p>
    <w:p w:rsidR="00916D15" w:rsidRPr="00916D15" w:rsidRDefault="00916D15" w:rsidP="00916D15">
      <w:pPr>
        <w:pStyle w:val="ListParagraph"/>
        <w:spacing w:after="200" w:line="240" w:lineRule="auto"/>
        <w:ind w:left="1418"/>
        <w:rPr>
          <w:rFonts w:cs="Times New Roman"/>
          <w:color w:val="000000"/>
          <w:szCs w:val="24"/>
        </w:rPr>
      </w:pPr>
      <w:r w:rsidRPr="00916D15">
        <w:rPr>
          <w:rFonts w:cs="Times New Roman"/>
          <w:color w:val="231F20"/>
          <w:szCs w:val="24"/>
          <w:lang w:val="sv-SE"/>
        </w:rPr>
        <w:t>Menjumlahkan bilangan tiga angka, dapat dilakukan dengan cara bersusun panjang dan pendek. Langkah-langkah penjumlahan bersusun panjang adalah sebagai berikut:</w:t>
      </w:r>
    </w:p>
    <w:p w:rsidR="004A3F20" w:rsidRPr="004A3F20" w:rsidRDefault="00916D15" w:rsidP="008456C6">
      <w:pPr>
        <w:pStyle w:val="ListParagraph"/>
        <w:numPr>
          <w:ilvl w:val="0"/>
          <w:numId w:val="9"/>
        </w:numPr>
        <w:tabs>
          <w:tab w:val="left" w:pos="1701"/>
        </w:tabs>
        <w:spacing w:after="200" w:line="240" w:lineRule="auto"/>
        <w:ind w:left="1701" w:hanging="283"/>
        <w:rPr>
          <w:rFonts w:cs="Times New Roman"/>
          <w:color w:val="000000"/>
          <w:szCs w:val="24"/>
        </w:rPr>
      </w:pPr>
      <w:r w:rsidRPr="00A35DEA">
        <w:rPr>
          <w:rFonts w:cs="Times New Roman"/>
          <w:color w:val="231F20"/>
          <w:szCs w:val="24"/>
          <w:lang w:val="sv-SE"/>
        </w:rPr>
        <w:t>Uraikan bilangan menjadi bentuk panjangnya.</w:t>
      </w:r>
    </w:p>
    <w:p w:rsidR="004A3F20" w:rsidRPr="004A3F20" w:rsidRDefault="00916D15" w:rsidP="008456C6">
      <w:pPr>
        <w:pStyle w:val="ListParagraph"/>
        <w:numPr>
          <w:ilvl w:val="0"/>
          <w:numId w:val="9"/>
        </w:numPr>
        <w:tabs>
          <w:tab w:val="left" w:pos="1701"/>
        </w:tabs>
        <w:spacing w:after="200" w:line="240" w:lineRule="auto"/>
        <w:ind w:left="1701" w:hanging="283"/>
        <w:rPr>
          <w:rFonts w:cs="Times New Roman"/>
          <w:color w:val="000000"/>
          <w:szCs w:val="24"/>
        </w:rPr>
      </w:pPr>
      <w:r w:rsidRPr="004A3F20">
        <w:rPr>
          <w:rFonts w:cs="Times New Roman"/>
          <w:color w:val="231F20"/>
          <w:szCs w:val="24"/>
        </w:rPr>
        <w:t>Jumlahkan satuan dan satuan, puluhan dan puluhan, ratusan dan ratusan.</w:t>
      </w:r>
    </w:p>
    <w:p w:rsidR="00916D15" w:rsidRPr="004A3F20" w:rsidRDefault="00916D15" w:rsidP="008456C6">
      <w:pPr>
        <w:pStyle w:val="ListParagraph"/>
        <w:numPr>
          <w:ilvl w:val="0"/>
          <w:numId w:val="9"/>
        </w:numPr>
        <w:tabs>
          <w:tab w:val="left" w:pos="1701"/>
        </w:tabs>
        <w:spacing w:after="200" w:line="240" w:lineRule="auto"/>
        <w:ind w:left="1701" w:hanging="283"/>
        <w:rPr>
          <w:rFonts w:cs="Times New Roman"/>
          <w:color w:val="000000"/>
          <w:szCs w:val="24"/>
        </w:rPr>
      </w:pPr>
      <w:r w:rsidRPr="004A3F20">
        <w:rPr>
          <w:rFonts w:cs="Times New Roman"/>
          <w:color w:val="231F20"/>
          <w:szCs w:val="24"/>
        </w:rPr>
        <w:t>Jumlahkan seluruh hasil yang diperoleh.</w:t>
      </w:r>
    </w:p>
    <w:p w:rsidR="00916D15" w:rsidRDefault="00916D15" w:rsidP="004A3F20">
      <w:pPr>
        <w:pStyle w:val="ListParagraph"/>
        <w:spacing w:after="200" w:line="240" w:lineRule="auto"/>
        <w:ind w:left="1418"/>
        <w:rPr>
          <w:rFonts w:cs="Times New Roman"/>
          <w:color w:val="231F20"/>
          <w:szCs w:val="24"/>
        </w:rPr>
      </w:pPr>
      <w:r w:rsidRPr="00A35DEA">
        <w:rPr>
          <w:rFonts w:cs="Times New Roman"/>
          <w:color w:val="231F20"/>
          <w:szCs w:val="24"/>
          <w:lang w:val="sv-SE"/>
        </w:rPr>
        <w:t>Langkah-langkah penjumlahan bersusun pendek adalah sebagai berikut:</w:t>
      </w:r>
    </w:p>
    <w:p w:rsidR="00916D15" w:rsidRPr="00A35DEA" w:rsidRDefault="00916D15" w:rsidP="00955771">
      <w:pPr>
        <w:pStyle w:val="ListParagraph"/>
        <w:numPr>
          <w:ilvl w:val="0"/>
          <w:numId w:val="33"/>
        </w:numPr>
        <w:tabs>
          <w:tab w:val="left" w:pos="1701"/>
        </w:tabs>
        <w:spacing w:after="200" w:line="240" w:lineRule="auto"/>
        <w:ind w:hanging="1145"/>
        <w:rPr>
          <w:rFonts w:cs="Times New Roman"/>
          <w:color w:val="231F20"/>
          <w:szCs w:val="24"/>
          <w:lang w:val="sv-SE"/>
        </w:rPr>
      </w:pPr>
      <w:r w:rsidRPr="004A3F20">
        <w:rPr>
          <w:rFonts w:cs="Times New Roman"/>
          <w:color w:val="231F20"/>
          <w:szCs w:val="24"/>
        </w:rPr>
        <w:t>Susunlah ke bawah bilangan-bilangan yang akan dijumlahkan.</w:t>
      </w:r>
    </w:p>
    <w:p w:rsidR="004A3F20" w:rsidRPr="00294334" w:rsidRDefault="00916D15" w:rsidP="00955771">
      <w:pPr>
        <w:pStyle w:val="ListParagraph"/>
        <w:numPr>
          <w:ilvl w:val="0"/>
          <w:numId w:val="33"/>
        </w:numPr>
        <w:tabs>
          <w:tab w:val="left" w:pos="1701"/>
        </w:tabs>
        <w:spacing w:after="200" w:line="240" w:lineRule="auto"/>
        <w:ind w:left="1701" w:hanging="283"/>
        <w:rPr>
          <w:rFonts w:cs="Times New Roman"/>
          <w:color w:val="231F20"/>
          <w:szCs w:val="24"/>
          <w:lang w:val="sv-SE"/>
        </w:rPr>
      </w:pPr>
      <w:r w:rsidRPr="004A3F20">
        <w:rPr>
          <w:rFonts w:cs="Times New Roman"/>
          <w:color w:val="231F20"/>
          <w:szCs w:val="24"/>
        </w:rPr>
        <w:t>Jumlahkan</w:t>
      </w:r>
      <w:r w:rsidRPr="00A35DEA">
        <w:rPr>
          <w:rFonts w:cs="Times New Roman"/>
          <w:color w:val="231F20"/>
          <w:szCs w:val="24"/>
        </w:rPr>
        <w:t xml:space="preserve"> satuan </w:t>
      </w:r>
      <w:r w:rsidRPr="00F14192">
        <w:rPr>
          <w:rFonts w:cs="Times New Roman"/>
          <w:color w:val="231F20"/>
          <w:szCs w:val="24"/>
          <w:lang w:val="sv-SE"/>
        </w:rPr>
        <w:t>dan</w:t>
      </w:r>
      <w:r w:rsidRPr="00A35DEA">
        <w:rPr>
          <w:rFonts w:cs="Times New Roman"/>
          <w:color w:val="231F20"/>
          <w:szCs w:val="24"/>
        </w:rPr>
        <w:t xml:space="preserve"> satuan, p</w:t>
      </w:r>
      <w:r>
        <w:rPr>
          <w:rFonts w:cs="Times New Roman"/>
          <w:color w:val="231F20"/>
          <w:szCs w:val="24"/>
        </w:rPr>
        <w:t xml:space="preserve">uluhan dan puluhan, ratusan dan </w:t>
      </w:r>
      <w:r w:rsidRPr="00A35DEA">
        <w:rPr>
          <w:rFonts w:cs="Times New Roman"/>
          <w:color w:val="231F20"/>
          <w:szCs w:val="24"/>
        </w:rPr>
        <w:t>ratusan.</w:t>
      </w:r>
    </w:p>
    <w:p w:rsidR="00916D15" w:rsidRDefault="00916D15" w:rsidP="008456C6">
      <w:pPr>
        <w:pStyle w:val="ListParagraph"/>
        <w:numPr>
          <w:ilvl w:val="0"/>
          <w:numId w:val="8"/>
        </w:numPr>
        <w:spacing w:after="200" w:line="240" w:lineRule="auto"/>
        <w:ind w:left="1418" w:hanging="284"/>
        <w:rPr>
          <w:rFonts w:cs="Times New Roman"/>
          <w:szCs w:val="24"/>
        </w:rPr>
      </w:pPr>
      <w:r w:rsidRPr="002B06DB">
        <w:rPr>
          <w:rFonts w:cs="Times New Roman"/>
          <w:szCs w:val="24"/>
          <w:lang w:val="sv-SE"/>
        </w:rPr>
        <w:t xml:space="preserve">Operasi </w:t>
      </w:r>
      <w:r w:rsidRPr="004A3F20">
        <w:rPr>
          <w:rFonts w:cs="Times New Roman"/>
          <w:bCs/>
          <w:color w:val="231F20"/>
          <w:szCs w:val="24"/>
        </w:rPr>
        <w:t>Pengurangan</w:t>
      </w:r>
      <w:r>
        <w:rPr>
          <w:rFonts w:cs="Times New Roman"/>
          <w:szCs w:val="24"/>
          <w:lang w:val="sv-SE"/>
        </w:rPr>
        <w:t xml:space="preserve"> Bilangan Tiga Angka</w:t>
      </w:r>
    </w:p>
    <w:p w:rsidR="00916D15" w:rsidRPr="00F14192" w:rsidRDefault="00916D15" w:rsidP="004A3F20">
      <w:pPr>
        <w:pStyle w:val="ListParagraph"/>
        <w:spacing w:after="200" w:line="240" w:lineRule="auto"/>
        <w:ind w:left="1418"/>
        <w:rPr>
          <w:rFonts w:cs="Times New Roman"/>
          <w:szCs w:val="24"/>
        </w:rPr>
      </w:pPr>
      <w:r w:rsidRPr="004A3F20">
        <w:rPr>
          <w:rFonts w:cs="Times New Roman"/>
          <w:color w:val="231F20"/>
          <w:szCs w:val="24"/>
          <w:lang w:val="sv-SE"/>
        </w:rPr>
        <w:t>Pengurangan</w:t>
      </w:r>
      <w:r w:rsidRPr="00F14192">
        <w:rPr>
          <w:rFonts w:cs="Times New Roman"/>
          <w:szCs w:val="24"/>
          <w:lang w:val="sv-SE"/>
        </w:rPr>
        <w:t xml:space="preserve"> bilangan dapat dilakukan dengan dua cara. Yaitu dengan cara bersusun panjang dan bersusun pendek.</w:t>
      </w:r>
    </w:p>
    <w:p w:rsidR="00916D15" w:rsidRPr="002B06DB" w:rsidRDefault="00916D15" w:rsidP="008456C6">
      <w:pPr>
        <w:pStyle w:val="ListParagraph"/>
        <w:numPr>
          <w:ilvl w:val="0"/>
          <w:numId w:val="10"/>
        </w:numPr>
        <w:autoSpaceDE w:val="0"/>
        <w:autoSpaceDN w:val="0"/>
        <w:adjustRightInd w:val="0"/>
        <w:spacing w:line="240" w:lineRule="auto"/>
        <w:rPr>
          <w:rFonts w:cs="Times New Roman"/>
          <w:i/>
          <w:szCs w:val="24"/>
          <w:lang w:val="sv-SE"/>
        </w:rPr>
      </w:pPr>
      <w:r w:rsidRPr="002B06DB">
        <w:rPr>
          <w:rFonts w:cs="Times New Roman"/>
          <w:i/>
          <w:szCs w:val="24"/>
          <w:lang w:val="sv-SE"/>
        </w:rPr>
        <w:t>Pengurangan dengan cara bersusun panjang</w:t>
      </w:r>
    </w:p>
    <w:p w:rsidR="00916D15" w:rsidRPr="00A91B5C" w:rsidRDefault="00916D15" w:rsidP="008456C6">
      <w:pPr>
        <w:pStyle w:val="ListParagraph"/>
        <w:numPr>
          <w:ilvl w:val="0"/>
          <w:numId w:val="10"/>
        </w:numPr>
        <w:autoSpaceDE w:val="0"/>
        <w:autoSpaceDN w:val="0"/>
        <w:adjustRightInd w:val="0"/>
        <w:spacing w:line="240" w:lineRule="auto"/>
        <w:rPr>
          <w:rFonts w:cs="Times New Roman"/>
          <w:i/>
          <w:szCs w:val="24"/>
          <w:lang w:val="sv-SE"/>
        </w:rPr>
      </w:pPr>
      <w:r w:rsidRPr="00FE0DB1">
        <w:rPr>
          <w:rFonts w:cs="Times New Roman"/>
          <w:i/>
          <w:szCs w:val="24"/>
          <w:lang w:val="sv-SE"/>
        </w:rPr>
        <w:t>Pengurangan dengan cara bersusun pendek</w:t>
      </w:r>
    </w:p>
    <w:p w:rsidR="00916D15" w:rsidRDefault="00916D15" w:rsidP="008456C6">
      <w:pPr>
        <w:pStyle w:val="ListParagraph"/>
        <w:numPr>
          <w:ilvl w:val="0"/>
          <w:numId w:val="8"/>
        </w:numPr>
        <w:spacing w:after="200" w:line="240" w:lineRule="auto"/>
        <w:ind w:left="1418" w:hanging="284"/>
        <w:rPr>
          <w:rFonts w:cs="Times New Roman"/>
          <w:szCs w:val="24"/>
        </w:rPr>
      </w:pPr>
      <w:r w:rsidRPr="004A3F20">
        <w:rPr>
          <w:rFonts w:cs="Times New Roman"/>
          <w:bCs/>
          <w:color w:val="231F20"/>
          <w:szCs w:val="24"/>
        </w:rPr>
        <w:t>Penjumlahan</w:t>
      </w:r>
      <w:r w:rsidRPr="002B06DB">
        <w:rPr>
          <w:rFonts w:cs="Times New Roman"/>
          <w:szCs w:val="24"/>
          <w:lang w:val="sv-SE"/>
        </w:rPr>
        <w:t xml:space="preserve"> dan Pengurangan</w:t>
      </w:r>
      <w:r>
        <w:rPr>
          <w:rFonts w:cs="Times New Roman"/>
          <w:szCs w:val="24"/>
          <w:lang w:val="sv-SE"/>
        </w:rPr>
        <w:t xml:space="preserve"> Bilangan Tiga Angka atau Lebih</w:t>
      </w:r>
    </w:p>
    <w:p w:rsidR="00916D15" w:rsidRPr="002B06DB" w:rsidRDefault="00916D15" w:rsidP="004A3F20">
      <w:pPr>
        <w:pStyle w:val="ListParagraph"/>
        <w:spacing w:after="200" w:line="240" w:lineRule="auto"/>
        <w:ind w:left="1418"/>
        <w:rPr>
          <w:rFonts w:cs="Times New Roman"/>
          <w:szCs w:val="24"/>
        </w:rPr>
      </w:pPr>
      <w:r>
        <w:rPr>
          <w:rFonts w:cs="Times New Roman"/>
          <w:color w:val="231F20"/>
          <w:szCs w:val="24"/>
        </w:rPr>
        <w:t>A</w:t>
      </w:r>
      <w:r w:rsidRPr="002B06DB">
        <w:rPr>
          <w:rFonts w:cs="Times New Roman"/>
          <w:color w:val="231F20"/>
          <w:szCs w:val="24"/>
          <w:lang w:val="sv-SE"/>
        </w:rPr>
        <w:t xml:space="preserve">turan </w:t>
      </w:r>
      <w:r>
        <w:rPr>
          <w:rFonts w:cs="Times New Roman"/>
          <w:color w:val="231F20"/>
          <w:szCs w:val="24"/>
        </w:rPr>
        <w:t xml:space="preserve">dalam menyelesaikan penjumlahan dan penguragan tiga angka atau lebih adalah sebagai </w:t>
      </w:r>
      <w:r w:rsidRPr="002B06DB">
        <w:rPr>
          <w:rFonts w:cs="Times New Roman"/>
          <w:color w:val="231F20"/>
          <w:szCs w:val="24"/>
          <w:lang w:val="sv-SE"/>
        </w:rPr>
        <w:t>berikut:</w:t>
      </w:r>
    </w:p>
    <w:p w:rsidR="00916D15" w:rsidRPr="002B06DB" w:rsidRDefault="00916D15" w:rsidP="008456C6">
      <w:pPr>
        <w:pStyle w:val="ListParagraph"/>
        <w:numPr>
          <w:ilvl w:val="0"/>
          <w:numId w:val="11"/>
        </w:numPr>
        <w:autoSpaceDE w:val="0"/>
        <w:autoSpaceDN w:val="0"/>
        <w:adjustRightInd w:val="0"/>
        <w:spacing w:line="240" w:lineRule="auto"/>
        <w:rPr>
          <w:rFonts w:cs="Times New Roman"/>
          <w:color w:val="231F20"/>
          <w:szCs w:val="24"/>
          <w:lang w:val="sv-SE"/>
        </w:rPr>
      </w:pPr>
      <w:r w:rsidRPr="002B06DB">
        <w:rPr>
          <w:rFonts w:cs="Times New Roman"/>
          <w:color w:val="231F20"/>
          <w:szCs w:val="24"/>
          <w:lang w:val="sv-SE"/>
        </w:rPr>
        <w:t xml:space="preserve">Jika </w:t>
      </w:r>
      <w:r w:rsidRPr="00A91B5C">
        <w:rPr>
          <w:rFonts w:cs="Times New Roman"/>
          <w:i/>
          <w:szCs w:val="24"/>
          <w:lang w:val="sv-SE"/>
        </w:rPr>
        <w:t>penjumlahan</w:t>
      </w:r>
      <w:r w:rsidRPr="002B06DB">
        <w:rPr>
          <w:rFonts w:cs="Times New Roman"/>
          <w:color w:val="231F20"/>
          <w:szCs w:val="24"/>
          <w:lang w:val="sv-SE"/>
        </w:rPr>
        <w:t xml:space="preserve"> di depan pengurangan, kerjakan dahulu penjumlahan.</w:t>
      </w:r>
    </w:p>
    <w:p w:rsidR="00916D15" w:rsidRPr="00955771" w:rsidRDefault="00916D15" w:rsidP="00916D15">
      <w:pPr>
        <w:pStyle w:val="ListParagraph"/>
        <w:numPr>
          <w:ilvl w:val="0"/>
          <w:numId w:val="11"/>
        </w:numPr>
        <w:autoSpaceDE w:val="0"/>
        <w:autoSpaceDN w:val="0"/>
        <w:adjustRightInd w:val="0"/>
        <w:spacing w:line="240" w:lineRule="auto"/>
        <w:rPr>
          <w:rFonts w:cs="Times New Roman"/>
          <w:color w:val="231F20"/>
          <w:szCs w:val="24"/>
          <w:lang w:val="sv-SE"/>
        </w:rPr>
      </w:pPr>
      <w:r w:rsidRPr="002B06DB">
        <w:rPr>
          <w:rFonts w:cs="Times New Roman"/>
          <w:color w:val="231F20"/>
          <w:szCs w:val="24"/>
          <w:lang w:val="sv-SE"/>
        </w:rPr>
        <w:t>Jika pengurangan di depan penjumlahan, kerjakan dahulu pengurangan.</w:t>
      </w:r>
    </w:p>
    <w:p w:rsidR="004A3F20" w:rsidRDefault="004A3F20" w:rsidP="008456C6">
      <w:pPr>
        <w:pStyle w:val="ListParagraph"/>
        <w:numPr>
          <w:ilvl w:val="1"/>
          <w:numId w:val="3"/>
        </w:numPr>
        <w:spacing w:after="200" w:line="240" w:lineRule="auto"/>
        <w:ind w:left="426" w:firstLine="0"/>
        <w:rPr>
          <w:b/>
        </w:rPr>
      </w:pPr>
      <w:r>
        <w:rPr>
          <w:b/>
        </w:rPr>
        <w:t>Kerangka Berpikir</w:t>
      </w:r>
    </w:p>
    <w:p w:rsidR="004A3F20" w:rsidRDefault="004A3F20" w:rsidP="004A3F20">
      <w:pPr>
        <w:pStyle w:val="ListParagraph"/>
        <w:spacing w:after="200" w:line="240" w:lineRule="auto"/>
        <w:ind w:left="426" w:firstLine="294"/>
      </w:pPr>
      <w:r w:rsidRPr="004A3F20">
        <w:t>Materi operasi hitung bilangan banyak diterapkan baik dalam materi Matematika yang lainnya ataupun pada masalah-masalah dalam kehidupan sehari-hari. Oleh karena itu, pemilihan model pembelajaran yang tepat sangat diperlukan sehingga siswa dapat menguasai materi dengan baik dan mampu menerapkannya dalam masalah-masalah yang berkaitan dengan bilangan.</w:t>
      </w:r>
    </w:p>
    <w:p w:rsidR="004A3F20" w:rsidRDefault="004A3F20" w:rsidP="004A3F20">
      <w:pPr>
        <w:pStyle w:val="ListParagraph"/>
        <w:spacing w:after="200" w:line="240" w:lineRule="auto"/>
        <w:ind w:left="426" w:firstLine="294"/>
      </w:pPr>
      <w:r w:rsidRPr="004A3F20">
        <w:rPr>
          <w:i/>
          <w:iCs/>
        </w:rPr>
        <w:t>Think-Talk-Write</w:t>
      </w:r>
      <w:r w:rsidRPr="004A3F20">
        <w:t xml:space="preserve"> (TTW) merupakan salah satu model dari pembelajaran kooperatif. Dimana </w:t>
      </w:r>
      <w:r w:rsidRPr="004A3F20">
        <w:rPr>
          <w:i/>
          <w:iCs/>
        </w:rPr>
        <w:t>Think-Talk-Write</w:t>
      </w:r>
      <w:r w:rsidRPr="004A3F20">
        <w:t xml:space="preserve"> (TTW) ini merupakan suatu cara guru untuk menyampaikan materi yang melibatkan siswa dalam proses diskusi dimana siswa melalui tahap  berpikir, berbicara dan menulis. Dengan menggunakan metode </w:t>
      </w:r>
      <w:r w:rsidRPr="004A3F20">
        <w:rPr>
          <w:i/>
          <w:iCs/>
        </w:rPr>
        <w:t>Think-Talk-Write</w:t>
      </w:r>
      <w:r w:rsidRPr="004A3F20">
        <w:t xml:space="preserve"> (TTW) siswa diharapkan mampu untuk mengkronstruksi ide-ide dalam pemecahan masalah, kemudian mengkomunikasikannya dalam diskusi dan mampu mengkomunikasikannya dalam bahasa tulis.</w:t>
      </w:r>
    </w:p>
    <w:p w:rsidR="004A3F20" w:rsidRDefault="004A3F20" w:rsidP="004A3F20">
      <w:pPr>
        <w:pStyle w:val="ListParagraph"/>
        <w:spacing w:after="200" w:line="240" w:lineRule="auto"/>
        <w:ind w:left="426" w:firstLine="294"/>
      </w:pPr>
      <w:r w:rsidRPr="004A3F20">
        <w:t xml:space="preserve">Untuk itu dalam penelitian ini akan dicoba diterapkan model pembelajaran kooperatif tipe </w:t>
      </w:r>
      <w:r w:rsidRPr="004A3F20">
        <w:rPr>
          <w:i/>
          <w:iCs/>
        </w:rPr>
        <w:t xml:space="preserve">Think-Talk-Write </w:t>
      </w:r>
      <w:r w:rsidRPr="004A3F20">
        <w:t xml:space="preserve">(TTW) untuk mengoptimalkan proses </w:t>
      </w:r>
      <w:r w:rsidRPr="004A3F20">
        <w:lastRenderedPageBreak/>
        <w:t xml:space="preserve">pembelajaran sehingga nantinya diharapkan dapat meningkatkan hasil belajar Matematika siswa. </w:t>
      </w:r>
    </w:p>
    <w:p w:rsidR="004A3F20" w:rsidRDefault="004A3F20" w:rsidP="004A3F20">
      <w:pPr>
        <w:pStyle w:val="ListParagraph"/>
        <w:spacing w:after="200" w:line="240" w:lineRule="auto"/>
        <w:ind w:left="426" w:firstLine="294"/>
      </w:pPr>
    </w:p>
    <w:p w:rsidR="004A3F20" w:rsidRPr="001C49BD" w:rsidRDefault="004A3F20" w:rsidP="008456C6">
      <w:pPr>
        <w:pStyle w:val="ListParagraph"/>
        <w:numPr>
          <w:ilvl w:val="1"/>
          <w:numId w:val="3"/>
        </w:numPr>
        <w:spacing w:after="200" w:line="240" w:lineRule="auto"/>
        <w:ind w:left="426" w:firstLine="0"/>
        <w:rPr>
          <w:b/>
        </w:rPr>
      </w:pPr>
      <w:r w:rsidRPr="001C49BD">
        <w:rPr>
          <w:b/>
        </w:rPr>
        <w:t>Hipotesis Tindakan</w:t>
      </w:r>
    </w:p>
    <w:p w:rsidR="004A3F20" w:rsidRDefault="001C49BD" w:rsidP="001C49BD">
      <w:pPr>
        <w:pStyle w:val="ListParagraph"/>
        <w:spacing w:after="200" w:line="240" w:lineRule="auto"/>
        <w:ind w:left="426" w:firstLine="294"/>
      </w:pPr>
      <w:r w:rsidRPr="001C49BD">
        <w:t xml:space="preserve">Berdasarkan uraian diatas maka hipotesis penelitiannya adalah jika pembelajaran kooperatif tipe </w:t>
      </w:r>
      <w:r w:rsidRPr="001C49BD">
        <w:rPr>
          <w:i/>
          <w:iCs/>
        </w:rPr>
        <w:t>Think-Talk-</w:t>
      </w:r>
      <w:r w:rsidRPr="001C49BD">
        <w:t>Write (TTW) diterapkan dengan optimal dalam pembelajaran Matematika maka aktivitas dan hasil belajar siswa di kelas III SDN 10 Montong Betok tahun pelajaran 2013/2014 akan meningkat.</w:t>
      </w:r>
    </w:p>
    <w:p w:rsidR="004A3F20" w:rsidRPr="004A3F20" w:rsidRDefault="004A3F20" w:rsidP="004A3F20">
      <w:pPr>
        <w:pStyle w:val="ListParagraph"/>
        <w:spacing w:after="200" w:line="240" w:lineRule="auto"/>
        <w:ind w:left="426" w:firstLine="294"/>
        <w:rPr>
          <w:b/>
        </w:rPr>
      </w:pPr>
    </w:p>
    <w:p w:rsidR="001C49BD" w:rsidRDefault="001C49BD" w:rsidP="008456C6">
      <w:pPr>
        <w:pStyle w:val="ListParagraph"/>
        <w:numPr>
          <w:ilvl w:val="0"/>
          <w:numId w:val="1"/>
        </w:numPr>
        <w:spacing w:line="240" w:lineRule="auto"/>
        <w:ind w:left="426" w:hanging="426"/>
        <w:rPr>
          <w:b/>
        </w:rPr>
      </w:pPr>
      <w:r>
        <w:rPr>
          <w:b/>
        </w:rPr>
        <w:t>METODE PENELITIAN</w:t>
      </w:r>
    </w:p>
    <w:p w:rsidR="001C49BD" w:rsidRPr="001C49BD" w:rsidRDefault="001C49BD" w:rsidP="00955771">
      <w:pPr>
        <w:pStyle w:val="ListParagraph"/>
        <w:numPr>
          <w:ilvl w:val="1"/>
          <w:numId w:val="15"/>
        </w:numPr>
        <w:spacing w:line="240" w:lineRule="auto"/>
        <w:ind w:left="709" w:hanging="283"/>
        <w:rPr>
          <w:b/>
        </w:rPr>
      </w:pPr>
      <w:r w:rsidRPr="001C49BD">
        <w:rPr>
          <w:rFonts w:cs="Times New Roman"/>
          <w:b/>
          <w:szCs w:val="24"/>
        </w:rPr>
        <w:t>Setting Penelitian</w:t>
      </w:r>
    </w:p>
    <w:p w:rsidR="00955771" w:rsidRPr="00955771" w:rsidRDefault="001C49BD" w:rsidP="00955771">
      <w:pPr>
        <w:pStyle w:val="ListParagraph"/>
        <w:numPr>
          <w:ilvl w:val="0"/>
          <w:numId w:val="16"/>
        </w:numPr>
        <w:spacing w:line="240" w:lineRule="auto"/>
        <w:ind w:left="993" w:hanging="284"/>
        <w:rPr>
          <w:b/>
        </w:rPr>
      </w:pPr>
      <w:r w:rsidRPr="001C49BD">
        <w:rPr>
          <w:rFonts w:cs="Times New Roman"/>
          <w:b/>
          <w:szCs w:val="24"/>
        </w:rPr>
        <w:t>Setting Penelitian</w:t>
      </w:r>
    </w:p>
    <w:p w:rsidR="001C49BD" w:rsidRPr="00955771" w:rsidRDefault="001C49BD" w:rsidP="00955771">
      <w:pPr>
        <w:pStyle w:val="ListParagraph"/>
        <w:spacing w:line="240" w:lineRule="auto"/>
        <w:ind w:left="993"/>
        <w:rPr>
          <w:b/>
        </w:rPr>
      </w:pPr>
      <w:r w:rsidRPr="00955771">
        <w:rPr>
          <w:szCs w:val="24"/>
          <w:lang w:val="sv-SE"/>
        </w:rPr>
        <w:t xml:space="preserve">Penelitian tindakan kelas ini dilaksanakan di SDN </w:t>
      </w:r>
      <w:r w:rsidRPr="00955771">
        <w:rPr>
          <w:szCs w:val="24"/>
        </w:rPr>
        <w:t>10</w:t>
      </w:r>
      <w:r w:rsidRPr="00955771">
        <w:rPr>
          <w:szCs w:val="24"/>
          <w:lang w:val="sv-SE"/>
        </w:rPr>
        <w:t xml:space="preserve"> </w:t>
      </w:r>
      <w:r w:rsidRPr="00955771">
        <w:rPr>
          <w:szCs w:val="24"/>
        </w:rPr>
        <w:t>Montong Betok, Kecamatan Montong Gading, Kabupaten Lombok Timur</w:t>
      </w:r>
      <w:r w:rsidRPr="00955771">
        <w:rPr>
          <w:szCs w:val="24"/>
          <w:lang w:val="sv-SE"/>
        </w:rPr>
        <w:t>.</w:t>
      </w:r>
    </w:p>
    <w:p w:rsidR="00955771" w:rsidRDefault="001C49BD" w:rsidP="00955771">
      <w:pPr>
        <w:pStyle w:val="ListParagraph"/>
        <w:numPr>
          <w:ilvl w:val="0"/>
          <w:numId w:val="16"/>
        </w:numPr>
        <w:spacing w:line="240" w:lineRule="auto"/>
        <w:ind w:left="993" w:hanging="284"/>
        <w:rPr>
          <w:rFonts w:cs="Times New Roman"/>
          <w:b/>
          <w:szCs w:val="24"/>
        </w:rPr>
      </w:pPr>
      <w:r w:rsidRPr="00E10316">
        <w:rPr>
          <w:rFonts w:cs="Times New Roman"/>
          <w:b/>
          <w:szCs w:val="24"/>
        </w:rPr>
        <w:t>Waktu Penelitian</w:t>
      </w:r>
    </w:p>
    <w:p w:rsidR="001C49BD" w:rsidRPr="00955771" w:rsidRDefault="001C49BD" w:rsidP="00955771">
      <w:pPr>
        <w:pStyle w:val="ListParagraph"/>
        <w:spacing w:line="240" w:lineRule="auto"/>
        <w:ind w:left="993"/>
        <w:rPr>
          <w:rFonts w:cs="Times New Roman"/>
          <w:b/>
          <w:szCs w:val="24"/>
        </w:rPr>
      </w:pPr>
      <w:r w:rsidRPr="00955771">
        <w:rPr>
          <w:szCs w:val="24"/>
        </w:rPr>
        <w:t>Penelitian tindakan kelas ini dilaksaksanakan pada semester ganjil tahun ajaran 2013/2014 yaitu tanggal 05 September sampai tanggal 19 September 2013.</w:t>
      </w:r>
    </w:p>
    <w:p w:rsidR="001C49BD" w:rsidRPr="001C49BD" w:rsidRDefault="001C49BD" w:rsidP="001C49BD">
      <w:pPr>
        <w:pStyle w:val="ListParagraph"/>
        <w:spacing w:line="240" w:lineRule="auto"/>
        <w:ind w:left="1276"/>
        <w:rPr>
          <w:szCs w:val="24"/>
        </w:rPr>
      </w:pPr>
    </w:p>
    <w:p w:rsidR="001C49BD" w:rsidRPr="00E10316" w:rsidRDefault="001C49BD" w:rsidP="00955771">
      <w:pPr>
        <w:pStyle w:val="ListParagraph"/>
        <w:numPr>
          <w:ilvl w:val="1"/>
          <w:numId w:val="15"/>
        </w:numPr>
        <w:spacing w:line="240" w:lineRule="auto"/>
        <w:ind w:left="709" w:hanging="283"/>
        <w:rPr>
          <w:rFonts w:cs="Times New Roman"/>
          <w:b/>
          <w:szCs w:val="24"/>
        </w:rPr>
      </w:pPr>
      <w:r w:rsidRPr="00E10316">
        <w:rPr>
          <w:rFonts w:cs="Times New Roman"/>
          <w:b/>
          <w:szCs w:val="24"/>
        </w:rPr>
        <w:t>Subjek dan Observer Penelitian</w:t>
      </w:r>
    </w:p>
    <w:p w:rsidR="00955771" w:rsidRDefault="001C49BD" w:rsidP="00955771">
      <w:pPr>
        <w:pStyle w:val="ListParagraph"/>
        <w:numPr>
          <w:ilvl w:val="0"/>
          <w:numId w:val="34"/>
        </w:numPr>
        <w:spacing w:line="240" w:lineRule="auto"/>
        <w:ind w:left="993" w:hanging="284"/>
        <w:rPr>
          <w:rFonts w:cs="Times New Roman"/>
          <w:b/>
          <w:szCs w:val="24"/>
        </w:rPr>
      </w:pPr>
      <w:r w:rsidRPr="00E10316">
        <w:rPr>
          <w:rFonts w:cs="Times New Roman"/>
          <w:b/>
          <w:szCs w:val="24"/>
        </w:rPr>
        <w:t>Subyek Penelitian</w:t>
      </w:r>
    </w:p>
    <w:p w:rsidR="001C49BD" w:rsidRPr="00955771" w:rsidRDefault="001C49BD" w:rsidP="00955771">
      <w:pPr>
        <w:pStyle w:val="ListParagraph"/>
        <w:spacing w:line="240" w:lineRule="auto"/>
        <w:ind w:left="993"/>
        <w:rPr>
          <w:rFonts w:cs="Times New Roman"/>
          <w:b/>
          <w:szCs w:val="24"/>
        </w:rPr>
      </w:pPr>
      <w:r w:rsidRPr="00955771">
        <w:rPr>
          <w:szCs w:val="24"/>
        </w:rPr>
        <w:t>Subyek dalam penelitian ini difokuskan pada seluruh siswa kelas IIIA SDN 10 Montong Betok yang  berjumlah 20 siswa, yang terdiri dari 11 siswa perempuan dan  9 siswa laki-laki.</w:t>
      </w:r>
    </w:p>
    <w:p w:rsidR="00955771" w:rsidRDefault="001C49BD" w:rsidP="00955771">
      <w:pPr>
        <w:pStyle w:val="ListParagraph"/>
        <w:numPr>
          <w:ilvl w:val="0"/>
          <w:numId w:val="34"/>
        </w:numPr>
        <w:spacing w:line="240" w:lineRule="auto"/>
        <w:ind w:left="993" w:hanging="284"/>
        <w:rPr>
          <w:rFonts w:cs="Times New Roman"/>
          <w:b/>
          <w:szCs w:val="24"/>
        </w:rPr>
      </w:pPr>
      <w:r w:rsidRPr="00955771">
        <w:rPr>
          <w:rFonts w:cs="Times New Roman"/>
          <w:b/>
          <w:szCs w:val="24"/>
        </w:rPr>
        <w:t>Observer</w:t>
      </w:r>
      <w:r w:rsidRPr="00E726AF">
        <w:rPr>
          <w:rFonts w:cs="Times New Roman"/>
          <w:b/>
          <w:color w:val="000000" w:themeColor="text1"/>
          <w:szCs w:val="24"/>
        </w:rPr>
        <w:t xml:space="preserve"> </w:t>
      </w:r>
      <w:r w:rsidRPr="001C49BD">
        <w:rPr>
          <w:rFonts w:cs="Times New Roman"/>
          <w:b/>
          <w:szCs w:val="24"/>
        </w:rPr>
        <w:t>Penelitian</w:t>
      </w:r>
    </w:p>
    <w:p w:rsidR="001C49BD" w:rsidRPr="00955771" w:rsidRDefault="001C49BD" w:rsidP="00955771">
      <w:pPr>
        <w:pStyle w:val="ListParagraph"/>
        <w:spacing w:line="240" w:lineRule="auto"/>
        <w:ind w:left="993"/>
        <w:rPr>
          <w:rFonts w:cs="Times New Roman"/>
          <w:b/>
          <w:szCs w:val="24"/>
        </w:rPr>
      </w:pPr>
      <w:r w:rsidRPr="00955771">
        <w:rPr>
          <w:rFonts w:cs="Times New Roman"/>
          <w:szCs w:val="24"/>
        </w:rPr>
        <w:t>Adapun yang menjadi observer dalam penelitian ini adalah guru kelas IIIA  SDN 10 Montong Betok.</w:t>
      </w:r>
    </w:p>
    <w:p w:rsidR="001C49BD" w:rsidRDefault="001C49BD" w:rsidP="001C49BD">
      <w:pPr>
        <w:pStyle w:val="ListParagraph"/>
        <w:spacing w:line="240" w:lineRule="auto"/>
        <w:ind w:left="1276"/>
        <w:rPr>
          <w:rFonts w:cs="Times New Roman"/>
          <w:szCs w:val="24"/>
        </w:rPr>
      </w:pPr>
    </w:p>
    <w:p w:rsidR="00955771" w:rsidRPr="001C49BD" w:rsidRDefault="00955771" w:rsidP="001C49BD">
      <w:pPr>
        <w:pStyle w:val="ListParagraph"/>
        <w:spacing w:line="240" w:lineRule="auto"/>
        <w:ind w:left="1276"/>
        <w:rPr>
          <w:rFonts w:cs="Times New Roman"/>
          <w:szCs w:val="24"/>
        </w:rPr>
      </w:pPr>
    </w:p>
    <w:p w:rsidR="001C49BD" w:rsidRPr="00E10316" w:rsidRDefault="001C49BD" w:rsidP="00955771">
      <w:pPr>
        <w:pStyle w:val="ListParagraph"/>
        <w:numPr>
          <w:ilvl w:val="1"/>
          <w:numId w:val="15"/>
        </w:numPr>
        <w:spacing w:line="240" w:lineRule="auto"/>
        <w:ind w:left="709" w:hanging="283"/>
        <w:rPr>
          <w:rFonts w:cs="Times New Roman"/>
          <w:b/>
          <w:szCs w:val="24"/>
        </w:rPr>
      </w:pPr>
      <w:r w:rsidRPr="00E10316">
        <w:rPr>
          <w:rFonts w:cs="Times New Roman"/>
          <w:b/>
          <w:szCs w:val="24"/>
        </w:rPr>
        <w:t>Faktor yang diteliti</w:t>
      </w:r>
    </w:p>
    <w:p w:rsidR="00955771" w:rsidRDefault="001C49BD" w:rsidP="00955771">
      <w:pPr>
        <w:pStyle w:val="ListParagraph"/>
        <w:numPr>
          <w:ilvl w:val="0"/>
          <w:numId w:val="18"/>
        </w:numPr>
        <w:spacing w:line="240" w:lineRule="auto"/>
        <w:ind w:left="993" w:hanging="284"/>
        <w:rPr>
          <w:rFonts w:cs="Times New Roman"/>
          <w:b/>
          <w:szCs w:val="24"/>
        </w:rPr>
      </w:pPr>
      <w:r w:rsidRPr="00E10316">
        <w:rPr>
          <w:rFonts w:cs="Times New Roman"/>
          <w:b/>
          <w:szCs w:val="24"/>
        </w:rPr>
        <w:t>Faktor Guru</w:t>
      </w:r>
    </w:p>
    <w:p w:rsidR="001C49BD" w:rsidRPr="00955771" w:rsidRDefault="001C49BD" w:rsidP="00955771">
      <w:pPr>
        <w:pStyle w:val="ListParagraph"/>
        <w:spacing w:line="240" w:lineRule="auto"/>
        <w:ind w:left="993"/>
        <w:rPr>
          <w:rFonts w:cs="Times New Roman"/>
          <w:b/>
          <w:szCs w:val="24"/>
        </w:rPr>
      </w:pPr>
      <w:r w:rsidRPr="00955771">
        <w:rPr>
          <w:rFonts w:cs="Times New Roman"/>
          <w:szCs w:val="24"/>
        </w:rPr>
        <w:t xml:space="preserve">Faktor yang diteliti dari guru adalah kegiatan guru dalam proses pembelajaran dengan menerapkan Model Pembelajaran Kooperatif Tipe </w:t>
      </w:r>
      <w:r w:rsidRPr="00955771">
        <w:rPr>
          <w:rFonts w:cs="Times New Roman"/>
          <w:i/>
          <w:szCs w:val="24"/>
        </w:rPr>
        <w:t>Think-Talk-Write</w:t>
      </w:r>
      <w:r w:rsidRPr="00955771">
        <w:rPr>
          <w:rFonts w:cs="Times New Roman"/>
          <w:szCs w:val="24"/>
        </w:rPr>
        <w:t xml:space="preserve"> (TTW).</w:t>
      </w:r>
    </w:p>
    <w:p w:rsidR="00955771" w:rsidRDefault="001C49BD" w:rsidP="00955771">
      <w:pPr>
        <w:pStyle w:val="ListParagraph"/>
        <w:numPr>
          <w:ilvl w:val="0"/>
          <w:numId w:val="18"/>
        </w:numPr>
        <w:spacing w:line="240" w:lineRule="auto"/>
        <w:ind w:left="993" w:hanging="284"/>
        <w:rPr>
          <w:rFonts w:cs="Times New Roman"/>
          <w:b/>
          <w:szCs w:val="24"/>
        </w:rPr>
      </w:pPr>
      <w:r w:rsidRPr="00E10316">
        <w:rPr>
          <w:rFonts w:cs="Times New Roman"/>
          <w:b/>
          <w:szCs w:val="24"/>
        </w:rPr>
        <w:t>Faktor Siswa</w:t>
      </w:r>
    </w:p>
    <w:p w:rsidR="001C49BD" w:rsidRPr="00955771" w:rsidRDefault="001C49BD" w:rsidP="00955771">
      <w:pPr>
        <w:pStyle w:val="ListParagraph"/>
        <w:spacing w:line="240" w:lineRule="auto"/>
        <w:ind w:left="993"/>
        <w:rPr>
          <w:rFonts w:cs="Times New Roman"/>
          <w:b/>
          <w:szCs w:val="24"/>
        </w:rPr>
      </w:pPr>
      <w:r w:rsidRPr="00955771">
        <w:rPr>
          <w:rFonts w:cs="Times New Roman"/>
          <w:szCs w:val="24"/>
        </w:rPr>
        <w:t xml:space="preserve">Dalam </w:t>
      </w:r>
      <w:r w:rsidRPr="00955771">
        <w:rPr>
          <w:rFonts w:cs="Times New Roman"/>
          <w:i/>
          <w:szCs w:val="24"/>
        </w:rPr>
        <w:t>penelitian</w:t>
      </w:r>
      <w:r w:rsidRPr="00955771">
        <w:rPr>
          <w:rFonts w:cs="Times New Roman"/>
          <w:szCs w:val="24"/>
        </w:rPr>
        <w:t xml:space="preserve"> ini yang akan diteliti adalah peningkatan aktivitas dan hasil belajar Matematika siswa kelas III SDN 10 Montong Betok tentang pokok bahasan Operasi Hitung Bilangan Sampai Tiga Angka dengan menerapkan Model Pembelajaran Kooperatif Tipe </w:t>
      </w:r>
      <w:r w:rsidRPr="00955771">
        <w:rPr>
          <w:rFonts w:cs="Times New Roman"/>
          <w:i/>
          <w:szCs w:val="24"/>
        </w:rPr>
        <w:t>Think-Talk-Write</w:t>
      </w:r>
      <w:r w:rsidRPr="00955771">
        <w:rPr>
          <w:rFonts w:cs="Times New Roman"/>
          <w:szCs w:val="24"/>
        </w:rPr>
        <w:t xml:space="preserve"> (TTW).</w:t>
      </w:r>
    </w:p>
    <w:p w:rsidR="001C49BD" w:rsidRPr="001C49BD" w:rsidRDefault="001C49BD" w:rsidP="001C49BD">
      <w:pPr>
        <w:pStyle w:val="ListParagraph"/>
        <w:spacing w:line="240" w:lineRule="auto"/>
        <w:ind w:left="1276"/>
        <w:rPr>
          <w:rFonts w:cs="Times New Roman"/>
          <w:szCs w:val="24"/>
        </w:rPr>
      </w:pPr>
    </w:p>
    <w:p w:rsidR="001C49BD" w:rsidRPr="00E10316" w:rsidRDefault="001C49BD" w:rsidP="00955771">
      <w:pPr>
        <w:pStyle w:val="ListParagraph"/>
        <w:numPr>
          <w:ilvl w:val="1"/>
          <w:numId w:val="15"/>
        </w:numPr>
        <w:spacing w:line="240" w:lineRule="auto"/>
        <w:ind w:left="709" w:hanging="283"/>
        <w:rPr>
          <w:rFonts w:cs="Times New Roman"/>
          <w:b/>
          <w:szCs w:val="24"/>
        </w:rPr>
      </w:pPr>
      <w:r w:rsidRPr="00E10316">
        <w:rPr>
          <w:rFonts w:cs="Times New Roman"/>
          <w:b/>
          <w:szCs w:val="24"/>
        </w:rPr>
        <w:t>Variabel penelitian</w:t>
      </w:r>
    </w:p>
    <w:p w:rsidR="00D16077" w:rsidRDefault="001C49BD" w:rsidP="00955771">
      <w:pPr>
        <w:pStyle w:val="ListParagraph"/>
        <w:numPr>
          <w:ilvl w:val="0"/>
          <w:numId w:val="19"/>
        </w:numPr>
        <w:spacing w:line="240" w:lineRule="auto"/>
        <w:ind w:left="993" w:hanging="284"/>
        <w:rPr>
          <w:rFonts w:cs="Times New Roman"/>
          <w:b/>
          <w:szCs w:val="24"/>
        </w:rPr>
      </w:pPr>
      <w:r w:rsidRPr="00E10316">
        <w:rPr>
          <w:rFonts w:cs="Times New Roman"/>
          <w:b/>
          <w:szCs w:val="24"/>
        </w:rPr>
        <w:t>Definisi Operasional Variabel Harapan</w:t>
      </w:r>
    </w:p>
    <w:p w:rsidR="007744BB" w:rsidRPr="007744BB" w:rsidRDefault="001C49BD" w:rsidP="007744BB">
      <w:pPr>
        <w:pStyle w:val="ListParagraph"/>
        <w:numPr>
          <w:ilvl w:val="0"/>
          <w:numId w:val="35"/>
        </w:numPr>
        <w:spacing w:line="240" w:lineRule="auto"/>
        <w:ind w:left="1276" w:hanging="283"/>
        <w:rPr>
          <w:rFonts w:cs="Times New Roman"/>
          <w:b/>
          <w:szCs w:val="24"/>
        </w:rPr>
      </w:pPr>
      <w:r w:rsidRPr="00955771">
        <w:rPr>
          <w:rFonts w:cs="Times New Roman"/>
          <w:szCs w:val="24"/>
        </w:rPr>
        <w:t>Aktivitas Belajar</w:t>
      </w:r>
    </w:p>
    <w:p w:rsidR="001C49BD" w:rsidRPr="007744BB" w:rsidRDefault="001C49BD" w:rsidP="007744BB">
      <w:pPr>
        <w:pStyle w:val="ListParagraph"/>
        <w:spacing w:line="240" w:lineRule="auto"/>
        <w:ind w:left="1276"/>
        <w:rPr>
          <w:rFonts w:cs="Times New Roman"/>
          <w:b/>
          <w:szCs w:val="24"/>
        </w:rPr>
      </w:pPr>
      <w:r w:rsidRPr="007744BB">
        <w:rPr>
          <w:rFonts w:cs="Times New Roman"/>
          <w:szCs w:val="24"/>
          <w:lang w:eastAsia="id-ID"/>
        </w:rPr>
        <w:lastRenderedPageBreak/>
        <w:t>Aktivitas belajar yang dimaksudkan dalam penelitian ini adalah serangkaian kegiatan yang dilakukan siswa selama proses pembelajaran, meliputi aktivitas fisik yaitu siswa giat dan aktif dengan anggota badan, bekerja, mendengarkan, bertanya dan menanggapi pertanyaan. Ia tidak hanya duduk dan mendengarkan, melihat atau hanya pasif.</w:t>
      </w:r>
    </w:p>
    <w:p w:rsidR="007744BB" w:rsidRDefault="001C49BD" w:rsidP="007744BB">
      <w:pPr>
        <w:pStyle w:val="ListParagraph"/>
        <w:numPr>
          <w:ilvl w:val="0"/>
          <w:numId w:val="35"/>
        </w:numPr>
        <w:spacing w:line="240" w:lineRule="auto"/>
        <w:ind w:left="1276" w:hanging="283"/>
        <w:rPr>
          <w:rFonts w:cs="Times New Roman"/>
          <w:szCs w:val="24"/>
        </w:rPr>
      </w:pPr>
      <w:r w:rsidRPr="005D3E89">
        <w:rPr>
          <w:rFonts w:cs="Times New Roman"/>
          <w:szCs w:val="24"/>
        </w:rPr>
        <w:t xml:space="preserve">Hasil Belajar </w:t>
      </w:r>
    </w:p>
    <w:p w:rsidR="001C49BD" w:rsidRPr="007744BB" w:rsidRDefault="001C49BD" w:rsidP="007744BB">
      <w:pPr>
        <w:pStyle w:val="ListParagraph"/>
        <w:spacing w:line="240" w:lineRule="auto"/>
        <w:ind w:left="1276"/>
        <w:rPr>
          <w:rFonts w:cs="Times New Roman"/>
          <w:szCs w:val="24"/>
        </w:rPr>
      </w:pPr>
      <w:r w:rsidRPr="007744BB">
        <w:rPr>
          <w:rFonts w:cs="Times New Roman"/>
          <w:szCs w:val="24"/>
        </w:rPr>
        <w:t xml:space="preserve">Hasil </w:t>
      </w:r>
      <w:r w:rsidRPr="007744BB">
        <w:rPr>
          <w:rFonts w:cs="Times New Roman"/>
          <w:szCs w:val="24"/>
          <w:lang w:eastAsia="id-ID"/>
        </w:rPr>
        <w:t>belajar</w:t>
      </w:r>
      <w:r w:rsidRPr="007744BB">
        <w:rPr>
          <w:rFonts w:cs="Times New Roman"/>
          <w:szCs w:val="24"/>
        </w:rPr>
        <w:t xml:space="preserve"> yang dimaksudkan dalam penelitian ini adalah </w:t>
      </w:r>
      <w:r w:rsidRPr="007744BB">
        <w:rPr>
          <w:szCs w:val="24"/>
        </w:rPr>
        <w:t>nilai akhir yang dicapai siswa setelah melewati serangkaian tahapan kegiatan pembelajaran yang dilihat berdasarkan hasil tes evaluasi setiap akhir pertemuan pada setiap siklus yang berupa tes essay.</w:t>
      </w:r>
    </w:p>
    <w:p w:rsidR="007744BB" w:rsidRDefault="001C49BD" w:rsidP="007744BB">
      <w:pPr>
        <w:pStyle w:val="ListParagraph"/>
        <w:numPr>
          <w:ilvl w:val="0"/>
          <w:numId w:val="35"/>
        </w:numPr>
        <w:spacing w:line="240" w:lineRule="auto"/>
        <w:ind w:left="1276" w:hanging="283"/>
        <w:rPr>
          <w:rFonts w:cs="Times New Roman"/>
          <w:szCs w:val="24"/>
        </w:rPr>
      </w:pPr>
      <w:r w:rsidRPr="005D3E89">
        <w:rPr>
          <w:rFonts w:cs="Times New Roman"/>
          <w:szCs w:val="24"/>
        </w:rPr>
        <w:t xml:space="preserve">Pembelajaran </w:t>
      </w:r>
      <w:r>
        <w:rPr>
          <w:rFonts w:cs="Times New Roman"/>
          <w:szCs w:val="24"/>
        </w:rPr>
        <w:t>Matematika</w:t>
      </w:r>
    </w:p>
    <w:p w:rsidR="001C49BD" w:rsidRPr="007744BB" w:rsidRDefault="001C49BD" w:rsidP="007744BB">
      <w:pPr>
        <w:pStyle w:val="ListParagraph"/>
        <w:spacing w:line="240" w:lineRule="auto"/>
        <w:ind w:left="1276"/>
        <w:rPr>
          <w:rFonts w:cs="Times New Roman"/>
          <w:szCs w:val="24"/>
        </w:rPr>
      </w:pPr>
      <w:r w:rsidRPr="007744BB">
        <w:rPr>
          <w:rFonts w:cs="Times New Roman"/>
          <w:szCs w:val="24"/>
          <w:shd w:val="clear" w:color="auto" w:fill="FFFFFF"/>
        </w:rPr>
        <w:t xml:space="preserve">Pembelajaran </w:t>
      </w:r>
      <w:r w:rsidRPr="007744BB">
        <w:rPr>
          <w:szCs w:val="24"/>
        </w:rPr>
        <w:t>Matematika</w:t>
      </w:r>
      <w:r w:rsidRPr="007744BB">
        <w:rPr>
          <w:rFonts w:cs="Times New Roman"/>
          <w:szCs w:val="24"/>
          <w:shd w:val="clear" w:color="auto" w:fill="FFFFFF"/>
        </w:rPr>
        <w:t xml:space="preserve"> di SD yang dimaksudkan dalam penelitian ini merupakan penguasaan siswa terhadap </w:t>
      </w:r>
      <w:r w:rsidRPr="007744BB">
        <w:rPr>
          <w:color w:val="000000"/>
          <w:szCs w:val="24"/>
        </w:rPr>
        <w:t>pengetahuan yang berkenaan dengan konsep-konsep abstrak yang memerlukan aktivitas berpikir berdasarkan alasan yang logis bukan hanya sekedar hapalan rumus-rumus dan teori-teori.</w:t>
      </w:r>
    </w:p>
    <w:p w:rsidR="007744BB" w:rsidRDefault="001C49BD" w:rsidP="007744BB">
      <w:pPr>
        <w:pStyle w:val="ListParagraph"/>
        <w:numPr>
          <w:ilvl w:val="0"/>
          <w:numId w:val="19"/>
        </w:numPr>
        <w:spacing w:line="240" w:lineRule="auto"/>
        <w:ind w:left="993" w:hanging="284"/>
        <w:rPr>
          <w:rFonts w:cs="Times New Roman"/>
          <w:b/>
          <w:szCs w:val="24"/>
        </w:rPr>
      </w:pPr>
      <w:r w:rsidRPr="00E10316">
        <w:rPr>
          <w:rFonts w:cs="Times New Roman"/>
          <w:b/>
          <w:szCs w:val="24"/>
        </w:rPr>
        <w:t>Definisi Operasional Variabel Tindakan</w:t>
      </w:r>
    </w:p>
    <w:p w:rsidR="00D16077" w:rsidRDefault="001C49BD" w:rsidP="007744BB">
      <w:pPr>
        <w:pStyle w:val="ListParagraph"/>
        <w:spacing w:line="240" w:lineRule="auto"/>
        <w:ind w:left="993"/>
        <w:rPr>
          <w:rFonts w:cs="Times New Roman"/>
          <w:i/>
          <w:szCs w:val="24"/>
        </w:rPr>
      </w:pPr>
      <w:r w:rsidRPr="007744BB">
        <w:rPr>
          <w:rFonts w:cs="Times New Roman"/>
          <w:szCs w:val="24"/>
        </w:rPr>
        <w:t>Model Pembelajaran Kooperatif</w:t>
      </w:r>
      <w:r w:rsidRPr="007744BB">
        <w:rPr>
          <w:rFonts w:cs="Times New Roman"/>
          <w:i/>
          <w:szCs w:val="24"/>
        </w:rPr>
        <w:t xml:space="preserve"> </w:t>
      </w:r>
      <w:r w:rsidRPr="007744BB">
        <w:rPr>
          <w:rFonts w:cs="Times New Roman"/>
          <w:szCs w:val="24"/>
        </w:rPr>
        <w:t>Tipe</w:t>
      </w:r>
      <w:r w:rsidRPr="007744BB">
        <w:rPr>
          <w:rFonts w:cs="Times New Roman"/>
          <w:i/>
          <w:szCs w:val="24"/>
        </w:rPr>
        <w:t xml:space="preserve"> Think-Talk-Write</w:t>
      </w:r>
      <w:r w:rsidRPr="007744BB">
        <w:rPr>
          <w:rFonts w:cs="Times New Roman"/>
          <w:szCs w:val="24"/>
        </w:rPr>
        <w:t xml:space="preserve"> (TTW) yang dimaksudkan dalam penelitian ini merupakan salah satu model pembelajaran kooperatif yang melibatkan siswa dalam proses diskusi kelompok, belajar, dan bekerja dalam kelompok yang anggotanya heterogen, dimana siswa melakukan tahap berpikir </w:t>
      </w:r>
      <w:r w:rsidRPr="007744BB">
        <w:rPr>
          <w:rFonts w:cs="Times New Roman"/>
          <w:i/>
          <w:szCs w:val="24"/>
        </w:rPr>
        <w:t>(Think),</w:t>
      </w:r>
      <w:r w:rsidRPr="007744BB">
        <w:rPr>
          <w:rFonts w:cs="Times New Roman"/>
          <w:szCs w:val="24"/>
        </w:rPr>
        <w:t xml:space="preserve"> berbicara </w:t>
      </w:r>
      <w:r w:rsidRPr="007744BB">
        <w:rPr>
          <w:rFonts w:cs="Times New Roman"/>
          <w:i/>
          <w:szCs w:val="24"/>
        </w:rPr>
        <w:t>(Talk)</w:t>
      </w:r>
      <w:r w:rsidRPr="007744BB">
        <w:rPr>
          <w:rFonts w:cs="Times New Roman"/>
          <w:szCs w:val="24"/>
        </w:rPr>
        <w:t xml:space="preserve"> dan menulis </w:t>
      </w:r>
      <w:r w:rsidRPr="007744BB">
        <w:rPr>
          <w:rFonts w:cs="Times New Roman"/>
          <w:i/>
          <w:szCs w:val="24"/>
        </w:rPr>
        <w:t>(Write).</w:t>
      </w:r>
    </w:p>
    <w:p w:rsidR="007744BB" w:rsidRPr="007744BB" w:rsidRDefault="007744BB" w:rsidP="007744BB">
      <w:pPr>
        <w:pStyle w:val="ListParagraph"/>
        <w:spacing w:line="240" w:lineRule="auto"/>
        <w:ind w:left="993"/>
        <w:rPr>
          <w:rFonts w:cs="Times New Roman"/>
          <w:b/>
          <w:szCs w:val="24"/>
        </w:rPr>
      </w:pPr>
    </w:p>
    <w:p w:rsidR="001C49BD" w:rsidRPr="00E10316" w:rsidRDefault="001C49BD" w:rsidP="007744BB">
      <w:pPr>
        <w:pStyle w:val="ListParagraph"/>
        <w:numPr>
          <w:ilvl w:val="1"/>
          <w:numId w:val="15"/>
        </w:numPr>
        <w:spacing w:line="240" w:lineRule="auto"/>
        <w:ind w:left="709" w:hanging="283"/>
        <w:rPr>
          <w:rFonts w:cs="Times New Roman"/>
          <w:b/>
          <w:szCs w:val="24"/>
        </w:rPr>
      </w:pPr>
      <w:r>
        <w:rPr>
          <w:rFonts w:cs="Times New Roman"/>
          <w:b/>
          <w:szCs w:val="24"/>
        </w:rPr>
        <w:t>Rancangan dan Langkah-L</w:t>
      </w:r>
      <w:r w:rsidRPr="00E10316">
        <w:rPr>
          <w:rFonts w:cs="Times New Roman"/>
          <w:b/>
          <w:szCs w:val="24"/>
        </w:rPr>
        <w:t>angkah Penelitian</w:t>
      </w:r>
    </w:p>
    <w:p w:rsidR="007744BB" w:rsidRPr="007744BB" w:rsidRDefault="001C49BD" w:rsidP="007744BB">
      <w:pPr>
        <w:pStyle w:val="ListParagraph"/>
        <w:numPr>
          <w:ilvl w:val="0"/>
          <w:numId w:val="20"/>
        </w:numPr>
        <w:spacing w:line="240" w:lineRule="auto"/>
        <w:ind w:left="993" w:hanging="284"/>
        <w:rPr>
          <w:rFonts w:cs="Times New Roman"/>
          <w:b/>
          <w:szCs w:val="24"/>
        </w:rPr>
      </w:pPr>
      <w:r w:rsidRPr="00E10316">
        <w:rPr>
          <w:rFonts w:cs="Times New Roman"/>
          <w:b/>
          <w:szCs w:val="24"/>
        </w:rPr>
        <w:t>Rancangan Penelitian</w:t>
      </w:r>
    </w:p>
    <w:p w:rsidR="00D16077" w:rsidRPr="007744BB" w:rsidRDefault="001C49BD" w:rsidP="007744BB">
      <w:pPr>
        <w:pStyle w:val="ListParagraph"/>
        <w:spacing w:line="240" w:lineRule="auto"/>
        <w:ind w:left="709" w:firstLine="284"/>
        <w:rPr>
          <w:szCs w:val="24"/>
        </w:rPr>
      </w:pPr>
      <w:r w:rsidRPr="007744BB">
        <w:rPr>
          <w:rFonts w:cs="Times New Roman"/>
          <w:szCs w:val="24"/>
        </w:rPr>
        <w:t xml:space="preserve">Sesuai dengan silabus yang telah disusun dan cakupan materi operasi hitung bilangan sampai tiga angka yang harus dipelajari, maka Penelitian Tindakan Kelas (PTK) ini </w:t>
      </w:r>
      <w:r w:rsidRPr="007744BB">
        <w:rPr>
          <w:szCs w:val="24"/>
        </w:rPr>
        <w:t xml:space="preserve">direncanakan minimal dalam 2 (dua) siklus. </w:t>
      </w:r>
      <w:r w:rsidRPr="007744BB">
        <w:rPr>
          <w:rFonts w:cs="Times New Roman"/>
          <w:szCs w:val="24"/>
        </w:rPr>
        <w:t xml:space="preserve">Apabila permasalahan belum terselesaikan maka akan dilanjutkan pada siklus berikutnya sampai mencapai target yang sudah ditetapkan </w:t>
      </w:r>
      <w:r w:rsidRPr="007744BB">
        <w:rPr>
          <w:szCs w:val="24"/>
        </w:rPr>
        <w:t xml:space="preserve">dan dari setiap siklus dilaksanakan sesuai dengan perubahan yang ingin dicapai. </w:t>
      </w:r>
      <w:r w:rsidRPr="007744BB">
        <w:rPr>
          <w:rFonts w:cs="Times New Roman"/>
          <w:szCs w:val="24"/>
        </w:rPr>
        <w:t>Tiap siklus terdiri dari 3 kali pertemuan dan setiap pertemuan terdiri dari 2 jam pelajaran. Di akahir setiap siklus dilakukan evaluasi.</w:t>
      </w:r>
    </w:p>
    <w:p w:rsidR="001C49BD" w:rsidRDefault="001C49BD" w:rsidP="007744BB">
      <w:pPr>
        <w:pStyle w:val="ListParagraph"/>
        <w:spacing w:line="240" w:lineRule="auto"/>
        <w:ind w:left="709" w:firstLine="284"/>
        <w:rPr>
          <w:szCs w:val="24"/>
        </w:rPr>
      </w:pPr>
      <w:r w:rsidRPr="00D16077">
        <w:rPr>
          <w:szCs w:val="24"/>
        </w:rPr>
        <w:t xml:space="preserve">Penelitian tindakan kelas ini adalah penelitian tindakan kelas dalam bentuk siklus yang memuat 4 tahapan kegiatan, yaitu : perencanaan, pelaksanaan, </w:t>
      </w:r>
      <w:r w:rsidRPr="007744BB">
        <w:rPr>
          <w:rFonts w:cs="Times New Roman"/>
          <w:szCs w:val="24"/>
        </w:rPr>
        <w:t>pengamatan</w:t>
      </w:r>
      <w:r w:rsidRPr="00D16077">
        <w:rPr>
          <w:szCs w:val="24"/>
        </w:rPr>
        <w:t xml:space="preserve"> dan refleksi (Arikunto, 2008 :16). </w:t>
      </w:r>
    </w:p>
    <w:p w:rsidR="00D16077" w:rsidRPr="00D16077" w:rsidRDefault="00D16077" w:rsidP="00D16077">
      <w:pPr>
        <w:pStyle w:val="ListParagraph"/>
        <w:spacing w:line="240" w:lineRule="auto"/>
        <w:ind w:left="851" w:firstLine="425"/>
        <w:rPr>
          <w:rFonts w:cs="Times New Roman"/>
          <w:b/>
          <w:szCs w:val="24"/>
        </w:rPr>
      </w:pPr>
    </w:p>
    <w:p w:rsidR="001C49BD" w:rsidRPr="003A2FCC" w:rsidRDefault="001C49BD" w:rsidP="007744BB">
      <w:pPr>
        <w:pStyle w:val="ListParagraph"/>
        <w:numPr>
          <w:ilvl w:val="0"/>
          <w:numId w:val="20"/>
        </w:numPr>
        <w:spacing w:line="240" w:lineRule="auto"/>
        <w:ind w:left="993" w:hanging="284"/>
        <w:rPr>
          <w:rFonts w:cs="Times New Roman"/>
          <w:b/>
          <w:szCs w:val="24"/>
        </w:rPr>
      </w:pPr>
      <w:r w:rsidRPr="00E10316">
        <w:rPr>
          <w:rFonts w:cs="Times New Roman"/>
          <w:b/>
          <w:szCs w:val="24"/>
        </w:rPr>
        <w:t>Langkah-langkah Penelitian</w:t>
      </w:r>
    </w:p>
    <w:p w:rsidR="007744BB" w:rsidRDefault="001C49BD" w:rsidP="007744BB">
      <w:pPr>
        <w:pStyle w:val="ListParagraph"/>
        <w:numPr>
          <w:ilvl w:val="0"/>
          <w:numId w:val="12"/>
        </w:numPr>
        <w:tabs>
          <w:tab w:val="left" w:pos="1276"/>
        </w:tabs>
        <w:spacing w:after="200" w:line="240" w:lineRule="auto"/>
        <w:ind w:left="851" w:firstLine="142"/>
        <w:rPr>
          <w:rFonts w:cs="Times New Roman"/>
          <w:b/>
          <w:szCs w:val="24"/>
        </w:rPr>
      </w:pPr>
      <w:r w:rsidRPr="00E10316">
        <w:rPr>
          <w:rFonts w:cs="Times New Roman"/>
          <w:b/>
          <w:szCs w:val="24"/>
        </w:rPr>
        <w:t>Siklus I</w:t>
      </w:r>
    </w:p>
    <w:p w:rsidR="007744BB" w:rsidRPr="007744BB" w:rsidRDefault="001C49BD" w:rsidP="007744BB">
      <w:pPr>
        <w:pStyle w:val="ListParagraph"/>
        <w:numPr>
          <w:ilvl w:val="0"/>
          <w:numId w:val="36"/>
        </w:numPr>
        <w:tabs>
          <w:tab w:val="left" w:pos="1276"/>
        </w:tabs>
        <w:spacing w:after="200" w:line="240" w:lineRule="auto"/>
        <w:ind w:left="1560" w:hanging="284"/>
        <w:rPr>
          <w:rFonts w:cs="Times New Roman"/>
          <w:b/>
          <w:szCs w:val="24"/>
        </w:rPr>
      </w:pPr>
      <w:r w:rsidRPr="007744BB">
        <w:rPr>
          <w:szCs w:val="24"/>
        </w:rPr>
        <w:t xml:space="preserve">Tahap perencanaan </w:t>
      </w:r>
    </w:p>
    <w:p w:rsidR="001C49BD" w:rsidRPr="007744BB" w:rsidRDefault="001C49BD" w:rsidP="007744BB">
      <w:pPr>
        <w:pStyle w:val="ListParagraph"/>
        <w:tabs>
          <w:tab w:val="left" w:pos="1276"/>
        </w:tabs>
        <w:spacing w:after="200" w:line="240" w:lineRule="auto"/>
        <w:ind w:left="1560"/>
        <w:rPr>
          <w:rFonts w:cs="Times New Roman"/>
          <w:b/>
          <w:szCs w:val="24"/>
        </w:rPr>
      </w:pPr>
      <w:r w:rsidRPr="007744BB">
        <w:rPr>
          <w:szCs w:val="24"/>
        </w:rPr>
        <w:t>Adapun kegiatan-kegiatan yang dilakukan dalam tahap perencanaan ini adalah sebagai berikut :</w:t>
      </w:r>
    </w:p>
    <w:p w:rsidR="001C49BD" w:rsidRPr="004D0B3F" w:rsidRDefault="001C49BD" w:rsidP="007744BB">
      <w:pPr>
        <w:pStyle w:val="ListParagraph"/>
        <w:numPr>
          <w:ilvl w:val="0"/>
          <w:numId w:val="22"/>
        </w:numPr>
        <w:spacing w:after="200" w:line="240" w:lineRule="auto"/>
        <w:ind w:left="1843" w:hanging="283"/>
        <w:rPr>
          <w:szCs w:val="24"/>
        </w:rPr>
      </w:pPr>
      <w:r w:rsidRPr="00C947BA">
        <w:rPr>
          <w:szCs w:val="24"/>
          <w:lang w:val="sv-SE"/>
        </w:rPr>
        <w:t>Menyiapkan rencana pelaksanaan pembelajaran (RPP</w:t>
      </w:r>
      <w:r w:rsidRPr="004D0B3F">
        <w:rPr>
          <w:szCs w:val="24"/>
        </w:rPr>
        <w:t>)</w:t>
      </w:r>
      <w:r w:rsidR="00D16077">
        <w:rPr>
          <w:szCs w:val="24"/>
        </w:rPr>
        <w:t xml:space="preserve">. </w:t>
      </w:r>
      <w:r w:rsidRPr="00942EF7">
        <w:rPr>
          <w:szCs w:val="24"/>
        </w:rPr>
        <w:t>RPP akan dibuat dalam dua kali pertemuan untuk tiap siklus.</w:t>
      </w:r>
    </w:p>
    <w:p w:rsidR="001C49BD" w:rsidRDefault="001C49BD" w:rsidP="007744BB">
      <w:pPr>
        <w:pStyle w:val="ListParagraph"/>
        <w:numPr>
          <w:ilvl w:val="0"/>
          <w:numId w:val="22"/>
        </w:numPr>
        <w:spacing w:after="200" w:line="240" w:lineRule="auto"/>
        <w:ind w:left="1843" w:hanging="283"/>
        <w:rPr>
          <w:szCs w:val="24"/>
        </w:rPr>
      </w:pPr>
      <w:r>
        <w:rPr>
          <w:szCs w:val="24"/>
        </w:rPr>
        <w:lastRenderedPageBreak/>
        <w:t>Membuat</w:t>
      </w:r>
      <w:r w:rsidRPr="004D0B3F">
        <w:rPr>
          <w:szCs w:val="24"/>
        </w:rPr>
        <w:t xml:space="preserve"> </w:t>
      </w:r>
      <w:r>
        <w:rPr>
          <w:szCs w:val="24"/>
        </w:rPr>
        <w:t>Lembar Kerja Kelompok</w:t>
      </w:r>
      <w:r w:rsidR="00D16077">
        <w:rPr>
          <w:szCs w:val="24"/>
        </w:rPr>
        <w:t>.</w:t>
      </w:r>
    </w:p>
    <w:p w:rsidR="00D16077" w:rsidRDefault="00D16077" w:rsidP="007744BB">
      <w:pPr>
        <w:pStyle w:val="ListParagraph"/>
        <w:numPr>
          <w:ilvl w:val="0"/>
          <w:numId w:val="22"/>
        </w:numPr>
        <w:spacing w:after="200" w:line="240" w:lineRule="auto"/>
        <w:ind w:left="1843" w:hanging="283"/>
        <w:rPr>
          <w:szCs w:val="24"/>
        </w:rPr>
      </w:pPr>
      <w:r>
        <w:rPr>
          <w:szCs w:val="24"/>
        </w:rPr>
        <w:t>Menyiapakan bahan bacaan.</w:t>
      </w:r>
    </w:p>
    <w:p w:rsidR="00D16077" w:rsidRPr="00D16077" w:rsidRDefault="001C49BD" w:rsidP="007744BB">
      <w:pPr>
        <w:pStyle w:val="ListParagraph"/>
        <w:numPr>
          <w:ilvl w:val="0"/>
          <w:numId w:val="22"/>
        </w:numPr>
        <w:spacing w:after="200" w:line="240" w:lineRule="auto"/>
        <w:ind w:left="1843" w:hanging="283"/>
        <w:rPr>
          <w:szCs w:val="24"/>
        </w:rPr>
      </w:pPr>
      <w:r w:rsidRPr="00D16077">
        <w:rPr>
          <w:szCs w:val="24"/>
        </w:rPr>
        <w:t xml:space="preserve">Menyiapkan lembar observasi </w:t>
      </w:r>
      <w:r w:rsidRPr="00D16077">
        <w:rPr>
          <w:rFonts w:cs="Times New Roman"/>
          <w:szCs w:val="24"/>
        </w:rPr>
        <w:t xml:space="preserve">aktivitas siswa </w:t>
      </w:r>
      <w:r w:rsidR="00D16077" w:rsidRPr="00D16077">
        <w:rPr>
          <w:rFonts w:cs="Times New Roman"/>
          <w:szCs w:val="24"/>
        </w:rPr>
        <w:t>dan</w:t>
      </w:r>
      <w:r w:rsidR="00D16077">
        <w:rPr>
          <w:rFonts w:cs="Times New Roman"/>
          <w:szCs w:val="24"/>
        </w:rPr>
        <w:t xml:space="preserve"> aktivitas guru.</w:t>
      </w:r>
    </w:p>
    <w:p w:rsidR="00D16077" w:rsidRPr="00D16077" w:rsidRDefault="001C49BD" w:rsidP="007744BB">
      <w:pPr>
        <w:pStyle w:val="ListParagraph"/>
        <w:numPr>
          <w:ilvl w:val="0"/>
          <w:numId w:val="22"/>
        </w:numPr>
        <w:spacing w:after="200" w:line="240" w:lineRule="auto"/>
        <w:ind w:left="1843" w:hanging="283"/>
        <w:rPr>
          <w:szCs w:val="24"/>
        </w:rPr>
      </w:pPr>
      <w:r w:rsidRPr="00D16077">
        <w:rPr>
          <w:rFonts w:cs="Times New Roman"/>
          <w:szCs w:val="24"/>
        </w:rPr>
        <w:t>Menyiapkan</w:t>
      </w:r>
      <w:r w:rsidRPr="00D16077">
        <w:rPr>
          <w:szCs w:val="24"/>
        </w:rPr>
        <w:t xml:space="preserve"> lembar evaluasi</w:t>
      </w:r>
      <w:r w:rsidR="00D16077">
        <w:rPr>
          <w:szCs w:val="24"/>
        </w:rPr>
        <w:t>.</w:t>
      </w:r>
      <w:r w:rsidRPr="00D16077">
        <w:rPr>
          <w:szCs w:val="24"/>
        </w:rPr>
        <w:t xml:space="preserve"> </w:t>
      </w:r>
    </w:p>
    <w:p w:rsidR="001C49BD" w:rsidRPr="00D16077" w:rsidRDefault="001C49BD" w:rsidP="007744BB">
      <w:pPr>
        <w:pStyle w:val="ListParagraph"/>
        <w:numPr>
          <w:ilvl w:val="0"/>
          <w:numId w:val="22"/>
        </w:numPr>
        <w:spacing w:after="200" w:line="240" w:lineRule="auto"/>
        <w:ind w:left="1843" w:hanging="283"/>
        <w:rPr>
          <w:szCs w:val="24"/>
        </w:rPr>
      </w:pPr>
      <w:r w:rsidRPr="00D16077">
        <w:rPr>
          <w:rFonts w:cs="Times New Roman"/>
          <w:szCs w:val="24"/>
        </w:rPr>
        <w:t>Menyiapkan</w:t>
      </w:r>
      <w:r w:rsidRPr="00D16077">
        <w:rPr>
          <w:szCs w:val="24"/>
        </w:rPr>
        <w:t xml:space="preserve"> materi yaitu operasi hitung bilangan sampai tiga angka.</w:t>
      </w:r>
    </w:p>
    <w:p w:rsidR="00D16077" w:rsidRPr="00294334" w:rsidRDefault="001C49BD" w:rsidP="007744BB">
      <w:pPr>
        <w:pStyle w:val="ListParagraph"/>
        <w:numPr>
          <w:ilvl w:val="0"/>
          <w:numId w:val="22"/>
        </w:numPr>
        <w:spacing w:after="200" w:line="240" w:lineRule="auto"/>
        <w:ind w:left="1843" w:hanging="283"/>
        <w:rPr>
          <w:szCs w:val="24"/>
        </w:rPr>
      </w:pPr>
      <w:r w:rsidRPr="002D1264">
        <w:rPr>
          <w:rFonts w:cs="Times New Roman"/>
          <w:szCs w:val="24"/>
        </w:rPr>
        <w:t>Membentuk</w:t>
      </w:r>
      <w:r w:rsidRPr="005B6E40">
        <w:rPr>
          <w:szCs w:val="24"/>
        </w:rPr>
        <w:t xml:space="preserve"> tempat duduk dengan bentuk lingkaran</w:t>
      </w:r>
      <w:r>
        <w:rPr>
          <w:szCs w:val="24"/>
        </w:rPr>
        <w:t>.</w:t>
      </w:r>
    </w:p>
    <w:p w:rsidR="007744BB" w:rsidRDefault="001C49BD" w:rsidP="007744BB">
      <w:pPr>
        <w:pStyle w:val="ListParagraph"/>
        <w:numPr>
          <w:ilvl w:val="0"/>
          <w:numId w:val="36"/>
        </w:numPr>
        <w:tabs>
          <w:tab w:val="left" w:pos="1276"/>
        </w:tabs>
        <w:spacing w:after="200" w:line="240" w:lineRule="auto"/>
        <w:ind w:left="1560" w:hanging="284"/>
        <w:rPr>
          <w:rFonts w:cs="Times New Roman"/>
          <w:szCs w:val="24"/>
        </w:rPr>
      </w:pPr>
      <w:r w:rsidRPr="00E10316">
        <w:rPr>
          <w:rFonts w:cs="Times New Roman"/>
          <w:szCs w:val="24"/>
        </w:rPr>
        <w:t xml:space="preserve">Tahap </w:t>
      </w:r>
      <w:r w:rsidRPr="00D16077">
        <w:rPr>
          <w:szCs w:val="24"/>
        </w:rPr>
        <w:t>Pelaksanaan</w:t>
      </w:r>
      <w:r w:rsidRPr="00E10316">
        <w:rPr>
          <w:rFonts w:cs="Times New Roman"/>
          <w:szCs w:val="24"/>
        </w:rPr>
        <w:t xml:space="preserve"> Tindakan</w:t>
      </w:r>
    </w:p>
    <w:p w:rsidR="001C49BD" w:rsidRPr="007744BB" w:rsidRDefault="001C49BD" w:rsidP="007744BB">
      <w:pPr>
        <w:pStyle w:val="ListParagraph"/>
        <w:tabs>
          <w:tab w:val="left" w:pos="1276"/>
        </w:tabs>
        <w:spacing w:after="200" w:line="240" w:lineRule="auto"/>
        <w:ind w:left="1560"/>
        <w:rPr>
          <w:rFonts w:cs="Times New Roman"/>
          <w:szCs w:val="24"/>
        </w:rPr>
      </w:pPr>
      <w:r w:rsidRPr="007744BB">
        <w:rPr>
          <w:szCs w:val="24"/>
        </w:rPr>
        <w:t>Adapun kegiatan yang dilakukan dalam  proses pembelajaran Matemat</w:t>
      </w:r>
      <w:r w:rsidR="00D16077" w:rsidRPr="007744BB">
        <w:rPr>
          <w:szCs w:val="24"/>
        </w:rPr>
        <w:t>ika dengan menggunakan model pem</w:t>
      </w:r>
      <w:r w:rsidRPr="007744BB">
        <w:rPr>
          <w:szCs w:val="24"/>
        </w:rPr>
        <w:t xml:space="preserve">belajaran kooperatif tipe </w:t>
      </w:r>
      <w:r w:rsidRPr="007744BB">
        <w:rPr>
          <w:i/>
          <w:szCs w:val="24"/>
        </w:rPr>
        <w:t>Think-Talk-Write</w:t>
      </w:r>
      <w:r w:rsidRPr="007744BB">
        <w:rPr>
          <w:szCs w:val="24"/>
        </w:rPr>
        <w:t xml:space="preserve"> (TTW) adalah :</w:t>
      </w:r>
    </w:p>
    <w:p w:rsidR="001C49BD" w:rsidRPr="00F56261" w:rsidRDefault="001C49BD" w:rsidP="007744BB">
      <w:pPr>
        <w:pStyle w:val="ListParagraph"/>
        <w:numPr>
          <w:ilvl w:val="0"/>
          <w:numId w:val="22"/>
        </w:numPr>
        <w:spacing w:after="200" w:line="240" w:lineRule="auto"/>
        <w:ind w:left="1843" w:hanging="283"/>
        <w:rPr>
          <w:szCs w:val="24"/>
        </w:rPr>
      </w:pPr>
      <w:r w:rsidRPr="00294334">
        <w:rPr>
          <w:rFonts w:cs="Times New Roman"/>
          <w:szCs w:val="24"/>
        </w:rPr>
        <w:t>Kegiatan</w:t>
      </w:r>
      <w:r>
        <w:rPr>
          <w:szCs w:val="24"/>
        </w:rPr>
        <w:t xml:space="preserve"> awal</w:t>
      </w:r>
    </w:p>
    <w:p w:rsidR="001C49BD" w:rsidRPr="00C947BA" w:rsidRDefault="001C49BD" w:rsidP="007744BB">
      <w:pPr>
        <w:pStyle w:val="ListParagraph"/>
        <w:numPr>
          <w:ilvl w:val="0"/>
          <w:numId w:val="13"/>
        </w:numPr>
        <w:tabs>
          <w:tab w:val="left" w:pos="2694"/>
        </w:tabs>
        <w:spacing w:line="240" w:lineRule="auto"/>
        <w:ind w:left="2127" w:hanging="283"/>
        <w:rPr>
          <w:szCs w:val="24"/>
          <w:lang w:val="sv-SE"/>
        </w:rPr>
      </w:pPr>
      <w:r w:rsidRPr="00C947BA">
        <w:rPr>
          <w:szCs w:val="24"/>
          <w:lang w:val="sv-SE"/>
        </w:rPr>
        <w:t>Menggali kemampuan awal siswa dengan menanyakan hal-hal yang berkenaan dengan materi</w:t>
      </w:r>
    </w:p>
    <w:p w:rsidR="001C49BD" w:rsidRPr="0093300F" w:rsidRDefault="001C49BD" w:rsidP="007744BB">
      <w:pPr>
        <w:pStyle w:val="ListParagraph"/>
        <w:numPr>
          <w:ilvl w:val="0"/>
          <w:numId w:val="13"/>
        </w:numPr>
        <w:spacing w:line="240" w:lineRule="auto"/>
        <w:ind w:left="2127" w:hanging="283"/>
        <w:rPr>
          <w:szCs w:val="24"/>
        </w:rPr>
      </w:pPr>
      <w:r w:rsidRPr="002D1264">
        <w:rPr>
          <w:szCs w:val="24"/>
          <w:lang w:val="sv-SE"/>
        </w:rPr>
        <w:t>Menyampaikan</w:t>
      </w:r>
      <w:r w:rsidRPr="00F56261">
        <w:rPr>
          <w:szCs w:val="24"/>
        </w:rPr>
        <w:t xml:space="preserve"> tujuan pembelajaran yang ingin dicapai</w:t>
      </w:r>
    </w:p>
    <w:p w:rsidR="001C49BD" w:rsidRPr="00F56261" w:rsidRDefault="001C49BD" w:rsidP="007744BB">
      <w:pPr>
        <w:pStyle w:val="ListParagraph"/>
        <w:numPr>
          <w:ilvl w:val="0"/>
          <w:numId w:val="13"/>
        </w:numPr>
        <w:spacing w:line="240" w:lineRule="auto"/>
        <w:ind w:left="2127" w:hanging="283"/>
        <w:rPr>
          <w:szCs w:val="24"/>
        </w:rPr>
      </w:pPr>
      <w:r w:rsidRPr="002D1264">
        <w:rPr>
          <w:szCs w:val="24"/>
          <w:lang w:val="sv-SE"/>
        </w:rPr>
        <w:t>Memberikan</w:t>
      </w:r>
      <w:r>
        <w:rPr>
          <w:szCs w:val="24"/>
        </w:rPr>
        <w:t xml:space="preserve"> motivasi</w:t>
      </w:r>
    </w:p>
    <w:p w:rsidR="001C49BD" w:rsidRDefault="001C49BD" w:rsidP="007744BB">
      <w:pPr>
        <w:pStyle w:val="ListParagraph"/>
        <w:numPr>
          <w:ilvl w:val="0"/>
          <w:numId w:val="22"/>
        </w:numPr>
        <w:spacing w:after="200" w:line="240" w:lineRule="auto"/>
        <w:ind w:left="1843" w:hanging="283"/>
        <w:rPr>
          <w:szCs w:val="24"/>
        </w:rPr>
      </w:pPr>
      <w:r w:rsidRPr="00294334">
        <w:rPr>
          <w:rFonts w:cs="Times New Roman"/>
          <w:szCs w:val="24"/>
        </w:rPr>
        <w:t>Kegiatan</w:t>
      </w:r>
      <w:r>
        <w:rPr>
          <w:szCs w:val="24"/>
        </w:rPr>
        <w:t xml:space="preserve"> inti</w:t>
      </w:r>
    </w:p>
    <w:p w:rsidR="001C49BD" w:rsidRPr="00C947BA" w:rsidRDefault="001C49BD" w:rsidP="007744BB">
      <w:pPr>
        <w:pStyle w:val="ListParagraph"/>
        <w:numPr>
          <w:ilvl w:val="0"/>
          <w:numId w:val="14"/>
        </w:numPr>
        <w:spacing w:line="240" w:lineRule="auto"/>
        <w:ind w:left="2127" w:hanging="283"/>
        <w:rPr>
          <w:szCs w:val="24"/>
          <w:lang w:val="sv-SE"/>
        </w:rPr>
      </w:pPr>
      <w:r w:rsidRPr="00C947BA">
        <w:rPr>
          <w:szCs w:val="24"/>
          <w:lang w:val="sv-SE"/>
        </w:rPr>
        <w:t xml:space="preserve">Guru menjelaskan materi yang akan dibahas mengenai </w:t>
      </w:r>
      <w:r>
        <w:rPr>
          <w:szCs w:val="24"/>
        </w:rPr>
        <w:t>operasi hitung penjumlahan dan pengurangan</w:t>
      </w:r>
    </w:p>
    <w:p w:rsidR="001C49BD" w:rsidRPr="00C947BA" w:rsidRDefault="001C49BD" w:rsidP="007744BB">
      <w:pPr>
        <w:pStyle w:val="ListParagraph"/>
        <w:numPr>
          <w:ilvl w:val="0"/>
          <w:numId w:val="14"/>
        </w:numPr>
        <w:spacing w:line="240" w:lineRule="auto"/>
        <w:ind w:left="2127" w:hanging="283"/>
        <w:rPr>
          <w:szCs w:val="24"/>
          <w:lang w:val="sv-SE"/>
        </w:rPr>
      </w:pPr>
      <w:r w:rsidRPr="00C947BA">
        <w:rPr>
          <w:szCs w:val="24"/>
          <w:lang w:val="sv-SE"/>
        </w:rPr>
        <w:t>Guru memberikan kesempatan kepada siswa bertanya apabila ada yang tidak dimengerti</w:t>
      </w:r>
    </w:p>
    <w:p w:rsidR="001C49BD" w:rsidRPr="00F56261" w:rsidRDefault="001C49BD" w:rsidP="007744BB">
      <w:pPr>
        <w:pStyle w:val="ListParagraph"/>
        <w:numPr>
          <w:ilvl w:val="0"/>
          <w:numId w:val="14"/>
        </w:numPr>
        <w:spacing w:line="240" w:lineRule="auto"/>
        <w:ind w:left="2127" w:hanging="283"/>
        <w:rPr>
          <w:szCs w:val="24"/>
        </w:rPr>
      </w:pPr>
      <w:r w:rsidRPr="00F56261">
        <w:rPr>
          <w:szCs w:val="24"/>
        </w:rPr>
        <w:t xml:space="preserve">Guru </w:t>
      </w:r>
      <w:r w:rsidRPr="002D1264">
        <w:rPr>
          <w:szCs w:val="24"/>
          <w:lang w:val="sv-SE"/>
        </w:rPr>
        <w:t>membagi</w:t>
      </w:r>
      <w:r w:rsidRPr="00F56261">
        <w:rPr>
          <w:szCs w:val="24"/>
        </w:rPr>
        <w:t xml:space="preserve"> siswa dalam kelompok kecil</w:t>
      </w:r>
    </w:p>
    <w:p w:rsidR="001C49BD" w:rsidRPr="00C947BA" w:rsidRDefault="001C49BD" w:rsidP="007744BB">
      <w:pPr>
        <w:pStyle w:val="ListParagraph"/>
        <w:numPr>
          <w:ilvl w:val="0"/>
          <w:numId w:val="14"/>
        </w:numPr>
        <w:spacing w:line="240" w:lineRule="auto"/>
        <w:ind w:left="2127" w:hanging="283"/>
        <w:rPr>
          <w:szCs w:val="24"/>
          <w:lang w:val="sv-SE"/>
        </w:rPr>
      </w:pPr>
      <w:r w:rsidRPr="00C947BA">
        <w:rPr>
          <w:szCs w:val="24"/>
          <w:lang w:val="sv-SE"/>
        </w:rPr>
        <w:t xml:space="preserve">Guru membagikan </w:t>
      </w:r>
      <w:r>
        <w:rPr>
          <w:szCs w:val="24"/>
        </w:rPr>
        <w:t>bahan bacaan, lembar kerja kelompok kepada setiap kelompok</w:t>
      </w:r>
    </w:p>
    <w:p w:rsidR="001C49BD" w:rsidRPr="0093300F" w:rsidRDefault="001C49BD" w:rsidP="007744BB">
      <w:pPr>
        <w:pStyle w:val="ListParagraph"/>
        <w:numPr>
          <w:ilvl w:val="0"/>
          <w:numId w:val="14"/>
        </w:numPr>
        <w:spacing w:line="240" w:lineRule="auto"/>
        <w:ind w:left="2127" w:hanging="283"/>
        <w:rPr>
          <w:szCs w:val="24"/>
        </w:rPr>
      </w:pPr>
      <w:r>
        <w:rPr>
          <w:szCs w:val="24"/>
        </w:rPr>
        <w:t xml:space="preserve">Masing-masing kelompok membaca bahan bacaan dan LKK yang telah dibagikan </w:t>
      </w:r>
      <w:r w:rsidRPr="0093300F">
        <w:rPr>
          <w:i/>
          <w:szCs w:val="24"/>
        </w:rPr>
        <w:t>(Think)</w:t>
      </w:r>
    </w:p>
    <w:p w:rsidR="001C49BD" w:rsidRPr="00C947BA" w:rsidRDefault="001C49BD" w:rsidP="007744BB">
      <w:pPr>
        <w:pStyle w:val="ListParagraph"/>
        <w:numPr>
          <w:ilvl w:val="0"/>
          <w:numId w:val="14"/>
        </w:numPr>
        <w:spacing w:line="240" w:lineRule="auto"/>
        <w:ind w:left="2127" w:hanging="283"/>
        <w:rPr>
          <w:szCs w:val="24"/>
          <w:lang w:val="sv-SE"/>
        </w:rPr>
      </w:pPr>
      <w:r>
        <w:rPr>
          <w:szCs w:val="24"/>
        </w:rPr>
        <w:t xml:space="preserve">Siswa berinteraksi dengan teman kelompok membahas bahan bacaan dan LKK dengan komunikasi lisan </w:t>
      </w:r>
      <w:r w:rsidRPr="0093300F">
        <w:rPr>
          <w:i/>
          <w:szCs w:val="24"/>
        </w:rPr>
        <w:t>(Talk)</w:t>
      </w:r>
    </w:p>
    <w:p w:rsidR="001C49BD" w:rsidRPr="00C947BA" w:rsidRDefault="001C49BD" w:rsidP="007744BB">
      <w:pPr>
        <w:pStyle w:val="ListParagraph"/>
        <w:numPr>
          <w:ilvl w:val="0"/>
          <w:numId w:val="14"/>
        </w:numPr>
        <w:spacing w:line="240" w:lineRule="auto"/>
        <w:ind w:left="2127" w:hanging="283"/>
        <w:rPr>
          <w:szCs w:val="24"/>
          <w:lang w:val="sv-SE"/>
        </w:rPr>
      </w:pPr>
      <w:r>
        <w:rPr>
          <w:szCs w:val="24"/>
        </w:rPr>
        <w:t xml:space="preserve">Siswa mengkontruksi sendiri pegetahuannya dalam bentuk tulisan </w:t>
      </w:r>
      <w:r w:rsidRPr="0093300F">
        <w:rPr>
          <w:i/>
          <w:szCs w:val="24"/>
        </w:rPr>
        <w:t>(Write)</w:t>
      </w:r>
    </w:p>
    <w:p w:rsidR="001C49BD" w:rsidRPr="00C947BA" w:rsidRDefault="001C49BD" w:rsidP="007744BB">
      <w:pPr>
        <w:pStyle w:val="ListParagraph"/>
        <w:numPr>
          <w:ilvl w:val="0"/>
          <w:numId w:val="14"/>
        </w:numPr>
        <w:spacing w:line="240" w:lineRule="auto"/>
        <w:ind w:left="2127" w:hanging="283"/>
        <w:rPr>
          <w:szCs w:val="24"/>
          <w:lang w:val="sv-SE"/>
        </w:rPr>
      </w:pPr>
      <w:r w:rsidRPr="00C947BA">
        <w:rPr>
          <w:szCs w:val="24"/>
          <w:lang w:val="sv-SE"/>
        </w:rPr>
        <w:t xml:space="preserve">Guru </w:t>
      </w:r>
      <w:r>
        <w:rPr>
          <w:szCs w:val="24"/>
        </w:rPr>
        <w:t>memberikan penjelasan terbatas kepada kelompok berupa penjelasan secukupnya</w:t>
      </w:r>
    </w:p>
    <w:p w:rsidR="00294334" w:rsidRDefault="001C49BD" w:rsidP="007744BB">
      <w:pPr>
        <w:pStyle w:val="ListParagraph"/>
        <w:numPr>
          <w:ilvl w:val="0"/>
          <w:numId w:val="14"/>
        </w:numPr>
        <w:spacing w:line="240" w:lineRule="auto"/>
        <w:ind w:left="2127" w:hanging="283"/>
        <w:rPr>
          <w:szCs w:val="24"/>
        </w:rPr>
      </w:pPr>
      <w:r>
        <w:rPr>
          <w:szCs w:val="24"/>
        </w:rPr>
        <w:t>Perwakilan kelompok</w:t>
      </w:r>
      <w:r w:rsidRPr="00F56261">
        <w:rPr>
          <w:szCs w:val="24"/>
        </w:rPr>
        <w:t xml:space="preserve"> mempresentasikan hasil diskusi </w:t>
      </w:r>
      <w:r w:rsidRPr="00A91B5C">
        <w:rPr>
          <w:szCs w:val="24"/>
        </w:rPr>
        <w:t>kelompok</w:t>
      </w:r>
    </w:p>
    <w:p w:rsidR="007744BB" w:rsidRDefault="001C49BD" w:rsidP="007744BB">
      <w:pPr>
        <w:pStyle w:val="ListParagraph"/>
        <w:numPr>
          <w:ilvl w:val="0"/>
          <w:numId w:val="14"/>
        </w:numPr>
        <w:tabs>
          <w:tab w:val="left" w:pos="2268"/>
        </w:tabs>
        <w:spacing w:line="240" w:lineRule="auto"/>
        <w:ind w:left="2127" w:hanging="283"/>
        <w:rPr>
          <w:szCs w:val="24"/>
        </w:rPr>
      </w:pPr>
      <w:r w:rsidRPr="00294334">
        <w:rPr>
          <w:szCs w:val="24"/>
        </w:rPr>
        <w:t>Guru mengklarifikasi hasil diskusi</w:t>
      </w:r>
    </w:p>
    <w:p w:rsidR="007744BB" w:rsidRDefault="001C49BD" w:rsidP="007744BB">
      <w:pPr>
        <w:pStyle w:val="ListParagraph"/>
        <w:numPr>
          <w:ilvl w:val="0"/>
          <w:numId w:val="14"/>
        </w:numPr>
        <w:tabs>
          <w:tab w:val="left" w:pos="2268"/>
        </w:tabs>
        <w:spacing w:line="240" w:lineRule="auto"/>
        <w:ind w:left="2127" w:hanging="283"/>
        <w:rPr>
          <w:szCs w:val="24"/>
        </w:rPr>
      </w:pPr>
      <w:r w:rsidRPr="007744BB">
        <w:rPr>
          <w:szCs w:val="24"/>
        </w:rPr>
        <w:t>Guru menyamakan persepsi siswa terhadap konsep yang dipelajari</w:t>
      </w:r>
    </w:p>
    <w:p w:rsidR="001C49BD" w:rsidRPr="007744BB" w:rsidRDefault="001C49BD" w:rsidP="007744BB">
      <w:pPr>
        <w:pStyle w:val="ListParagraph"/>
        <w:numPr>
          <w:ilvl w:val="0"/>
          <w:numId w:val="14"/>
        </w:numPr>
        <w:tabs>
          <w:tab w:val="left" w:pos="2268"/>
        </w:tabs>
        <w:spacing w:line="240" w:lineRule="auto"/>
        <w:ind w:left="2127" w:hanging="283"/>
        <w:rPr>
          <w:szCs w:val="24"/>
        </w:rPr>
      </w:pPr>
      <w:r w:rsidRPr="007744BB">
        <w:rPr>
          <w:szCs w:val="24"/>
        </w:rPr>
        <w:t>Siswa mengerjakan soal latihan</w:t>
      </w:r>
    </w:p>
    <w:p w:rsidR="00294334" w:rsidRDefault="001C49BD" w:rsidP="007744BB">
      <w:pPr>
        <w:pStyle w:val="ListParagraph"/>
        <w:numPr>
          <w:ilvl w:val="0"/>
          <w:numId w:val="22"/>
        </w:numPr>
        <w:spacing w:after="200" w:line="240" w:lineRule="auto"/>
        <w:ind w:left="1843" w:hanging="283"/>
        <w:rPr>
          <w:szCs w:val="24"/>
        </w:rPr>
      </w:pPr>
      <w:r>
        <w:rPr>
          <w:szCs w:val="24"/>
        </w:rPr>
        <w:t>Kegiatan akhir</w:t>
      </w:r>
    </w:p>
    <w:p w:rsidR="001C49BD" w:rsidRPr="00294334" w:rsidRDefault="001C49BD" w:rsidP="007744BB">
      <w:pPr>
        <w:pStyle w:val="ListParagraph"/>
        <w:tabs>
          <w:tab w:val="left" w:pos="1985"/>
        </w:tabs>
        <w:spacing w:after="200" w:line="240" w:lineRule="auto"/>
        <w:ind w:left="1843"/>
        <w:rPr>
          <w:szCs w:val="24"/>
        </w:rPr>
      </w:pPr>
      <w:r w:rsidRPr="00294334">
        <w:rPr>
          <w:szCs w:val="24"/>
        </w:rPr>
        <w:t>Membimbing siswa untuk membuat kesimpulan berdasarkan materi yang telah dipelajari dan memberikan kesempatan kepada siswa untuk bertanya mengenai materi yang sudah dipelajari.</w:t>
      </w:r>
    </w:p>
    <w:p w:rsidR="007744BB" w:rsidRPr="007744BB" w:rsidRDefault="001C49BD" w:rsidP="007744BB">
      <w:pPr>
        <w:pStyle w:val="ListParagraph"/>
        <w:numPr>
          <w:ilvl w:val="0"/>
          <w:numId w:val="36"/>
        </w:numPr>
        <w:tabs>
          <w:tab w:val="left" w:pos="1276"/>
        </w:tabs>
        <w:spacing w:after="200" w:line="240" w:lineRule="auto"/>
        <w:ind w:left="1560" w:hanging="284"/>
        <w:rPr>
          <w:rFonts w:cs="Times New Roman"/>
          <w:szCs w:val="24"/>
        </w:rPr>
      </w:pPr>
      <w:r w:rsidRPr="00E10316">
        <w:rPr>
          <w:rFonts w:cs="Times New Roman"/>
          <w:szCs w:val="24"/>
        </w:rPr>
        <w:t xml:space="preserve">Tahap </w:t>
      </w:r>
      <w:r w:rsidRPr="007744BB">
        <w:rPr>
          <w:szCs w:val="24"/>
        </w:rPr>
        <w:t>Observasi</w:t>
      </w:r>
    </w:p>
    <w:p w:rsidR="007744BB" w:rsidRDefault="007744BB" w:rsidP="007744BB">
      <w:pPr>
        <w:pStyle w:val="ListParagraph"/>
        <w:tabs>
          <w:tab w:val="left" w:pos="1276"/>
        </w:tabs>
        <w:spacing w:after="200" w:line="240" w:lineRule="auto"/>
        <w:ind w:left="1560"/>
        <w:rPr>
          <w:szCs w:val="24"/>
        </w:rPr>
      </w:pPr>
      <w:r>
        <w:rPr>
          <w:szCs w:val="24"/>
        </w:rPr>
        <w:lastRenderedPageBreak/>
        <w:tab/>
      </w:r>
      <w:r w:rsidR="001C49BD" w:rsidRPr="007744BB">
        <w:rPr>
          <w:szCs w:val="24"/>
        </w:rPr>
        <w:t xml:space="preserve">Pada tahap ini dilakukan proses observasi terhadap aktivitas yang dilakukan oleh guru dan siswa selama proses pelaksanaan tindakan. Dimana pengamatan aktivitas ini dilakukan oleh observer. Kegiatan observasi ini dilakukan dengan mengisi lembar observasi oleh observer. </w:t>
      </w:r>
    </w:p>
    <w:p w:rsidR="00294334" w:rsidRPr="007744BB" w:rsidRDefault="007744BB" w:rsidP="007744BB">
      <w:pPr>
        <w:pStyle w:val="ListParagraph"/>
        <w:tabs>
          <w:tab w:val="left" w:pos="1276"/>
        </w:tabs>
        <w:spacing w:after="200" w:line="240" w:lineRule="auto"/>
        <w:ind w:left="1560"/>
        <w:rPr>
          <w:rFonts w:cs="Times New Roman"/>
          <w:szCs w:val="24"/>
        </w:rPr>
      </w:pPr>
      <w:r>
        <w:rPr>
          <w:szCs w:val="24"/>
        </w:rPr>
        <w:tab/>
      </w:r>
      <w:r w:rsidR="001C49BD" w:rsidRPr="007744BB">
        <w:rPr>
          <w:szCs w:val="24"/>
        </w:rPr>
        <w:t>Sedangkan tahap evaluasi merupakan tahap pemberian tes kepada siswa berupa tes essai yang terdiri dari 5 soal, dimana evaluasi ini dilakukan pada pertemuan kedua setiap siklus.</w:t>
      </w:r>
    </w:p>
    <w:p w:rsidR="00294334" w:rsidRDefault="001C49BD" w:rsidP="007744BB">
      <w:pPr>
        <w:pStyle w:val="ListParagraph"/>
        <w:numPr>
          <w:ilvl w:val="0"/>
          <w:numId w:val="36"/>
        </w:numPr>
        <w:tabs>
          <w:tab w:val="left" w:pos="1276"/>
        </w:tabs>
        <w:spacing w:after="200" w:line="240" w:lineRule="auto"/>
        <w:ind w:left="1560" w:hanging="284"/>
        <w:rPr>
          <w:rFonts w:cs="Times New Roman"/>
          <w:szCs w:val="24"/>
        </w:rPr>
      </w:pPr>
      <w:r w:rsidRPr="007744BB">
        <w:rPr>
          <w:szCs w:val="24"/>
        </w:rPr>
        <w:t>Tahap</w:t>
      </w:r>
      <w:r w:rsidRPr="00E10316">
        <w:rPr>
          <w:rFonts w:cs="Times New Roman"/>
          <w:szCs w:val="24"/>
        </w:rPr>
        <w:t xml:space="preserve"> Refleksi </w:t>
      </w:r>
    </w:p>
    <w:p w:rsidR="001C49BD" w:rsidRDefault="007744BB" w:rsidP="007744BB">
      <w:pPr>
        <w:pStyle w:val="ListParagraph"/>
        <w:tabs>
          <w:tab w:val="left" w:pos="1276"/>
        </w:tabs>
        <w:spacing w:after="200" w:line="240" w:lineRule="auto"/>
        <w:ind w:left="1560"/>
        <w:rPr>
          <w:szCs w:val="24"/>
        </w:rPr>
      </w:pPr>
      <w:r>
        <w:rPr>
          <w:szCs w:val="24"/>
        </w:rPr>
        <w:tab/>
      </w:r>
      <w:r w:rsidR="001C49BD" w:rsidRPr="00294334">
        <w:rPr>
          <w:szCs w:val="24"/>
        </w:rPr>
        <w:t xml:space="preserve">Tahapan ini merupakan tahapan untuk memproses data yang didapat dari kegiatan observasi dan evaluasi. Dalam proses refleksi ini, peneliti menganalisis atau </w:t>
      </w:r>
      <w:r w:rsidR="001C49BD" w:rsidRPr="00294334">
        <w:rPr>
          <w:rFonts w:cs="Times New Roman"/>
          <w:szCs w:val="24"/>
        </w:rPr>
        <w:t>mengkaji kekurangan dan hambatan yang muncul</w:t>
      </w:r>
      <w:r w:rsidR="001C49BD" w:rsidRPr="00294334">
        <w:rPr>
          <w:szCs w:val="24"/>
        </w:rPr>
        <w:t xml:space="preserve"> dari pelaksanaan tindakan yang telah dilakukan sehingga dapat mengambil tindakan selanjutnya untuk siklus berikutnya.</w:t>
      </w:r>
    </w:p>
    <w:p w:rsidR="00294334" w:rsidRPr="00294334" w:rsidRDefault="00294334" w:rsidP="00294334">
      <w:pPr>
        <w:pStyle w:val="ListParagraph"/>
        <w:tabs>
          <w:tab w:val="left" w:pos="1560"/>
        </w:tabs>
        <w:spacing w:after="200" w:line="240" w:lineRule="auto"/>
        <w:ind w:left="1843"/>
        <w:rPr>
          <w:rFonts w:cs="Times New Roman"/>
          <w:szCs w:val="24"/>
        </w:rPr>
      </w:pPr>
    </w:p>
    <w:p w:rsidR="00635FEA" w:rsidRDefault="001C49BD" w:rsidP="00635FEA">
      <w:pPr>
        <w:pStyle w:val="ListParagraph"/>
        <w:numPr>
          <w:ilvl w:val="0"/>
          <w:numId w:val="12"/>
        </w:numPr>
        <w:tabs>
          <w:tab w:val="left" w:pos="1276"/>
        </w:tabs>
        <w:spacing w:after="200" w:line="240" w:lineRule="auto"/>
        <w:ind w:left="851" w:firstLine="142"/>
        <w:rPr>
          <w:rFonts w:cs="Times New Roman"/>
          <w:b/>
          <w:szCs w:val="24"/>
        </w:rPr>
      </w:pPr>
      <w:r w:rsidRPr="00E10316">
        <w:rPr>
          <w:rFonts w:cs="Times New Roman"/>
          <w:b/>
          <w:szCs w:val="24"/>
        </w:rPr>
        <w:t>Siklus II</w:t>
      </w:r>
    </w:p>
    <w:p w:rsidR="001C49BD" w:rsidRPr="00635FEA" w:rsidRDefault="00635FEA" w:rsidP="00635FEA">
      <w:pPr>
        <w:pStyle w:val="ListParagraph"/>
        <w:tabs>
          <w:tab w:val="left" w:pos="1276"/>
        </w:tabs>
        <w:spacing w:after="200" w:line="240" w:lineRule="auto"/>
        <w:ind w:left="993"/>
        <w:rPr>
          <w:rFonts w:cs="Times New Roman"/>
          <w:b/>
          <w:szCs w:val="24"/>
        </w:rPr>
      </w:pPr>
      <w:r>
        <w:rPr>
          <w:rFonts w:cs="Times New Roman"/>
          <w:b/>
          <w:szCs w:val="24"/>
        </w:rPr>
        <w:tab/>
      </w:r>
      <w:r w:rsidR="001C49BD" w:rsidRPr="00635FEA">
        <w:rPr>
          <w:szCs w:val="24"/>
        </w:rPr>
        <w:t>Siklus II dilaksanakan setelah pelaksanaan siklus I selesai. Pelaksanaan siklus II ini dilaksanakan apabila hasil pelaksanaan pada siklus I belum bisa dijadikan sebagai kesimpulan atas keberhasilan penelitian tindakan kelas. Pelaksanaan siklus II akan berpedoman pada kekurangan-kekurangan yang terjadi pada siklus I.</w:t>
      </w:r>
      <w:r w:rsidR="001C49BD" w:rsidRPr="00635FEA">
        <w:rPr>
          <w:rFonts w:cs="Times New Roman"/>
          <w:spacing w:val="-2"/>
          <w:kern w:val="16"/>
          <w:szCs w:val="24"/>
        </w:rPr>
        <w:t xml:space="preserve"> </w:t>
      </w:r>
      <w:r w:rsidR="001C49BD" w:rsidRPr="00635FEA">
        <w:rPr>
          <w:rFonts w:cs="Times New Roman"/>
          <w:color w:val="000000"/>
          <w:szCs w:val="24"/>
        </w:rPr>
        <w:t>Langkah-langkah yang dilakukan pada siklus II pada dasarnya sama dengan siklus I.</w:t>
      </w:r>
    </w:p>
    <w:p w:rsidR="00C84AB7" w:rsidRPr="00C84AB7" w:rsidRDefault="00C84AB7" w:rsidP="00C84AB7">
      <w:pPr>
        <w:pStyle w:val="ListParagraph"/>
        <w:tabs>
          <w:tab w:val="left" w:pos="1560"/>
        </w:tabs>
        <w:spacing w:after="200" w:line="240" w:lineRule="auto"/>
        <w:ind w:left="1276"/>
        <w:rPr>
          <w:rFonts w:cs="Times New Roman"/>
          <w:b/>
          <w:szCs w:val="24"/>
        </w:rPr>
      </w:pPr>
    </w:p>
    <w:p w:rsidR="00294334" w:rsidRDefault="001C49BD" w:rsidP="00635FEA">
      <w:pPr>
        <w:pStyle w:val="ListParagraph"/>
        <w:numPr>
          <w:ilvl w:val="1"/>
          <w:numId w:val="15"/>
        </w:numPr>
        <w:spacing w:line="240" w:lineRule="auto"/>
        <w:ind w:left="709" w:hanging="283"/>
        <w:rPr>
          <w:rFonts w:cs="Times New Roman"/>
          <w:b/>
          <w:szCs w:val="24"/>
        </w:rPr>
      </w:pPr>
      <w:r w:rsidRPr="00E10316">
        <w:rPr>
          <w:rFonts w:cs="Times New Roman"/>
          <w:b/>
          <w:szCs w:val="24"/>
        </w:rPr>
        <w:t>Metode Pengumpulan Data</w:t>
      </w:r>
    </w:p>
    <w:p w:rsidR="00294334" w:rsidRPr="00635FEA" w:rsidRDefault="001C49BD" w:rsidP="00635FEA">
      <w:pPr>
        <w:pStyle w:val="ListParagraph"/>
        <w:spacing w:line="240" w:lineRule="auto"/>
        <w:ind w:left="426" w:firstLine="283"/>
        <w:rPr>
          <w:rFonts w:cs="Times New Roman"/>
          <w:b/>
          <w:szCs w:val="24"/>
        </w:rPr>
      </w:pPr>
      <w:r w:rsidRPr="00294334">
        <w:rPr>
          <w:rFonts w:cs="Times New Roman"/>
          <w:szCs w:val="24"/>
        </w:rPr>
        <w:t>Data yang dikumpulkan diperoleh dengan melakukan pengamatan langsung/observasi dan melakukan tes hasil belajar.</w:t>
      </w:r>
      <w:r w:rsidRPr="00635FEA">
        <w:rPr>
          <w:rFonts w:cs="Times New Roman"/>
          <w:szCs w:val="24"/>
        </w:rPr>
        <w:t xml:space="preserve"> </w:t>
      </w:r>
    </w:p>
    <w:p w:rsidR="00C84AB7" w:rsidRPr="00294334" w:rsidRDefault="00C84AB7" w:rsidP="00294334">
      <w:pPr>
        <w:pStyle w:val="ListParagraph"/>
        <w:spacing w:after="200" w:line="240" w:lineRule="auto"/>
        <w:ind w:left="1287"/>
        <w:rPr>
          <w:szCs w:val="24"/>
        </w:rPr>
      </w:pPr>
    </w:p>
    <w:p w:rsidR="00635FEA" w:rsidRDefault="001C49BD" w:rsidP="00635FEA">
      <w:pPr>
        <w:pStyle w:val="ListParagraph"/>
        <w:numPr>
          <w:ilvl w:val="1"/>
          <w:numId w:val="15"/>
        </w:numPr>
        <w:spacing w:line="240" w:lineRule="auto"/>
        <w:ind w:left="709" w:hanging="283"/>
        <w:rPr>
          <w:rFonts w:cs="Times New Roman"/>
          <w:b/>
          <w:szCs w:val="24"/>
        </w:rPr>
      </w:pPr>
      <w:r w:rsidRPr="00E10316">
        <w:rPr>
          <w:rFonts w:cs="Times New Roman"/>
          <w:b/>
          <w:szCs w:val="24"/>
        </w:rPr>
        <w:t>Instrumen Pengumpulan Data</w:t>
      </w:r>
    </w:p>
    <w:p w:rsidR="001C49BD" w:rsidRPr="00635FEA" w:rsidRDefault="001C49BD" w:rsidP="00635FEA">
      <w:pPr>
        <w:pStyle w:val="ListParagraph"/>
        <w:spacing w:line="240" w:lineRule="auto"/>
        <w:ind w:left="709"/>
        <w:rPr>
          <w:rFonts w:cs="Times New Roman"/>
          <w:b/>
          <w:szCs w:val="24"/>
        </w:rPr>
      </w:pPr>
      <w:r w:rsidRPr="00635FEA">
        <w:rPr>
          <w:rFonts w:cs="Times New Roman"/>
          <w:szCs w:val="24"/>
        </w:rPr>
        <w:t>Instrumen yang digunakan dalam penelitian ini adalah sebagai berikut  :</w:t>
      </w:r>
    </w:p>
    <w:p w:rsidR="00635FEA" w:rsidRDefault="001C49BD" w:rsidP="00635FEA">
      <w:pPr>
        <w:pStyle w:val="ListParagraph"/>
        <w:numPr>
          <w:ilvl w:val="0"/>
          <w:numId w:val="24"/>
        </w:numPr>
        <w:spacing w:after="200" w:line="240" w:lineRule="auto"/>
        <w:ind w:left="993" w:hanging="284"/>
        <w:rPr>
          <w:szCs w:val="24"/>
        </w:rPr>
      </w:pPr>
      <w:r>
        <w:rPr>
          <w:szCs w:val="24"/>
        </w:rPr>
        <w:t>Lembar observasi</w:t>
      </w:r>
    </w:p>
    <w:p w:rsidR="00635FEA" w:rsidRDefault="001C49BD" w:rsidP="00635FEA">
      <w:pPr>
        <w:pStyle w:val="ListParagraph"/>
        <w:numPr>
          <w:ilvl w:val="0"/>
          <w:numId w:val="24"/>
        </w:numPr>
        <w:spacing w:after="200" w:line="240" w:lineRule="auto"/>
        <w:ind w:left="993" w:hanging="284"/>
        <w:rPr>
          <w:szCs w:val="24"/>
        </w:rPr>
      </w:pPr>
      <w:r w:rsidRPr="00FA66DA">
        <w:rPr>
          <w:szCs w:val="24"/>
        </w:rPr>
        <w:t>Tes hasil belajar</w:t>
      </w:r>
    </w:p>
    <w:p w:rsidR="00384355" w:rsidRDefault="00384355" w:rsidP="00384355">
      <w:pPr>
        <w:pStyle w:val="ListParagraph"/>
        <w:spacing w:after="200" w:line="240" w:lineRule="auto"/>
        <w:ind w:left="993"/>
        <w:rPr>
          <w:szCs w:val="24"/>
        </w:rPr>
      </w:pPr>
    </w:p>
    <w:p w:rsidR="00266BAD" w:rsidRDefault="001C49BD" w:rsidP="00635FEA">
      <w:pPr>
        <w:pStyle w:val="ListParagraph"/>
        <w:numPr>
          <w:ilvl w:val="1"/>
          <w:numId w:val="15"/>
        </w:numPr>
        <w:spacing w:line="240" w:lineRule="auto"/>
        <w:ind w:left="709" w:hanging="283"/>
        <w:rPr>
          <w:rFonts w:cs="Times New Roman"/>
          <w:b/>
          <w:szCs w:val="24"/>
        </w:rPr>
      </w:pPr>
      <w:r w:rsidRPr="00231A3C">
        <w:rPr>
          <w:rFonts w:cs="Times New Roman"/>
          <w:b/>
          <w:szCs w:val="24"/>
        </w:rPr>
        <w:t>Teknik Analisis Data</w:t>
      </w:r>
    </w:p>
    <w:p w:rsidR="001C49BD" w:rsidRPr="00266BAD" w:rsidRDefault="001C49BD" w:rsidP="00635FEA">
      <w:pPr>
        <w:pStyle w:val="ListParagraph"/>
        <w:spacing w:line="240" w:lineRule="auto"/>
        <w:ind w:left="426" w:firstLine="283"/>
        <w:rPr>
          <w:rFonts w:cs="Times New Roman"/>
          <w:b/>
          <w:szCs w:val="24"/>
        </w:rPr>
      </w:pPr>
      <w:r w:rsidRPr="00266BAD">
        <w:rPr>
          <w:szCs w:val="24"/>
        </w:rPr>
        <w:t>Analisis data pada penelitian ini dilakukan secara kuantitatif. Data yang dianalisis adalah rata-rata hasil belajar dan ketuntasan klasikal.</w:t>
      </w:r>
    </w:p>
    <w:p w:rsidR="00635FEA" w:rsidRDefault="001C49BD" w:rsidP="00635FEA">
      <w:pPr>
        <w:pStyle w:val="ListParagraph"/>
        <w:numPr>
          <w:ilvl w:val="0"/>
          <w:numId w:val="25"/>
        </w:numPr>
        <w:spacing w:after="200" w:line="240" w:lineRule="auto"/>
        <w:ind w:left="993" w:hanging="284"/>
        <w:rPr>
          <w:szCs w:val="24"/>
        </w:rPr>
      </w:pPr>
      <w:r w:rsidRPr="00266BAD">
        <w:rPr>
          <w:szCs w:val="24"/>
        </w:rPr>
        <w:t>Ketuntasan individu</w:t>
      </w:r>
    </w:p>
    <w:p w:rsidR="001C49BD" w:rsidRPr="00635FEA" w:rsidRDefault="001C49BD" w:rsidP="00635FEA">
      <w:pPr>
        <w:pStyle w:val="ListParagraph"/>
        <w:spacing w:after="200" w:line="240" w:lineRule="auto"/>
        <w:ind w:left="993"/>
        <w:rPr>
          <w:szCs w:val="24"/>
        </w:rPr>
      </w:pPr>
      <w:r w:rsidRPr="00635FEA">
        <w:rPr>
          <w:szCs w:val="24"/>
        </w:rPr>
        <w:t>Analisi</w:t>
      </w:r>
      <w:r w:rsidR="00266BAD" w:rsidRPr="00635FEA">
        <w:rPr>
          <w:szCs w:val="24"/>
        </w:rPr>
        <w:t>s</w:t>
      </w:r>
      <w:r w:rsidRPr="00635FEA">
        <w:rPr>
          <w:szCs w:val="24"/>
        </w:rPr>
        <w:t xml:space="preserve"> untuk mengetahui hasil evaluasi, dirumuskan sebagai berikut: </w:t>
      </w:r>
    </w:p>
    <w:p w:rsidR="001C49BD" w:rsidRPr="00A33896" w:rsidRDefault="001C49BD" w:rsidP="00266BAD">
      <w:pPr>
        <w:spacing w:line="240" w:lineRule="auto"/>
        <w:ind w:left="1083"/>
      </w:pPr>
      <w:r>
        <w:rPr>
          <w:szCs w:val="24"/>
        </w:rPr>
        <w:t xml:space="preserve">     </w:t>
      </w:r>
      <w:r>
        <w:rPr>
          <w:szCs w:val="24"/>
        </w:rPr>
        <w:tab/>
      </w:r>
      <w:r>
        <w:rPr>
          <w:szCs w:val="24"/>
        </w:rPr>
        <w:tab/>
      </w:r>
      <w:r w:rsidRPr="0001476C">
        <w:rPr>
          <w:position w:val="-24"/>
          <w:lang w:val="es-ES"/>
        </w:rPr>
        <w:object w:dxaOrig="10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0.4pt" o:ole="">
            <v:imagedata r:id="rId8" o:title=""/>
          </v:shape>
          <o:OLEObject Type="Embed" ProgID="Equation.3" ShapeID="_x0000_i1025" DrawAspect="Content" ObjectID="_1447156493" r:id="rId9"/>
        </w:object>
      </w:r>
    </w:p>
    <w:p w:rsidR="001C49BD" w:rsidRPr="00C947BA" w:rsidRDefault="001C49BD" w:rsidP="00635FEA">
      <w:pPr>
        <w:pStyle w:val="ListParagraph"/>
        <w:spacing w:after="200" w:line="240" w:lineRule="auto"/>
        <w:ind w:left="993"/>
        <w:rPr>
          <w:szCs w:val="24"/>
          <w:lang w:val="sv-SE"/>
        </w:rPr>
      </w:pPr>
      <w:r w:rsidRPr="00635FEA">
        <w:rPr>
          <w:szCs w:val="24"/>
        </w:rPr>
        <w:t>Keterangan</w:t>
      </w:r>
      <w:r>
        <w:rPr>
          <w:szCs w:val="24"/>
          <w:lang w:val="sv-SE"/>
        </w:rPr>
        <w:t xml:space="preserve"> :</w:t>
      </w:r>
    </w:p>
    <w:p w:rsidR="001C49BD" w:rsidRPr="00A33896" w:rsidRDefault="001C49BD" w:rsidP="00635FEA">
      <w:pPr>
        <w:pStyle w:val="ListParagraph"/>
        <w:spacing w:after="200" w:line="240" w:lineRule="auto"/>
        <w:ind w:left="993"/>
        <w:rPr>
          <w:szCs w:val="24"/>
          <w:lang w:val="es-ES"/>
        </w:rPr>
      </w:pPr>
      <w:r w:rsidRPr="00A33896">
        <w:rPr>
          <w:position w:val="-4"/>
          <w:szCs w:val="24"/>
          <w:lang w:val="sv-SE"/>
        </w:rPr>
        <w:object w:dxaOrig="260" w:dyaOrig="320">
          <v:shape id="_x0000_i1026" type="#_x0000_t75" style="width:14.4pt;height:14.4pt" o:ole="">
            <v:imagedata r:id="rId10" o:title=""/>
          </v:shape>
          <o:OLEObject Type="Embed" ProgID="Equation.3" ShapeID="_x0000_i1026" DrawAspect="Content" ObjectID="_1447156494" r:id="rId11"/>
        </w:object>
      </w:r>
      <w:r w:rsidRPr="00A33896">
        <w:rPr>
          <w:szCs w:val="24"/>
          <w:lang w:val="es-ES"/>
        </w:rPr>
        <w:tab/>
        <w:t>=  Rata-rata niali hasil belajar siswa</w:t>
      </w:r>
    </w:p>
    <w:p w:rsidR="001C49BD" w:rsidRPr="00A33896" w:rsidRDefault="001C49BD" w:rsidP="00635FEA">
      <w:pPr>
        <w:pStyle w:val="ListParagraph"/>
        <w:spacing w:after="200" w:line="240" w:lineRule="auto"/>
        <w:ind w:left="993"/>
        <w:rPr>
          <w:szCs w:val="24"/>
        </w:rPr>
      </w:pPr>
      <w:r w:rsidRPr="00A33896">
        <w:rPr>
          <w:szCs w:val="24"/>
          <w:lang w:val="es-ES"/>
        </w:rPr>
        <w:t xml:space="preserve">Xi </w:t>
      </w:r>
      <w:r w:rsidRPr="00A33896">
        <w:rPr>
          <w:szCs w:val="24"/>
          <w:lang w:val="es-ES"/>
        </w:rPr>
        <w:tab/>
        <w:t>=  Nilai yang diperoleh masing-masing siswa</w:t>
      </w:r>
    </w:p>
    <w:p w:rsidR="00635FEA" w:rsidRDefault="001C49BD" w:rsidP="00635FEA">
      <w:pPr>
        <w:pStyle w:val="ListParagraph"/>
        <w:spacing w:after="200" w:line="240" w:lineRule="auto"/>
        <w:ind w:left="993"/>
        <w:rPr>
          <w:szCs w:val="24"/>
        </w:rPr>
      </w:pPr>
      <w:r w:rsidRPr="00A33896">
        <w:rPr>
          <w:szCs w:val="24"/>
        </w:rPr>
        <w:t>n</w:t>
      </w:r>
      <w:r w:rsidRPr="00A33896">
        <w:rPr>
          <w:szCs w:val="24"/>
          <w:lang w:val="es-ES"/>
        </w:rPr>
        <w:tab/>
        <w:t xml:space="preserve">= Jumlah siswa yang mengikuti tes </w:t>
      </w:r>
    </w:p>
    <w:p w:rsidR="001C49BD" w:rsidRPr="00635FEA" w:rsidRDefault="001C49BD" w:rsidP="00635FEA">
      <w:pPr>
        <w:pStyle w:val="ListParagraph"/>
        <w:spacing w:after="200" w:line="240" w:lineRule="auto"/>
        <w:ind w:left="993"/>
        <w:rPr>
          <w:szCs w:val="24"/>
        </w:rPr>
      </w:pPr>
      <w:r w:rsidRPr="00635FEA">
        <w:rPr>
          <w:szCs w:val="24"/>
          <w:lang w:val="es-ES"/>
        </w:rPr>
        <w:lastRenderedPageBreak/>
        <w:t>(Nurkancana dan Sunarta, 1983).</w:t>
      </w:r>
      <w:r w:rsidRPr="00635FEA">
        <w:rPr>
          <w:szCs w:val="24"/>
          <w:lang w:val="sv-SE"/>
        </w:rPr>
        <w:t xml:space="preserve"> </w:t>
      </w:r>
    </w:p>
    <w:p w:rsidR="00635FEA" w:rsidRDefault="001C49BD" w:rsidP="00635FEA">
      <w:pPr>
        <w:pStyle w:val="ListParagraph"/>
        <w:numPr>
          <w:ilvl w:val="0"/>
          <w:numId w:val="25"/>
        </w:numPr>
        <w:spacing w:after="200" w:line="240" w:lineRule="auto"/>
        <w:ind w:left="993" w:hanging="284"/>
        <w:rPr>
          <w:szCs w:val="24"/>
        </w:rPr>
      </w:pPr>
      <w:r w:rsidRPr="003273C4">
        <w:rPr>
          <w:szCs w:val="24"/>
        </w:rPr>
        <w:t>Ketuntasan klasikal</w:t>
      </w:r>
    </w:p>
    <w:p w:rsidR="001C49BD" w:rsidRPr="00635FEA" w:rsidRDefault="001C49BD" w:rsidP="00635FEA">
      <w:pPr>
        <w:pStyle w:val="ListParagraph"/>
        <w:spacing w:after="200" w:line="240" w:lineRule="auto"/>
        <w:ind w:left="993"/>
        <w:rPr>
          <w:szCs w:val="24"/>
        </w:rPr>
      </w:pPr>
      <w:r w:rsidRPr="00635FEA">
        <w:rPr>
          <w:szCs w:val="24"/>
          <w:lang w:val="sv-SE"/>
        </w:rPr>
        <w:t>Ketuntasan klasikal dapat diten</w:t>
      </w:r>
      <w:r w:rsidR="00266BAD" w:rsidRPr="00635FEA">
        <w:rPr>
          <w:szCs w:val="24"/>
          <w:lang w:val="sv-SE"/>
        </w:rPr>
        <w:t xml:space="preserve">tukan dengan </w:t>
      </w:r>
      <w:r w:rsidR="00266BAD" w:rsidRPr="00635FEA">
        <w:rPr>
          <w:szCs w:val="24"/>
        </w:rPr>
        <w:t>r</w:t>
      </w:r>
      <w:r w:rsidRPr="00635FEA">
        <w:rPr>
          <w:szCs w:val="24"/>
          <w:lang w:val="sv-SE"/>
        </w:rPr>
        <w:t>umus</w:t>
      </w:r>
      <w:r w:rsidRPr="00635FEA">
        <w:rPr>
          <w:szCs w:val="24"/>
        </w:rPr>
        <w:t xml:space="preserve"> :</w:t>
      </w:r>
    </w:p>
    <w:p w:rsidR="001C49BD" w:rsidRDefault="001C49BD" w:rsidP="00635FEA">
      <w:pPr>
        <w:pStyle w:val="ListParagraph"/>
        <w:spacing w:after="200" w:line="240" w:lineRule="auto"/>
        <w:ind w:left="993"/>
      </w:pPr>
      <w:r w:rsidRPr="00CE1D6C">
        <w:rPr>
          <w:position w:val="-24"/>
          <w:lang w:val="sv-SE"/>
        </w:rPr>
        <w:object w:dxaOrig="1600" w:dyaOrig="620">
          <v:shape id="_x0000_i1027" type="#_x0000_t75" style="width:79.2pt;height:28.8pt" o:ole="">
            <v:imagedata r:id="rId12" o:title=""/>
          </v:shape>
          <o:OLEObject Type="Embed" ProgID="Equation.3" ShapeID="_x0000_i1027" DrawAspect="Content" ObjectID="_1447156495" r:id="rId13"/>
        </w:object>
      </w:r>
      <w:r w:rsidRPr="00C947BA">
        <w:rPr>
          <w:lang w:val="sv-SE"/>
        </w:rPr>
        <w:t>,</w:t>
      </w:r>
      <w:r>
        <w:t xml:space="preserve"> </w:t>
      </w:r>
      <w:r w:rsidRPr="00C947BA">
        <w:rPr>
          <w:lang w:val="sv-SE"/>
        </w:rPr>
        <w:t xml:space="preserve"> dimana belajar dikatakan tuntas apabila KK  ≥</w:t>
      </w:r>
      <w:r>
        <w:t xml:space="preserve"> </w:t>
      </w:r>
      <w:r w:rsidRPr="00C947BA">
        <w:rPr>
          <w:lang w:val="sv-SE"/>
        </w:rPr>
        <w:t xml:space="preserve">nilai KKM ketuntasan  </w:t>
      </w:r>
      <w:r w:rsidRPr="00266BAD">
        <w:rPr>
          <w:szCs w:val="24"/>
          <w:lang w:val="sv-SE"/>
        </w:rPr>
        <w:t>klasikal</w:t>
      </w:r>
      <w:r>
        <w:t>.</w:t>
      </w:r>
    </w:p>
    <w:p w:rsidR="001C49BD" w:rsidRPr="00C06C20" w:rsidRDefault="001C49BD" w:rsidP="00635FEA">
      <w:pPr>
        <w:pStyle w:val="ListParagraph"/>
        <w:spacing w:after="200" w:line="240" w:lineRule="auto"/>
        <w:ind w:left="993"/>
        <w:rPr>
          <w:szCs w:val="24"/>
          <w:lang w:val="sv-SE"/>
        </w:rPr>
      </w:pPr>
      <w:r w:rsidRPr="00C06C20">
        <w:rPr>
          <w:szCs w:val="24"/>
          <w:lang w:val="sv-SE"/>
        </w:rPr>
        <w:t>Keterangan</w:t>
      </w:r>
      <w:r>
        <w:rPr>
          <w:szCs w:val="24"/>
        </w:rPr>
        <w:t xml:space="preserve"> :</w:t>
      </w:r>
    </w:p>
    <w:p w:rsidR="001C49BD" w:rsidRPr="00C06C20" w:rsidRDefault="001C49BD" w:rsidP="00635FEA">
      <w:pPr>
        <w:pStyle w:val="ListParagraph"/>
        <w:spacing w:after="200" w:line="240" w:lineRule="auto"/>
        <w:ind w:left="993"/>
        <w:rPr>
          <w:szCs w:val="24"/>
          <w:lang w:val="sv-SE"/>
        </w:rPr>
      </w:pPr>
      <w:r w:rsidRPr="00C06C20">
        <w:rPr>
          <w:szCs w:val="24"/>
          <w:lang w:val="sv-SE"/>
        </w:rPr>
        <w:t>KK = Ketuntasan Klasikal</w:t>
      </w:r>
    </w:p>
    <w:p w:rsidR="001C49BD" w:rsidRPr="00C06C20" w:rsidRDefault="001C49BD" w:rsidP="00635FEA">
      <w:pPr>
        <w:pStyle w:val="ListParagraph"/>
        <w:spacing w:after="200" w:line="240" w:lineRule="auto"/>
        <w:ind w:left="993"/>
        <w:rPr>
          <w:szCs w:val="24"/>
          <w:lang w:val="sv-SE"/>
        </w:rPr>
      </w:pPr>
      <w:r w:rsidRPr="00C06C20">
        <w:rPr>
          <w:szCs w:val="24"/>
          <w:lang w:val="sv-SE"/>
        </w:rPr>
        <w:t xml:space="preserve">P </w:t>
      </w:r>
      <w:r w:rsidR="00266BAD">
        <w:rPr>
          <w:szCs w:val="24"/>
        </w:rPr>
        <w:t xml:space="preserve">    </w:t>
      </w:r>
      <w:r w:rsidRPr="00C06C20">
        <w:rPr>
          <w:szCs w:val="24"/>
          <w:lang w:val="sv-SE"/>
        </w:rPr>
        <w:t>= Jumlah siswa yang tuntas</w:t>
      </w:r>
    </w:p>
    <w:p w:rsidR="001C49BD" w:rsidRPr="00266BAD" w:rsidRDefault="001C49BD" w:rsidP="00635FEA">
      <w:pPr>
        <w:pStyle w:val="ListParagraph"/>
        <w:spacing w:after="200" w:line="240" w:lineRule="auto"/>
        <w:ind w:left="993"/>
        <w:rPr>
          <w:szCs w:val="24"/>
        </w:rPr>
      </w:pPr>
      <w:r>
        <w:rPr>
          <w:szCs w:val="24"/>
        </w:rPr>
        <w:t xml:space="preserve">N </w:t>
      </w:r>
      <w:r w:rsidR="00266BAD">
        <w:rPr>
          <w:szCs w:val="24"/>
        </w:rPr>
        <w:t xml:space="preserve">   </w:t>
      </w:r>
      <w:r>
        <w:rPr>
          <w:szCs w:val="24"/>
        </w:rPr>
        <w:t xml:space="preserve">= </w:t>
      </w:r>
      <w:r w:rsidRPr="00266BAD">
        <w:rPr>
          <w:szCs w:val="24"/>
          <w:lang w:val="sv-SE"/>
        </w:rPr>
        <w:t>Jumlah</w:t>
      </w:r>
      <w:r>
        <w:rPr>
          <w:szCs w:val="24"/>
        </w:rPr>
        <w:t xml:space="preserve"> seluruh siswa</w:t>
      </w:r>
      <w:r w:rsidR="00266BAD">
        <w:rPr>
          <w:szCs w:val="24"/>
        </w:rPr>
        <w:t xml:space="preserve"> </w:t>
      </w:r>
      <w:r w:rsidRPr="00266BAD">
        <w:rPr>
          <w:szCs w:val="24"/>
        </w:rPr>
        <w:t>(</w:t>
      </w:r>
      <w:r w:rsidRPr="00266BAD">
        <w:rPr>
          <w:szCs w:val="24"/>
          <w:lang w:val="sv-SE"/>
        </w:rPr>
        <w:t>Arikunto</w:t>
      </w:r>
      <w:r w:rsidRPr="00266BAD">
        <w:rPr>
          <w:szCs w:val="24"/>
        </w:rPr>
        <w:t>, 2006)</w:t>
      </w:r>
    </w:p>
    <w:p w:rsidR="00635FEA" w:rsidRDefault="001C49BD" w:rsidP="00635FEA">
      <w:pPr>
        <w:pStyle w:val="ListParagraph"/>
        <w:numPr>
          <w:ilvl w:val="0"/>
          <w:numId w:val="25"/>
        </w:numPr>
        <w:spacing w:after="200" w:line="240" w:lineRule="auto"/>
        <w:ind w:left="993" w:hanging="284"/>
        <w:rPr>
          <w:szCs w:val="24"/>
        </w:rPr>
      </w:pPr>
      <w:r w:rsidRPr="003273C4">
        <w:rPr>
          <w:szCs w:val="24"/>
        </w:rPr>
        <w:t>Aktivitas siswa</w:t>
      </w:r>
    </w:p>
    <w:p w:rsidR="001C49BD" w:rsidRPr="00635FEA" w:rsidRDefault="001C49BD" w:rsidP="00635FEA">
      <w:pPr>
        <w:pStyle w:val="ListParagraph"/>
        <w:spacing w:after="200" w:line="240" w:lineRule="auto"/>
        <w:ind w:left="993"/>
        <w:rPr>
          <w:szCs w:val="24"/>
        </w:rPr>
      </w:pPr>
      <w:r w:rsidRPr="00635FEA">
        <w:rPr>
          <w:szCs w:val="24"/>
          <w:lang w:val="es-ES"/>
        </w:rPr>
        <w:t xml:space="preserve">Kriteria untuk menentukan aktivitas belajar siswa ditunjukkan pada tabel dibawah ini (Nurkancana dan Suartana, 1990).               </w:t>
      </w:r>
    </w:p>
    <w:p w:rsidR="001C49BD" w:rsidRPr="009A1BB7" w:rsidRDefault="001C49BD" w:rsidP="00266BAD">
      <w:pPr>
        <w:pStyle w:val="ListParagraph"/>
        <w:spacing w:line="240" w:lineRule="auto"/>
        <w:ind w:left="1276" w:firstLine="567"/>
        <w:rPr>
          <w:i/>
          <w:szCs w:val="24"/>
        </w:rPr>
      </w:pPr>
      <w:r w:rsidRPr="009A1BB7">
        <w:rPr>
          <w:i/>
          <w:szCs w:val="24"/>
        </w:rPr>
        <w:t xml:space="preserve">Tabel 3.2 </w:t>
      </w:r>
      <w:r w:rsidRPr="009A1BB7">
        <w:rPr>
          <w:i/>
          <w:szCs w:val="24"/>
          <w:lang w:val="es-ES"/>
        </w:rPr>
        <w:t>Pedoman Kriteria Aktivitas Belajar Siswa</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1843"/>
        <w:gridCol w:w="1559"/>
      </w:tblGrid>
      <w:tr w:rsidR="001C49BD" w:rsidRPr="000734D2" w:rsidTr="00266BAD">
        <w:trPr>
          <w:trHeight w:val="368"/>
        </w:trPr>
        <w:tc>
          <w:tcPr>
            <w:tcW w:w="4110" w:type="dxa"/>
            <w:vAlign w:val="center"/>
          </w:tcPr>
          <w:p w:rsidR="001C49BD" w:rsidRPr="00C947BA" w:rsidRDefault="001C49BD" w:rsidP="00266BAD">
            <w:pPr>
              <w:tabs>
                <w:tab w:val="num" w:pos="1134"/>
              </w:tabs>
              <w:spacing w:line="240" w:lineRule="auto"/>
              <w:ind w:left="709" w:hanging="708"/>
              <w:jc w:val="center"/>
              <w:rPr>
                <w:b/>
                <w:szCs w:val="24"/>
                <w:lang w:val="es-ES"/>
              </w:rPr>
            </w:pPr>
            <w:r w:rsidRPr="00C947BA">
              <w:rPr>
                <w:b/>
                <w:szCs w:val="24"/>
                <w:lang w:val="es-ES"/>
              </w:rPr>
              <w:t>Interval</w:t>
            </w:r>
          </w:p>
        </w:tc>
        <w:tc>
          <w:tcPr>
            <w:tcW w:w="1843" w:type="dxa"/>
            <w:vAlign w:val="center"/>
          </w:tcPr>
          <w:p w:rsidR="001C49BD" w:rsidRPr="00C947BA" w:rsidRDefault="001C49BD" w:rsidP="00266BAD">
            <w:pPr>
              <w:tabs>
                <w:tab w:val="num" w:pos="1134"/>
              </w:tabs>
              <w:spacing w:line="240" w:lineRule="auto"/>
              <w:ind w:left="709" w:hanging="708"/>
              <w:jc w:val="center"/>
              <w:rPr>
                <w:b/>
                <w:szCs w:val="24"/>
                <w:lang w:val="es-ES"/>
              </w:rPr>
            </w:pPr>
            <w:r w:rsidRPr="00C947BA">
              <w:rPr>
                <w:b/>
                <w:szCs w:val="24"/>
                <w:lang w:val="es-ES"/>
              </w:rPr>
              <w:t>Nilai</w:t>
            </w:r>
          </w:p>
        </w:tc>
        <w:tc>
          <w:tcPr>
            <w:tcW w:w="1559" w:type="dxa"/>
            <w:vAlign w:val="center"/>
          </w:tcPr>
          <w:p w:rsidR="001C49BD" w:rsidRPr="00C947BA" w:rsidRDefault="001C49BD" w:rsidP="00266BAD">
            <w:pPr>
              <w:tabs>
                <w:tab w:val="num" w:pos="1134"/>
              </w:tabs>
              <w:spacing w:line="240" w:lineRule="auto"/>
              <w:ind w:left="709" w:hanging="708"/>
              <w:jc w:val="center"/>
              <w:rPr>
                <w:b/>
                <w:szCs w:val="24"/>
                <w:lang w:val="es-ES"/>
              </w:rPr>
            </w:pPr>
            <w:r w:rsidRPr="00C947BA">
              <w:rPr>
                <w:b/>
                <w:szCs w:val="24"/>
                <w:lang w:val="es-ES"/>
              </w:rPr>
              <w:t>Kriteria</w:t>
            </w:r>
          </w:p>
        </w:tc>
      </w:tr>
      <w:tr w:rsidR="001C49BD" w:rsidRPr="000734D2" w:rsidTr="00D16077">
        <w:trPr>
          <w:trHeight w:val="342"/>
        </w:trPr>
        <w:tc>
          <w:tcPr>
            <w:tcW w:w="4110" w:type="dxa"/>
          </w:tcPr>
          <w:p w:rsidR="001C49BD" w:rsidRPr="00A950C6" w:rsidRDefault="001C49BD" w:rsidP="00266BAD">
            <w:pPr>
              <w:tabs>
                <w:tab w:val="num" w:pos="1134"/>
              </w:tabs>
              <w:spacing w:line="240" w:lineRule="auto"/>
              <w:ind w:left="709" w:hanging="708"/>
              <w:rPr>
                <w:szCs w:val="24"/>
              </w:rPr>
            </w:pPr>
            <w:r>
              <w:rPr>
                <w:rFonts w:cs="Times New Roman"/>
                <w:szCs w:val="24"/>
              </w:rPr>
              <w:t>AS≥ Mi + 1,5 Sdi</w:t>
            </w:r>
          </w:p>
        </w:tc>
        <w:tc>
          <w:tcPr>
            <w:tcW w:w="1843" w:type="dxa"/>
          </w:tcPr>
          <w:p w:rsidR="001C49BD" w:rsidRPr="004F65F1" w:rsidRDefault="001C49BD" w:rsidP="00266BAD">
            <w:pPr>
              <w:tabs>
                <w:tab w:val="num" w:pos="1134"/>
              </w:tabs>
              <w:spacing w:line="240" w:lineRule="auto"/>
              <w:ind w:left="709" w:hanging="708"/>
              <w:rPr>
                <w:szCs w:val="24"/>
              </w:rPr>
            </w:pPr>
            <w:r>
              <w:rPr>
                <w:rFonts w:cs="Times New Roman"/>
                <w:szCs w:val="24"/>
              </w:rPr>
              <w:t>AS≥ 22,5</w:t>
            </w:r>
          </w:p>
        </w:tc>
        <w:tc>
          <w:tcPr>
            <w:tcW w:w="1559" w:type="dxa"/>
          </w:tcPr>
          <w:p w:rsidR="001C49BD" w:rsidRPr="000734D2" w:rsidRDefault="001C49BD" w:rsidP="00266BAD">
            <w:pPr>
              <w:tabs>
                <w:tab w:val="num" w:pos="1337"/>
              </w:tabs>
              <w:spacing w:line="240" w:lineRule="auto"/>
              <w:ind w:left="709" w:hanging="708"/>
              <w:rPr>
                <w:szCs w:val="24"/>
              </w:rPr>
            </w:pPr>
            <w:r w:rsidRPr="000734D2">
              <w:rPr>
                <w:szCs w:val="24"/>
                <w:lang w:val="es-ES"/>
              </w:rPr>
              <w:t>Sangat aktif</w:t>
            </w:r>
          </w:p>
        </w:tc>
      </w:tr>
      <w:tr w:rsidR="001C49BD" w:rsidRPr="000734D2" w:rsidTr="00D16077">
        <w:trPr>
          <w:trHeight w:val="342"/>
        </w:trPr>
        <w:tc>
          <w:tcPr>
            <w:tcW w:w="4110" w:type="dxa"/>
          </w:tcPr>
          <w:p w:rsidR="001C49BD" w:rsidRPr="00A950C6" w:rsidRDefault="001C49BD" w:rsidP="00266BAD">
            <w:pPr>
              <w:tabs>
                <w:tab w:val="num" w:pos="1134"/>
              </w:tabs>
              <w:spacing w:line="240" w:lineRule="auto"/>
              <w:ind w:left="709" w:hanging="708"/>
              <w:rPr>
                <w:szCs w:val="24"/>
              </w:rPr>
            </w:pPr>
            <w:r w:rsidRPr="000734D2">
              <w:rPr>
                <w:szCs w:val="24"/>
                <w:lang w:val="es-ES"/>
              </w:rPr>
              <w:t xml:space="preserve">Mi + 0,5 SDi ≤ A </w:t>
            </w:r>
            <w:r>
              <w:rPr>
                <w:szCs w:val="24"/>
                <w:lang w:val="es-ES"/>
              </w:rPr>
              <w:t xml:space="preserve">&lt; </w:t>
            </w:r>
            <w:r w:rsidRPr="000734D2">
              <w:rPr>
                <w:szCs w:val="24"/>
                <w:lang w:val="es-ES"/>
              </w:rPr>
              <w:t>Mi + 1,5</w:t>
            </w:r>
            <w:r w:rsidRPr="000734D2">
              <w:rPr>
                <w:szCs w:val="24"/>
              </w:rPr>
              <w:t xml:space="preserve"> </w:t>
            </w:r>
            <w:r w:rsidRPr="000734D2">
              <w:rPr>
                <w:szCs w:val="24"/>
                <w:lang w:val="es-ES"/>
              </w:rPr>
              <w:t>SDi &lt; A</w:t>
            </w:r>
            <w:r>
              <w:rPr>
                <w:szCs w:val="24"/>
              </w:rPr>
              <w:t>S</w:t>
            </w:r>
          </w:p>
        </w:tc>
        <w:tc>
          <w:tcPr>
            <w:tcW w:w="1843" w:type="dxa"/>
          </w:tcPr>
          <w:p w:rsidR="001C49BD" w:rsidRPr="00A950C6" w:rsidRDefault="001C49BD" w:rsidP="00266BAD">
            <w:pPr>
              <w:tabs>
                <w:tab w:val="num" w:pos="1134"/>
              </w:tabs>
              <w:spacing w:line="240" w:lineRule="auto"/>
              <w:ind w:left="709" w:hanging="708"/>
              <w:rPr>
                <w:szCs w:val="24"/>
              </w:rPr>
            </w:pPr>
            <w:r w:rsidRPr="000734D2">
              <w:rPr>
                <w:szCs w:val="24"/>
                <w:lang w:val="es-ES"/>
              </w:rPr>
              <w:t>1</w:t>
            </w:r>
            <w:r>
              <w:rPr>
                <w:szCs w:val="24"/>
              </w:rPr>
              <w:t>7,5</w:t>
            </w:r>
            <w:r w:rsidRPr="000734D2">
              <w:rPr>
                <w:szCs w:val="24"/>
                <w:lang w:val="es-ES"/>
              </w:rPr>
              <w:t>≤A</w:t>
            </w:r>
            <w:r>
              <w:rPr>
                <w:szCs w:val="24"/>
              </w:rPr>
              <w:t>S</w:t>
            </w:r>
            <w:r>
              <w:rPr>
                <w:szCs w:val="24"/>
                <w:lang w:val="es-ES"/>
              </w:rPr>
              <w:t xml:space="preserve">&lt; </w:t>
            </w:r>
            <w:r>
              <w:rPr>
                <w:szCs w:val="24"/>
              </w:rPr>
              <w:t>22,5</w:t>
            </w:r>
          </w:p>
        </w:tc>
        <w:tc>
          <w:tcPr>
            <w:tcW w:w="1559" w:type="dxa"/>
          </w:tcPr>
          <w:p w:rsidR="001C49BD" w:rsidRPr="000734D2" w:rsidRDefault="001C49BD" w:rsidP="00266BAD">
            <w:pPr>
              <w:tabs>
                <w:tab w:val="num" w:pos="1134"/>
              </w:tabs>
              <w:spacing w:line="240" w:lineRule="auto"/>
              <w:ind w:left="709" w:hanging="708"/>
              <w:rPr>
                <w:szCs w:val="24"/>
              </w:rPr>
            </w:pPr>
            <w:r w:rsidRPr="000734D2">
              <w:rPr>
                <w:szCs w:val="24"/>
                <w:lang w:val="es-ES"/>
              </w:rPr>
              <w:t>Aktif</w:t>
            </w:r>
          </w:p>
        </w:tc>
      </w:tr>
      <w:tr w:rsidR="001C49BD" w:rsidRPr="000734D2" w:rsidTr="00D16077">
        <w:trPr>
          <w:trHeight w:val="342"/>
        </w:trPr>
        <w:tc>
          <w:tcPr>
            <w:tcW w:w="4110" w:type="dxa"/>
          </w:tcPr>
          <w:p w:rsidR="001C49BD" w:rsidRPr="00A950C6" w:rsidRDefault="001C49BD" w:rsidP="00266BAD">
            <w:pPr>
              <w:tabs>
                <w:tab w:val="num" w:pos="1134"/>
              </w:tabs>
              <w:spacing w:line="240" w:lineRule="auto"/>
              <w:ind w:left="709" w:hanging="708"/>
              <w:rPr>
                <w:szCs w:val="24"/>
              </w:rPr>
            </w:pPr>
            <w:r w:rsidRPr="000734D2">
              <w:rPr>
                <w:szCs w:val="24"/>
                <w:lang w:val="es-ES"/>
              </w:rPr>
              <w:t>Mi - 0,5 SDi ≤</w:t>
            </w:r>
            <w:r w:rsidRPr="000734D2">
              <w:rPr>
                <w:szCs w:val="24"/>
              </w:rPr>
              <w:t xml:space="preserve"> </w:t>
            </w:r>
            <w:r w:rsidRPr="000734D2">
              <w:rPr>
                <w:szCs w:val="24"/>
                <w:lang w:val="es-ES"/>
              </w:rPr>
              <w:t xml:space="preserve">A </w:t>
            </w:r>
            <w:r>
              <w:rPr>
                <w:szCs w:val="24"/>
                <w:lang w:val="es-ES"/>
              </w:rPr>
              <w:t>&lt;</w:t>
            </w:r>
            <w:r w:rsidRPr="000734D2">
              <w:rPr>
                <w:szCs w:val="24"/>
                <w:lang w:val="es-ES"/>
              </w:rPr>
              <w:t xml:space="preserve"> Mi + 0,5 SDi &lt; A</w:t>
            </w:r>
            <w:r>
              <w:rPr>
                <w:szCs w:val="24"/>
              </w:rPr>
              <w:t>S</w:t>
            </w:r>
          </w:p>
        </w:tc>
        <w:tc>
          <w:tcPr>
            <w:tcW w:w="1843" w:type="dxa"/>
          </w:tcPr>
          <w:p w:rsidR="001C49BD" w:rsidRPr="00A950C6" w:rsidRDefault="001C49BD" w:rsidP="00266BAD">
            <w:pPr>
              <w:tabs>
                <w:tab w:val="num" w:pos="1134"/>
              </w:tabs>
              <w:spacing w:line="240" w:lineRule="auto"/>
              <w:ind w:left="709" w:hanging="708"/>
              <w:rPr>
                <w:szCs w:val="24"/>
              </w:rPr>
            </w:pPr>
            <w:r>
              <w:rPr>
                <w:szCs w:val="24"/>
              </w:rPr>
              <w:t>12,5</w:t>
            </w:r>
            <w:r w:rsidRPr="000734D2">
              <w:rPr>
                <w:szCs w:val="24"/>
              </w:rPr>
              <w:t xml:space="preserve"> </w:t>
            </w:r>
            <w:r w:rsidRPr="000734D2">
              <w:rPr>
                <w:szCs w:val="24"/>
                <w:lang w:val="es-ES"/>
              </w:rPr>
              <w:t>≤</w:t>
            </w:r>
            <w:r w:rsidRPr="000734D2">
              <w:rPr>
                <w:szCs w:val="24"/>
              </w:rPr>
              <w:t xml:space="preserve"> </w:t>
            </w:r>
            <w:r>
              <w:rPr>
                <w:szCs w:val="24"/>
                <w:lang w:val="es-ES"/>
              </w:rPr>
              <w:t>A</w:t>
            </w:r>
            <w:r>
              <w:rPr>
                <w:szCs w:val="24"/>
              </w:rPr>
              <w:t>S</w:t>
            </w:r>
            <w:r>
              <w:rPr>
                <w:szCs w:val="24"/>
                <w:lang w:val="es-ES"/>
              </w:rPr>
              <w:t>&lt;</w:t>
            </w:r>
            <w:r w:rsidRPr="000734D2">
              <w:rPr>
                <w:szCs w:val="24"/>
                <w:lang w:val="es-ES"/>
              </w:rPr>
              <w:t xml:space="preserve"> </w:t>
            </w:r>
            <w:r>
              <w:rPr>
                <w:szCs w:val="24"/>
              </w:rPr>
              <w:t>17,5</w:t>
            </w:r>
          </w:p>
        </w:tc>
        <w:tc>
          <w:tcPr>
            <w:tcW w:w="1559" w:type="dxa"/>
          </w:tcPr>
          <w:p w:rsidR="001C49BD" w:rsidRPr="000734D2" w:rsidRDefault="001C49BD" w:rsidP="00266BAD">
            <w:pPr>
              <w:tabs>
                <w:tab w:val="num" w:pos="1134"/>
              </w:tabs>
              <w:spacing w:line="240" w:lineRule="auto"/>
              <w:ind w:left="709" w:hanging="708"/>
              <w:rPr>
                <w:szCs w:val="24"/>
              </w:rPr>
            </w:pPr>
            <w:r w:rsidRPr="000734D2">
              <w:rPr>
                <w:szCs w:val="24"/>
                <w:lang w:val="es-ES"/>
              </w:rPr>
              <w:t>Cukup aktif</w:t>
            </w:r>
          </w:p>
        </w:tc>
      </w:tr>
      <w:tr w:rsidR="001C49BD" w:rsidRPr="000734D2" w:rsidTr="00D16077">
        <w:trPr>
          <w:trHeight w:val="342"/>
        </w:trPr>
        <w:tc>
          <w:tcPr>
            <w:tcW w:w="4110" w:type="dxa"/>
          </w:tcPr>
          <w:p w:rsidR="001C49BD" w:rsidRPr="00A950C6" w:rsidRDefault="001C49BD" w:rsidP="00266BAD">
            <w:pPr>
              <w:tabs>
                <w:tab w:val="num" w:pos="1134"/>
              </w:tabs>
              <w:spacing w:line="240" w:lineRule="auto"/>
              <w:ind w:left="709" w:hanging="708"/>
              <w:rPr>
                <w:szCs w:val="24"/>
              </w:rPr>
            </w:pPr>
            <w:r w:rsidRPr="000734D2">
              <w:rPr>
                <w:szCs w:val="24"/>
                <w:lang w:val="es-ES"/>
              </w:rPr>
              <w:t xml:space="preserve">Mi - 1,5 SDi ≤ A </w:t>
            </w:r>
            <w:r>
              <w:rPr>
                <w:szCs w:val="24"/>
                <w:lang w:val="es-ES"/>
              </w:rPr>
              <w:t>&lt;</w:t>
            </w:r>
            <w:r w:rsidRPr="000734D2">
              <w:rPr>
                <w:szCs w:val="24"/>
                <w:lang w:val="es-ES"/>
              </w:rPr>
              <w:t xml:space="preserve"> Mi - 0,5 SDi &lt; A</w:t>
            </w:r>
            <w:r>
              <w:rPr>
                <w:szCs w:val="24"/>
              </w:rPr>
              <w:t>S</w:t>
            </w:r>
          </w:p>
        </w:tc>
        <w:tc>
          <w:tcPr>
            <w:tcW w:w="1843" w:type="dxa"/>
          </w:tcPr>
          <w:p w:rsidR="001C49BD" w:rsidRPr="00A950C6" w:rsidRDefault="001C49BD" w:rsidP="00266BAD">
            <w:pPr>
              <w:tabs>
                <w:tab w:val="num" w:pos="1134"/>
              </w:tabs>
              <w:spacing w:line="240" w:lineRule="auto"/>
              <w:ind w:left="709" w:hanging="708"/>
              <w:rPr>
                <w:szCs w:val="24"/>
              </w:rPr>
            </w:pPr>
            <w:r>
              <w:rPr>
                <w:szCs w:val="24"/>
              </w:rPr>
              <w:t>7,5</w:t>
            </w:r>
            <w:r w:rsidRPr="000734D2">
              <w:rPr>
                <w:szCs w:val="24"/>
                <w:lang w:val="es-ES"/>
              </w:rPr>
              <w:t xml:space="preserve"> ≤A</w:t>
            </w:r>
            <w:r>
              <w:rPr>
                <w:szCs w:val="24"/>
              </w:rPr>
              <w:t>S</w:t>
            </w:r>
            <w:r>
              <w:rPr>
                <w:szCs w:val="24"/>
                <w:lang w:val="es-ES"/>
              </w:rPr>
              <w:t>&lt;</w:t>
            </w:r>
            <w:r w:rsidRPr="000734D2">
              <w:rPr>
                <w:szCs w:val="24"/>
                <w:lang w:val="es-ES"/>
              </w:rPr>
              <w:t xml:space="preserve"> </w:t>
            </w:r>
            <w:r>
              <w:rPr>
                <w:szCs w:val="24"/>
              </w:rPr>
              <w:t>12,5</w:t>
            </w:r>
          </w:p>
        </w:tc>
        <w:tc>
          <w:tcPr>
            <w:tcW w:w="1559" w:type="dxa"/>
          </w:tcPr>
          <w:p w:rsidR="001C49BD" w:rsidRPr="000734D2" w:rsidRDefault="001C49BD" w:rsidP="00266BAD">
            <w:pPr>
              <w:tabs>
                <w:tab w:val="num" w:pos="1134"/>
              </w:tabs>
              <w:spacing w:line="240" w:lineRule="auto"/>
              <w:ind w:left="709" w:hanging="708"/>
              <w:rPr>
                <w:szCs w:val="24"/>
              </w:rPr>
            </w:pPr>
            <w:r>
              <w:rPr>
                <w:szCs w:val="24"/>
                <w:lang w:val="es-ES"/>
              </w:rPr>
              <w:t xml:space="preserve">Kurang </w:t>
            </w:r>
            <w:r w:rsidRPr="000734D2">
              <w:rPr>
                <w:szCs w:val="24"/>
                <w:lang w:val="es-ES"/>
              </w:rPr>
              <w:t>aktif</w:t>
            </w:r>
          </w:p>
        </w:tc>
      </w:tr>
      <w:tr w:rsidR="001C49BD" w:rsidRPr="000734D2" w:rsidTr="00266BAD">
        <w:trPr>
          <w:trHeight w:val="280"/>
        </w:trPr>
        <w:tc>
          <w:tcPr>
            <w:tcW w:w="4110" w:type="dxa"/>
          </w:tcPr>
          <w:p w:rsidR="001C49BD" w:rsidRPr="00C947BA" w:rsidRDefault="001C49BD" w:rsidP="00266BAD">
            <w:pPr>
              <w:tabs>
                <w:tab w:val="num" w:pos="1134"/>
              </w:tabs>
              <w:spacing w:line="240" w:lineRule="auto"/>
              <w:ind w:left="709" w:hanging="708"/>
              <w:rPr>
                <w:szCs w:val="24"/>
              </w:rPr>
            </w:pPr>
            <w:r w:rsidRPr="000734D2">
              <w:rPr>
                <w:szCs w:val="24"/>
                <w:lang w:val="es-ES"/>
              </w:rPr>
              <w:t>A</w:t>
            </w:r>
            <w:r>
              <w:rPr>
                <w:szCs w:val="24"/>
              </w:rPr>
              <w:t>S</w:t>
            </w:r>
            <w:r w:rsidRPr="000734D2">
              <w:rPr>
                <w:szCs w:val="24"/>
                <w:lang w:val="es-ES"/>
              </w:rPr>
              <w:t xml:space="preserve"> </w:t>
            </w:r>
            <w:r>
              <w:rPr>
                <w:szCs w:val="24"/>
              </w:rPr>
              <w:t>&lt;</w:t>
            </w:r>
            <w:r>
              <w:rPr>
                <w:szCs w:val="24"/>
                <w:lang w:val="es-ES"/>
              </w:rPr>
              <w:t xml:space="preserve"> Mi – 1,5 S</w:t>
            </w:r>
            <w:r>
              <w:rPr>
                <w:szCs w:val="24"/>
              </w:rPr>
              <w:t>di</w:t>
            </w:r>
          </w:p>
        </w:tc>
        <w:tc>
          <w:tcPr>
            <w:tcW w:w="1843" w:type="dxa"/>
          </w:tcPr>
          <w:p w:rsidR="001C49BD" w:rsidRPr="00A950C6" w:rsidRDefault="001C49BD" w:rsidP="00266BAD">
            <w:pPr>
              <w:tabs>
                <w:tab w:val="num" w:pos="1134"/>
              </w:tabs>
              <w:spacing w:line="240" w:lineRule="auto"/>
              <w:ind w:left="709" w:hanging="708"/>
              <w:rPr>
                <w:szCs w:val="24"/>
              </w:rPr>
            </w:pPr>
            <w:r w:rsidRPr="000734D2">
              <w:rPr>
                <w:szCs w:val="24"/>
                <w:lang w:val="es-ES"/>
              </w:rPr>
              <w:t xml:space="preserve">A </w:t>
            </w:r>
            <w:r>
              <w:rPr>
                <w:szCs w:val="24"/>
              </w:rPr>
              <w:t>S</w:t>
            </w:r>
            <w:r>
              <w:rPr>
                <w:szCs w:val="24"/>
                <w:lang w:val="es-ES"/>
              </w:rPr>
              <w:t>&lt;</w:t>
            </w:r>
            <w:r w:rsidRPr="000734D2">
              <w:rPr>
                <w:szCs w:val="24"/>
                <w:lang w:val="es-ES"/>
              </w:rPr>
              <w:t xml:space="preserve"> </w:t>
            </w:r>
            <w:r>
              <w:rPr>
                <w:szCs w:val="24"/>
              </w:rPr>
              <w:t>7,5</w:t>
            </w:r>
          </w:p>
        </w:tc>
        <w:tc>
          <w:tcPr>
            <w:tcW w:w="1559" w:type="dxa"/>
          </w:tcPr>
          <w:p w:rsidR="001C49BD" w:rsidRPr="000734D2" w:rsidRDefault="001C49BD" w:rsidP="00266BAD">
            <w:pPr>
              <w:tabs>
                <w:tab w:val="num" w:pos="1134"/>
              </w:tabs>
              <w:spacing w:line="240" w:lineRule="auto"/>
              <w:ind w:left="709" w:hanging="708"/>
              <w:rPr>
                <w:szCs w:val="24"/>
              </w:rPr>
            </w:pPr>
            <w:r>
              <w:rPr>
                <w:szCs w:val="24"/>
                <w:lang w:val="es-ES"/>
              </w:rPr>
              <w:t>Tidak</w:t>
            </w:r>
            <w:r w:rsidRPr="000734D2">
              <w:rPr>
                <w:szCs w:val="24"/>
                <w:lang w:val="es-ES"/>
              </w:rPr>
              <w:t xml:space="preserve"> aktif</w:t>
            </w:r>
          </w:p>
        </w:tc>
      </w:tr>
    </w:tbl>
    <w:p w:rsidR="00C84AB7" w:rsidRDefault="001C49BD" w:rsidP="00C84AB7">
      <w:pPr>
        <w:tabs>
          <w:tab w:val="num" w:pos="1134"/>
        </w:tabs>
        <w:spacing w:line="240" w:lineRule="auto"/>
        <w:ind w:left="709" w:hanging="708"/>
        <w:rPr>
          <w:szCs w:val="24"/>
        </w:rPr>
      </w:pPr>
      <w:r>
        <w:rPr>
          <w:szCs w:val="24"/>
        </w:rPr>
        <w:tab/>
      </w:r>
      <w:r>
        <w:rPr>
          <w:szCs w:val="24"/>
        </w:rPr>
        <w:tab/>
        <w:t xml:space="preserve">Ket : AS= </w:t>
      </w:r>
      <w:r w:rsidRPr="00D241BD">
        <w:rPr>
          <w:i/>
          <w:szCs w:val="24"/>
        </w:rPr>
        <w:t>Aktivitas Siswa</w:t>
      </w:r>
    </w:p>
    <w:p w:rsidR="001C49BD" w:rsidRPr="00C84AB7" w:rsidRDefault="001C49BD" w:rsidP="00C84AB7">
      <w:pPr>
        <w:tabs>
          <w:tab w:val="num" w:pos="1134"/>
        </w:tabs>
        <w:spacing w:line="240" w:lineRule="auto"/>
        <w:ind w:left="709" w:hanging="708"/>
        <w:rPr>
          <w:szCs w:val="24"/>
        </w:rPr>
      </w:pPr>
      <w:r w:rsidRPr="00C84AB7">
        <w:rPr>
          <w:szCs w:val="24"/>
        </w:rPr>
        <w:tab/>
      </w:r>
    </w:p>
    <w:p w:rsidR="00635FEA" w:rsidRPr="00635FEA" w:rsidRDefault="001C49BD" w:rsidP="00635FEA">
      <w:pPr>
        <w:pStyle w:val="ListParagraph"/>
        <w:numPr>
          <w:ilvl w:val="0"/>
          <w:numId w:val="25"/>
        </w:numPr>
        <w:spacing w:after="200" w:line="240" w:lineRule="auto"/>
        <w:ind w:left="993" w:hanging="284"/>
        <w:rPr>
          <w:szCs w:val="24"/>
          <w:lang w:val="es-ES"/>
        </w:rPr>
      </w:pPr>
      <w:r w:rsidRPr="003273C4">
        <w:rPr>
          <w:szCs w:val="24"/>
        </w:rPr>
        <w:t>Aktivitas</w:t>
      </w:r>
      <w:r w:rsidRPr="003273C4">
        <w:rPr>
          <w:szCs w:val="24"/>
          <w:lang w:val="es-ES"/>
        </w:rPr>
        <w:t xml:space="preserve"> Guru</w:t>
      </w:r>
    </w:p>
    <w:p w:rsidR="001C49BD" w:rsidRPr="00635FEA" w:rsidRDefault="001C49BD" w:rsidP="00635FEA">
      <w:pPr>
        <w:pStyle w:val="ListParagraph"/>
        <w:spacing w:after="200" w:line="240" w:lineRule="auto"/>
        <w:ind w:left="993"/>
        <w:rPr>
          <w:szCs w:val="24"/>
          <w:lang w:val="es-ES"/>
        </w:rPr>
      </w:pPr>
      <w:r w:rsidRPr="00635FEA">
        <w:rPr>
          <w:szCs w:val="24"/>
          <w:lang w:val="es-ES"/>
        </w:rPr>
        <w:t>Kriteria untuk menentukan aktivitas guru ditunjukkan pada tabel dibawah ini</w:t>
      </w:r>
      <w:r w:rsidRPr="00635FEA">
        <w:rPr>
          <w:szCs w:val="24"/>
        </w:rPr>
        <w:t xml:space="preserve"> :</w:t>
      </w:r>
    </w:p>
    <w:p w:rsidR="001C49BD" w:rsidRPr="00626B69" w:rsidRDefault="001C49BD" w:rsidP="00266BAD">
      <w:pPr>
        <w:pStyle w:val="ListParagraph"/>
        <w:spacing w:line="240" w:lineRule="auto"/>
        <w:ind w:left="1843"/>
        <w:rPr>
          <w:i/>
          <w:szCs w:val="24"/>
        </w:rPr>
      </w:pPr>
      <w:r w:rsidRPr="00626B69">
        <w:rPr>
          <w:i/>
          <w:szCs w:val="24"/>
        </w:rPr>
        <w:t xml:space="preserve">Tabel 3.4 </w:t>
      </w:r>
      <w:r w:rsidRPr="00626B69">
        <w:rPr>
          <w:i/>
          <w:szCs w:val="24"/>
          <w:lang w:val="es-ES"/>
        </w:rPr>
        <w:t>Pedoman Kriteria Aktivitas Guru</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1767"/>
        <w:gridCol w:w="1417"/>
      </w:tblGrid>
      <w:tr w:rsidR="001C49BD" w:rsidRPr="000734D2" w:rsidTr="00266BAD">
        <w:trPr>
          <w:trHeight w:val="300"/>
        </w:trPr>
        <w:tc>
          <w:tcPr>
            <w:tcW w:w="4045" w:type="dxa"/>
            <w:vAlign w:val="center"/>
          </w:tcPr>
          <w:p w:rsidR="001C49BD" w:rsidRPr="00D241BD" w:rsidRDefault="001C49BD" w:rsidP="00266BAD">
            <w:pPr>
              <w:spacing w:line="240" w:lineRule="auto"/>
              <w:jc w:val="center"/>
              <w:rPr>
                <w:b/>
                <w:szCs w:val="24"/>
                <w:lang w:val="es-ES"/>
              </w:rPr>
            </w:pPr>
            <w:r w:rsidRPr="00D241BD">
              <w:rPr>
                <w:b/>
                <w:szCs w:val="24"/>
                <w:lang w:val="es-ES"/>
              </w:rPr>
              <w:t>Interval</w:t>
            </w:r>
          </w:p>
        </w:tc>
        <w:tc>
          <w:tcPr>
            <w:tcW w:w="1767" w:type="dxa"/>
            <w:vAlign w:val="center"/>
          </w:tcPr>
          <w:p w:rsidR="001C49BD" w:rsidRPr="00D241BD" w:rsidRDefault="001C49BD" w:rsidP="00266BAD">
            <w:pPr>
              <w:spacing w:line="240" w:lineRule="auto"/>
              <w:jc w:val="center"/>
              <w:rPr>
                <w:b/>
                <w:szCs w:val="24"/>
                <w:lang w:val="es-ES"/>
              </w:rPr>
            </w:pPr>
            <w:r w:rsidRPr="00D241BD">
              <w:rPr>
                <w:b/>
                <w:szCs w:val="24"/>
                <w:lang w:val="es-ES"/>
              </w:rPr>
              <w:t>Nilai</w:t>
            </w:r>
          </w:p>
        </w:tc>
        <w:tc>
          <w:tcPr>
            <w:tcW w:w="1417" w:type="dxa"/>
            <w:vAlign w:val="center"/>
          </w:tcPr>
          <w:p w:rsidR="001C49BD" w:rsidRPr="00D241BD" w:rsidRDefault="001C49BD" w:rsidP="00266BAD">
            <w:pPr>
              <w:spacing w:line="240" w:lineRule="auto"/>
              <w:jc w:val="center"/>
              <w:rPr>
                <w:b/>
                <w:szCs w:val="24"/>
                <w:lang w:val="es-ES"/>
              </w:rPr>
            </w:pPr>
            <w:r w:rsidRPr="00D241BD">
              <w:rPr>
                <w:b/>
                <w:szCs w:val="24"/>
                <w:lang w:val="es-ES"/>
              </w:rPr>
              <w:t>Kriteria</w:t>
            </w:r>
          </w:p>
        </w:tc>
      </w:tr>
      <w:tr w:rsidR="001C49BD" w:rsidRPr="000734D2" w:rsidTr="00D16077">
        <w:tc>
          <w:tcPr>
            <w:tcW w:w="4045" w:type="dxa"/>
          </w:tcPr>
          <w:p w:rsidR="001C49BD" w:rsidRPr="00D241BD" w:rsidRDefault="001C49BD" w:rsidP="00266BAD">
            <w:pPr>
              <w:spacing w:line="240" w:lineRule="auto"/>
              <w:rPr>
                <w:szCs w:val="24"/>
              </w:rPr>
            </w:pPr>
            <w:r>
              <w:rPr>
                <w:szCs w:val="24"/>
              </w:rPr>
              <w:t xml:space="preserve">AG </w:t>
            </w:r>
            <w:r>
              <w:rPr>
                <w:rFonts w:asciiTheme="minorBidi" w:hAnsiTheme="minorBidi"/>
                <w:szCs w:val="24"/>
              </w:rPr>
              <w:t xml:space="preserve">≥ </w:t>
            </w:r>
            <w:r>
              <w:rPr>
                <w:szCs w:val="24"/>
              </w:rPr>
              <w:t xml:space="preserve">Mi </w:t>
            </w:r>
            <w:r>
              <w:rPr>
                <w:rFonts w:asciiTheme="minorBidi" w:hAnsiTheme="minorBidi"/>
                <w:szCs w:val="24"/>
              </w:rPr>
              <w:t>+</w:t>
            </w:r>
            <w:r>
              <w:rPr>
                <w:rFonts w:cs="Times New Roman"/>
                <w:szCs w:val="24"/>
              </w:rPr>
              <w:t xml:space="preserve"> 1,5 Sdi</w:t>
            </w:r>
          </w:p>
        </w:tc>
        <w:tc>
          <w:tcPr>
            <w:tcW w:w="1767" w:type="dxa"/>
          </w:tcPr>
          <w:p w:rsidR="001C49BD" w:rsidRPr="00C44E59" w:rsidRDefault="001C49BD" w:rsidP="00266BAD">
            <w:pPr>
              <w:spacing w:line="240" w:lineRule="auto"/>
              <w:rPr>
                <w:szCs w:val="24"/>
              </w:rPr>
            </w:pPr>
            <w:r w:rsidRPr="000734D2">
              <w:rPr>
                <w:szCs w:val="24"/>
                <w:lang w:val="es-ES"/>
              </w:rPr>
              <w:t>A</w:t>
            </w:r>
            <w:r>
              <w:rPr>
                <w:szCs w:val="24"/>
              </w:rPr>
              <w:t>G</w:t>
            </w:r>
            <w:r w:rsidRPr="000734D2">
              <w:rPr>
                <w:szCs w:val="24"/>
              </w:rPr>
              <w:t xml:space="preserve"> </w:t>
            </w:r>
            <w:r>
              <w:rPr>
                <w:szCs w:val="24"/>
              </w:rPr>
              <w:t xml:space="preserve"> </w:t>
            </w:r>
            <w:r w:rsidRPr="000734D2">
              <w:rPr>
                <w:szCs w:val="24"/>
                <w:lang w:val="es-ES"/>
              </w:rPr>
              <w:t>≥</w:t>
            </w:r>
            <w:r>
              <w:rPr>
                <w:szCs w:val="24"/>
              </w:rPr>
              <w:t xml:space="preserve"> 13,5</w:t>
            </w:r>
          </w:p>
        </w:tc>
        <w:tc>
          <w:tcPr>
            <w:tcW w:w="1417" w:type="dxa"/>
          </w:tcPr>
          <w:p w:rsidR="001C49BD" w:rsidRPr="000734D2" w:rsidRDefault="001C49BD" w:rsidP="00266BAD">
            <w:pPr>
              <w:spacing w:line="240" w:lineRule="auto"/>
              <w:rPr>
                <w:szCs w:val="24"/>
              </w:rPr>
            </w:pPr>
            <w:r>
              <w:rPr>
                <w:szCs w:val="24"/>
                <w:lang w:val="es-ES"/>
              </w:rPr>
              <w:t>Baik sekali</w:t>
            </w:r>
          </w:p>
        </w:tc>
      </w:tr>
      <w:tr w:rsidR="001C49BD" w:rsidRPr="000734D2" w:rsidTr="00D16077">
        <w:tc>
          <w:tcPr>
            <w:tcW w:w="4045" w:type="dxa"/>
          </w:tcPr>
          <w:p w:rsidR="001C49BD" w:rsidRPr="00D241BD" w:rsidRDefault="001C49BD" w:rsidP="00266BAD">
            <w:pPr>
              <w:spacing w:line="240" w:lineRule="auto"/>
              <w:rPr>
                <w:szCs w:val="24"/>
              </w:rPr>
            </w:pPr>
            <w:r w:rsidRPr="000734D2">
              <w:rPr>
                <w:szCs w:val="24"/>
                <w:lang w:val="es-ES"/>
              </w:rPr>
              <w:t>Mi + 0,5 SDi ≤ A</w:t>
            </w:r>
            <w:r>
              <w:rPr>
                <w:szCs w:val="24"/>
              </w:rPr>
              <w:t>G</w:t>
            </w:r>
            <w:r w:rsidRPr="000734D2">
              <w:rPr>
                <w:szCs w:val="24"/>
                <w:lang w:val="es-ES"/>
              </w:rPr>
              <w:t xml:space="preserve"> </w:t>
            </w:r>
            <w:r>
              <w:rPr>
                <w:szCs w:val="24"/>
              </w:rPr>
              <w:t>&lt;</w:t>
            </w:r>
            <w:r w:rsidRPr="000734D2">
              <w:rPr>
                <w:szCs w:val="24"/>
                <w:lang w:val="es-ES"/>
              </w:rPr>
              <w:t xml:space="preserve"> Mi + 1,5</w:t>
            </w:r>
            <w:r w:rsidRPr="000734D2">
              <w:rPr>
                <w:szCs w:val="24"/>
              </w:rPr>
              <w:t xml:space="preserve"> </w:t>
            </w:r>
            <w:r w:rsidRPr="000734D2">
              <w:rPr>
                <w:szCs w:val="24"/>
                <w:lang w:val="es-ES"/>
              </w:rPr>
              <w:t>SDi &lt; A</w:t>
            </w:r>
            <w:r>
              <w:rPr>
                <w:szCs w:val="24"/>
              </w:rPr>
              <w:t>G</w:t>
            </w:r>
          </w:p>
        </w:tc>
        <w:tc>
          <w:tcPr>
            <w:tcW w:w="1767" w:type="dxa"/>
          </w:tcPr>
          <w:p w:rsidR="001C49BD" w:rsidRPr="00C44E59" w:rsidRDefault="001C49BD" w:rsidP="00266BAD">
            <w:pPr>
              <w:spacing w:line="240" w:lineRule="auto"/>
              <w:rPr>
                <w:szCs w:val="24"/>
              </w:rPr>
            </w:pPr>
            <w:r>
              <w:rPr>
                <w:szCs w:val="24"/>
              </w:rPr>
              <w:t xml:space="preserve">10,5 </w:t>
            </w:r>
            <w:r w:rsidRPr="000734D2">
              <w:rPr>
                <w:szCs w:val="24"/>
                <w:lang w:val="es-ES"/>
              </w:rPr>
              <w:t>≤</w:t>
            </w:r>
            <w:r>
              <w:rPr>
                <w:szCs w:val="24"/>
              </w:rPr>
              <w:t xml:space="preserve"> </w:t>
            </w:r>
            <w:r>
              <w:rPr>
                <w:szCs w:val="24"/>
                <w:lang w:val="es-ES"/>
              </w:rPr>
              <w:t>A</w:t>
            </w:r>
            <w:r>
              <w:rPr>
                <w:szCs w:val="24"/>
              </w:rPr>
              <w:t>G &lt; 13,5</w:t>
            </w:r>
          </w:p>
        </w:tc>
        <w:tc>
          <w:tcPr>
            <w:tcW w:w="1417" w:type="dxa"/>
          </w:tcPr>
          <w:p w:rsidR="001C49BD" w:rsidRPr="000734D2" w:rsidRDefault="001C49BD" w:rsidP="00266BAD">
            <w:pPr>
              <w:spacing w:line="240" w:lineRule="auto"/>
              <w:rPr>
                <w:szCs w:val="24"/>
              </w:rPr>
            </w:pPr>
            <w:r>
              <w:rPr>
                <w:szCs w:val="24"/>
                <w:lang w:val="es-ES"/>
              </w:rPr>
              <w:t xml:space="preserve">Baik </w:t>
            </w:r>
          </w:p>
        </w:tc>
      </w:tr>
      <w:tr w:rsidR="001C49BD" w:rsidRPr="000734D2" w:rsidTr="00D16077">
        <w:tc>
          <w:tcPr>
            <w:tcW w:w="4045" w:type="dxa"/>
          </w:tcPr>
          <w:p w:rsidR="001C49BD" w:rsidRPr="00D241BD" w:rsidRDefault="001C49BD" w:rsidP="00266BAD">
            <w:pPr>
              <w:spacing w:line="240" w:lineRule="auto"/>
              <w:rPr>
                <w:szCs w:val="24"/>
              </w:rPr>
            </w:pPr>
            <w:r w:rsidRPr="000734D2">
              <w:rPr>
                <w:szCs w:val="24"/>
                <w:lang w:val="es-ES"/>
              </w:rPr>
              <w:t>Mi - 0,5 SDi ≤</w:t>
            </w:r>
            <w:r w:rsidRPr="000734D2">
              <w:rPr>
                <w:szCs w:val="24"/>
              </w:rPr>
              <w:t xml:space="preserve"> </w:t>
            </w:r>
            <w:r w:rsidRPr="000734D2">
              <w:rPr>
                <w:szCs w:val="24"/>
                <w:lang w:val="es-ES"/>
              </w:rPr>
              <w:t>A</w:t>
            </w:r>
            <w:r>
              <w:rPr>
                <w:szCs w:val="24"/>
              </w:rPr>
              <w:t>G</w:t>
            </w:r>
            <w:r w:rsidRPr="000734D2">
              <w:rPr>
                <w:szCs w:val="24"/>
                <w:lang w:val="es-ES"/>
              </w:rPr>
              <w:t xml:space="preserve"> </w:t>
            </w:r>
            <w:r>
              <w:rPr>
                <w:szCs w:val="24"/>
              </w:rPr>
              <w:t>&lt;</w:t>
            </w:r>
            <w:r w:rsidRPr="000734D2">
              <w:rPr>
                <w:szCs w:val="24"/>
                <w:lang w:val="es-ES"/>
              </w:rPr>
              <w:t xml:space="preserve"> Mi + 0,5 SDi &lt; A</w:t>
            </w:r>
            <w:r>
              <w:rPr>
                <w:szCs w:val="24"/>
              </w:rPr>
              <w:t>G</w:t>
            </w:r>
          </w:p>
        </w:tc>
        <w:tc>
          <w:tcPr>
            <w:tcW w:w="1767" w:type="dxa"/>
          </w:tcPr>
          <w:p w:rsidR="001C49BD" w:rsidRPr="00C44E59" w:rsidRDefault="001C49BD" w:rsidP="00266BAD">
            <w:pPr>
              <w:spacing w:line="240" w:lineRule="auto"/>
              <w:rPr>
                <w:szCs w:val="24"/>
              </w:rPr>
            </w:pPr>
            <w:r>
              <w:rPr>
                <w:szCs w:val="24"/>
              </w:rPr>
              <w:t xml:space="preserve">7,5 </w:t>
            </w:r>
            <w:r w:rsidRPr="000734D2">
              <w:rPr>
                <w:szCs w:val="24"/>
                <w:lang w:val="es-ES"/>
              </w:rPr>
              <w:t>≤</w:t>
            </w:r>
            <w:r w:rsidRPr="000734D2">
              <w:rPr>
                <w:szCs w:val="24"/>
              </w:rPr>
              <w:t xml:space="preserve"> </w:t>
            </w:r>
            <w:r w:rsidRPr="000734D2">
              <w:rPr>
                <w:szCs w:val="24"/>
                <w:lang w:val="es-ES"/>
              </w:rPr>
              <w:t>A</w:t>
            </w:r>
            <w:r>
              <w:rPr>
                <w:szCs w:val="24"/>
              </w:rPr>
              <w:t>G</w:t>
            </w:r>
            <w:r w:rsidRPr="000734D2">
              <w:rPr>
                <w:szCs w:val="24"/>
                <w:lang w:val="es-ES"/>
              </w:rPr>
              <w:t xml:space="preserve"> </w:t>
            </w:r>
            <w:r>
              <w:rPr>
                <w:szCs w:val="24"/>
              </w:rPr>
              <w:t>&lt;</w:t>
            </w:r>
            <w:r w:rsidRPr="000734D2">
              <w:rPr>
                <w:szCs w:val="24"/>
                <w:lang w:val="es-ES"/>
              </w:rPr>
              <w:t xml:space="preserve"> </w:t>
            </w:r>
            <w:r>
              <w:rPr>
                <w:szCs w:val="24"/>
              </w:rPr>
              <w:t>10,5</w:t>
            </w:r>
          </w:p>
        </w:tc>
        <w:tc>
          <w:tcPr>
            <w:tcW w:w="1417" w:type="dxa"/>
          </w:tcPr>
          <w:p w:rsidR="001C49BD" w:rsidRPr="000734D2" w:rsidRDefault="001C49BD" w:rsidP="00266BAD">
            <w:pPr>
              <w:spacing w:line="240" w:lineRule="auto"/>
              <w:rPr>
                <w:szCs w:val="24"/>
              </w:rPr>
            </w:pPr>
            <w:r>
              <w:rPr>
                <w:szCs w:val="24"/>
                <w:lang w:val="es-ES"/>
              </w:rPr>
              <w:t>Cukup baik</w:t>
            </w:r>
          </w:p>
        </w:tc>
      </w:tr>
      <w:tr w:rsidR="001C49BD" w:rsidRPr="00D241BD" w:rsidTr="00D16077">
        <w:tc>
          <w:tcPr>
            <w:tcW w:w="4045" w:type="dxa"/>
          </w:tcPr>
          <w:p w:rsidR="001C49BD" w:rsidRPr="00D241BD" w:rsidRDefault="001C49BD" w:rsidP="00266BAD">
            <w:pPr>
              <w:spacing w:line="240" w:lineRule="auto"/>
              <w:rPr>
                <w:szCs w:val="24"/>
              </w:rPr>
            </w:pPr>
            <w:r w:rsidRPr="000734D2">
              <w:rPr>
                <w:szCs w:val="24"/>
                <w:lang w:val="es-ES"/>
              </w:rPr>
              <w:t>Mi - 1,5 SDi ≤ A</w:t>
            </w:r>
            <w:r>
              <w:rPr>
                <w:szCs w:val="24"/>
              </w:rPr>
              <w:t>G</w:t>
            </w:r>
            <w:r w:rsidRPr="000734D2">
              <w:rPr>
                <w:szCs w:val="24"/>
                <w:lang w:val="es-ES"/>
              </w:rPr>
              <w:t xml:space="preserve"> </w:t>
            </w:r>
            <w:r>
              <w:rPr>
                <w:szCs w:val="24"/>
              </w:rPr>
              <w:t>&lt;</w:t>
            </w:r>
            <w:r w:rsidRPr="000734D2">
              <w:rPr>
                <w:szCs w:val="24"/>
                <w:lang w:val="es-ES"/>
              </w:rPr>
              <w:t xml:space="preserve"> Mi - 0,5 SDi &lt; A</w:t>
            </w:r>
            <w:r>
              <w:rPr>
                <w:szCs w:val="24"/>
              </w:rPr>
              <w:t>G</w:t>
            </w:r>
          </w:p>
        </w:tc>
        <w:tc>
          <w:tcPr>
            <w:tcW w:w="1767" w:type="dxa"/>
          </w:tcPr>
          <w:p w:rsidR="001C49BD" w:rsidRPr="00C44E59" w:rsidRDefault="001C49BD" w:rsidP="00266BAD">
            <w:pPr>
              <w:spacing w:line="240" w:lineRule="auto"/>
              <w:rPr>
                <w:szCs w:val="24"/>
              </w:rPr>
            </w:pPr>
            <w:r>
              <w:rPr>
                <w:szCs w:val="24"/>
              </w:rPr>
              <w:t xml:space="preserve">4,5 </w:t>
            </w:r>
            <w:r w:rsidRPr="000734D2">
              <w:rPr>
                <w:szCs w:val="24"/>
                <w:lang w:val="es-ES"/>
              </w:rPr>
              <w:t>≤ A</w:t>
            </w:r>
            <w:r>
              <w:rPr>
                <w:szCs w:val="24"/>
              </w:rPr>
              <w:t>G</w:t>
            </w:r>
            <w:r w:rsidRPr="000734D2">
              <w:rPr>
                <w:szCs w:val="24"/>
                <w:lang w:val="es-ES"/>
              </w:rPr>
              <w:t xml:space="preserve"> </w:t>
            </w:r>
            <w:r>
              <w:rPr>
                <w:szCs w:val="24"/>
              </w:rPr>
              <w:t>&lt;</w:t>
            </w:r>
            <w:r w:rsidRPr="000734D2">
              <w:rPr>
                <w:szCs w:val="24"/>
                <w:lang w:val="es-ES"/>
              </w:rPr>
              <w:t xml:space="preserve"> </w:t>
            </w:r>
            <w:r>
              <w:rPr>
                <w:szCs w:val="24"/>
              </w:rPr>
              <w:t>7,5</w:t>
            </w:r>
          </w:p>
        </w:tc>
        <w:tc>
          <w:tcPr>
            <w:tcW w:w="1417" w:type="dxa"/>
          </w:tcPr>
          <w:p w:rsidR="001C49BD" w:rsidRPr="000734D2" w:rsidRDefault="001C49BD" w:rsidP="00266BAD">
            <w:pPr>
              <w:spacing w:line="240" w:lineRule="auto"/>
              <w:rPr>
                <w:szCs w:val="24"/>
              </w:rPr>
            </w:pPr>
            <w:r>
              <w:rPr>
                <w:szCs w:val="24"/>
                <w:lang w:val="es-ES"/>
              </w:rPr>
              <w:t>Kurang baik</w:t>
            </w:r>
          </w:p>
        </w:tc>
      </w:tr>
      <w:tr w:rsidR="001C49BD" w:rsidRPr="00D241BD" w:rsidTr="00D16077">
        <w:tc>
          <w:tcPr>
            <w:tcW w:w="4045" w:type="dxa"/>
          </w:tcPr>
          <w:p w:rsidR="001C49BD" w:rsidRPr="000734D2" w:rsidRDefault="001C49BD" w:rsidP="00266BAD">
            <w:pPr>
              <w:spacing w:line="240" w:lineRule="auto"/>
              <w:rPr>
                <w:szCs w:val="24"/>
                <w:lang w:val="es-ES"/>
              </w:rPr>
            </w:pPr>
            <w:r w:rsidRPr="000734D2">
              <w:rPr>
                <w:szCs w:val="24"/>
                <w:lang w:val="es-ES"/>
              </w:rPr>
              <w:t>A</w:t>
            </w:r>
            <w:r>
              <w:rPr>
                <w:szCs w:val="24"/>
              </w:rPr>
              <w:t>G</w:t>
            </w:r>
            <w:r w:rsidRPr="000734D2">
              <w:rPr>
                <w:szCs w:val="24"/>
                <w:lang w:val="es-ES"/>
              </w:rPr>
              <w:t xml:space="preserve"> </w:t>
            </w:r>
            <w:r>
              <w:rPr>
                <w:szCs w:val="24"/>
                <w:lang w:val="es-ES"/>
              </w:rPr>
              <w:t>&lt; Mi – 1,5 S</w:t>
            </w:r>
            <w:r>
              <w:rPr>
                <w:szCs w:val="24"/>
              </w:rPr>
              <w:t>D</w:t>
            </w:r>
            <w:r w:rsidRPr="000734D2">
              <w:rPr>
                <w:szCs w:val="24"/>
                <w:lang w:val="es-ES"/>
              </w:rPr>
              <w:t>i</w:t>
            </w:r>
          </w:p>
        </w:tc>
        <w:tc>
          <w:tcPr>
            <w:tcW w:w="1767" w:type="dxa"/>
          </w:tcPr>
          <w:p w:rsidR="001C49BD" w:rsidRPr="00D241BD" w:rsidRDefault="001C49BD" w:rsidP="00266BAD">
            <w:pPr>
              <w:spacing w:line="240" w:lineRule="auto"/>
              <w:rPr>
                <w:szCs w:val="24"/>
              </w:rPr>
            </w:pPr>
            <w:r w:rsidRPr="000734D2">
              <w:rPr>
                <w:szCs w:val="24"/>
                <w:lang w:val="es-ES"/>
              </w:rPr>
              <w:t>A</w:t>
            </w:r>
            <w:r>
              <w:rPr>
                <w:szCs w:val="24"/>
              </w:rPr>
              <w:t>G</w:t>
            </w:r>
            <w:r w:rsidRPr="000734D2">
              <w:rPr>
                <w:szCs w:val="24"/>
                <w:lang w:val="es-ES"/>
              </w:rPr>
              <w:t xml:space="preserve"> </w:t>
            </w:r>
            <w:r>
              <w:rPr>
                <w:szCs w:val="24"/>
                <w:lang w:val="es-ES"/>
              </w:rPr>
              <w:t>&lt;</w:t>
            </w:r>
            <w:r w:rsidRPr="000734D2">
              <w:rPr>
                <w:szCs w:val="24"/>
                <w:lang w:val="es-ES"/>
              </w:rPr>
              <w:t xml:space="preserve"> </w:t>
            </w:r>
            <w:r>
              <w:rPr>
                <w:szCs w:val="24"/>
              </w:rPr>
              <w:t>4,5</w:t>
            </w:r>
          </w:p>
        </w:tc>
        <w:tc>
          <w:tcPr>
            <w:tcW w:w="1417" w:type="dxa"/>
          </w:tcPr>
          <w:p w:rsidR="001C49BD" w:rsidRPr="000734D2" w:rsidRDefault="001C49BD" w:rsidP="00266BAD">
            <w:pPr>
              <w:spacing w:line="240" w:lineRule="auto"/>
              <w:rPr>
                <w:szCs w:val="24"/>
              </w:rPr>
            </w:pPr>
            <w:r>
              <w:rPr>
                <w:szCs w:val="24"/>
                <w:lang w:val="es-ES"/>
              </w:rPr>
              <w:t>Tidak baik</w:t>
            </w:r>
          </w:p>
        </w:tc>
      </w:tr>
    </w:tbl>
    <w:p w:rsidR="00266BAD" w:rsidRDefault="001C49BD" w:rsidP="00266BAD">
      <w:pPr>
        <w:pStyle w:val="ListParagraph"/>
        <w:spacing w:after="200" w:line="240" w:lineRule="auto"/>
        <w:ind w:left="1287"/>
        <w:rPr>
          <w:i/>
          <w:szCs w:val="24"/>
        </w:rPr>
      </w:pPr>
      <w:r>
        <w:rPr>
          <w:szCs w:val="24"/>
        </w:rPr>
        <w:t xml:space="preserve">Ket : AG= </w:t>
      </w:r>
      <w:r w:rsidRPr="00D241BD">
        <w:rPr>
          <w:i/>
          <w:szCs w:val="24"/>
        </w:rPr>
        <w:t>Aktivitas Guru</w:t>
      </w:r>
    </w:p>
    <w:p w:rsidR="001C49BD" w:rsidRPr="00266BAD" w:rsidRDefault="001C49BD" w:rsidP="00266BAD">
      <w:pPr>
        <w:pStyle w:val="ListParagraph"/>
        <w:spacing w:after="200" w:line="240" w:lineRule="auto"/>
        <w:ind w:left="1287"/>
        <w:rPr>
          <w:szCs w:val="24"/>
        </w:rPr>
      </w:pPr>
      <w:r w:rsidRPr="00266BAD">
        <w:rPr>
          <w:szCs w:val="24"/>
        </w:rPr>
        <w:tab/>
      </w:r>
    </w:p>
    <w:p w:rsidR="00266BAD" w:rsidRDefault="001C49BD" w:rsidP="00635FEA">
      <w:pPr>
        <w:pStyle w:val="ListParagraph"/>
        <w:numPr>
          <w:ilvl w:val="1"/>
          <w:numId w:val="15"/>
        </w:numPr>
        <w:spacing w:line="240" w:lineRule="auto"/>
        <w:ind w:left="709" w:hanging="283"/>
        <w:rPr>
          <w:b/>
          <w:szCs w:val="24"/>
        </w:rPr>
      </w:pPr>
      <w:r w:rsidRPr="00FF1421">
        <w:rPr>
          <w:b/>
          <w:szCs w:val="24"/>
        </w:rPr>
        <w:t xml:space="preserve">Indikator </w:t>
      </w:r>
      <w:r w:rsidRPr="00A80EF5">
        <w:rPr>
          <w:rFonts w:cs="Times New Roman"/>
          <w:b/>
          <w:szCs w:val="24"/>
        </w:rPr>
        <w:t>keterpencapaian</w:t>
      </w:r>
    </w:p>
    <w:p w:rsidR="001C49BD" w:rsidRDefault="001C49BD" w:rsidP="00635FEA">
      <w:pPr>
        <w:pStyle w:val="ListParagraph"/>
        <w:spacing w:line="240" w:lineRule="auto"/>
        <w:ind w:left="426" w:firstLine="283"/>
        <w:rPr>
          <w:szCs w:val="24"/>
        </w:rPr>
      </w:pPr>
      <w:r w:rsidRPr="00266BAD">
        <w:rPr>
          <w:szCs w:val="24"/>
          <w:lang w:val="sv-SE"/>
        </w:rPr>
        <w:t xml:space="preserve">Indikator keberhasilan tindakan kelas ini ditandai dengan pemenuhan kriteria yang telah disepakati oleh peneliti. Pembelajaran dengan metode </w:t>
      </w:r>
      <w:r w:rsidRPr="00266BAD">
        <w:rPr>
          <w:i/>
          <w:szCs w:val="24"/>
          <w:lang w:val="sv-SE"/>
        </w:rPr>
        <w:t>Think-Talk-Write</w:t>
      </w:r>
      <w:r w:rsidRPr="00266BAD">
        <w:rPr>
          <w:szCs w:val="24"/>
          <w:lang w:val="sv-SE"/>
        </w:rPr>
        <w:t xml:space="preserve"> </w:t>
      </w:r>
      <w:r w:rsidRPr="00266BAD">
        <w:rPr>
          <w:szCs w:val="24"/>
        </w:rPr>
        <w:t xml:space="preserve">(TTW) </w:t>
      </w:r>
      <w:r w:rsidRPr="00266BAD">
        <w:rPr>
          <w:szCs w:val="24"/>
          <w:lang w:val="sv-SE"/>
        </w:rPr>
        <w:t xml:space="preserve">dikatakan berhasil jika (1) </w:t>
      </w:r>
      <w:r w:rsidRPr="00266BAD">
        <w:rPr>
          <w:szCs w:val="24"/>
        </w:rPr>
        <w:t>terjadi peningkatan aktivitas siswa dalam pembelajaran dan minimal berkategori aktif</w:t>
      </w:r>
      <w:r w:rsidRPr="00266BAD">
        <w:rPr>
          <w:szCs w:val="24"/>
          <w:lang w:val="sv-SE"/>
        </w:rPr>
        <w:t xml:space="preserve">. (2) </w:t>
      </w:r>
      <w:r w:rsidRPr="00266BAD">
        <w:rPr>
          <w:szCs w:val="24"/>
        </w:rPr>
        <w:t>terjadi peningkatan hasil belajar dari siklus sebelumnya dengan siswa yang memperoleh nilai KKM ≥ 65 dengan presentase minimal 85%.</w:t>
      </w:r>
    </w:p>
    <w:p w:rsidR="004A3F20" w:rsidRPr="00266BAD" w:rsidRDefault="004A3F20" w:rsidP="008456C6">
      <w:pPr>
        <w:pStyle w:val="ListParagraph"/>
        <w:numPr>
          <w:ilvl w:val="0"/>
          <w:numId w:val="1"/>
        </w:numPr>
        <w:spacing w:line="240" w:lineRule="auto"/>
        <w:ind w:left="426" w:hanging="426"/>
        <w:rPr>
          <w:b/>
        </w:rPr>
      </w:pPr>
      <w:r>
        <w:rPr>
          <w:b/>
        </w:rPr>
        <w:lastRenderedPageBreak/>
        <w:t>HASIL PENELITIAN DAN PEMBAHASAN</w:t>
      </w:r>
    </w:p>
    <w:p w:rsidR="00266BAD" w:rsidRPr="00266BAD" w:rsidRDefault="00266BAD" w:rsidP="008456C6">
      <w:pPr>
        <w:pStyle w:val="ListParagraph"/>
        <w:numPr>
          <w:ilvl w:val="0"/>
          <w:numId w:val="26"/>
        </w:numPr>
        <w:spacing w:line="240" w:lineRule="auto"/>
        <w:ind w:hanging="294"/>
        <w:rPr>
          <w:b/>
        </w:rPr>
      </w:pPr>
      <w:r w:rsidRPr="00266BAD">
        <w:rPr>
          <w:b/>
          <w:bCs/>
        </w:rPr>
        <w:t>Hasil Penelitian</w:t>
      </w:r>
      <w:r w:rsidRPr="00266BAD">
        <w:rPr>
          <w:b/>
        </w:rPr>
        <w:t xml:space="preserve"> </w:t>
      </w:r>
    </w:p>
    <w:p w:rsidR="00266BAD" w:rsidRPr="00417B69" w:rsidRDefault="008456C6" w:rsidP="008456C6">
      <w:pPr>
        <w:pStyle w:val="ListParagraph"/>
        <w:numPr>
          <w:ilvl w:val="0"/>
          <w:numId w:val="27"/>
        </w:numPr>
        <w:spacing w:line="240" w:lineRule="auto"/>
        <w:ind w:left="993" w:hanging="284"/>
        <w:rPr>
          <w:b/>
        </w:rPr>
      </w:pPr>
      <w:r w:rsidRPr="00417B69">
        <w:rPr>
          <w:b/>
          <w:bCs/>
        </w:rPr>
        <w:t>Hasil Kegiatan Siklus I</w:t>
      </w:r>
    </w:p>
    <w:p w:rsidR="00266BAD" w:rsidRPr="00266BAD" w:rsidRDefault="00266BAD" w:rsidP="00417B69">
      <w:pPr>
        <w:pStyle w:val="ListParagraph"/>
        <w:spacing w:line="240" w:lineRule="auto"/>
        <w:ind w:left="709" w:firstLine="284"/>
      </w:pPr>
      <w:r w:rsidRPr="00266BAD">
        <w:t>Kegiatan siklus I dilaksanakan tiga kali pertemuan, yaitu pada tanggal 05, 07 dan 09 September 2013 yang  diawali dengan tahap perencanaan, dilanjutkan dengan tahap pelaksanaan, pengamatan (observasi) dan refleksi. Kompetensi Dasar (KD) yang disampaikan peneliti pada siklus I adalah melakukan penjumlahan dan pengurangan tiga angka dengan indikator : 1) menulis bilangan secara panjang, 2) menentukan nilai tempat sampai dengan ribuan, 3) melakukan operasi penjumlahan tanpa menyimpan, 4) melakukan operasi penjumlahan dengan menyimpan.</w:t>
      </w:r>
    </w:p>
    <w:p w:rsidR="00266BAD" w:rsidRPr="00417B69" w:rsidRDefault="00266BAD" w:rsidP="00417B69">
      <w:pPr>
        <w:pStyle w:val="ListParagraph"/>
        <w:spacing w:line="240" w:lineRule="auto"/>
        <w:ind w:left="709" w:firstLine="284"/>
      </w:pPr>
      <w:r w:rsidRPr="00417B69">
        <w:t xml:space="preserve">Berdasarkan hasil refleksi antara peneliti dan observer, terdapat kelebihan dan kekurangan yang telah dicapai pada siklus I. Hasil observasi kegiatan guru dan siswa dalam proses pembelajaran pada siklus I berkategori baik, tapi masih perlu ditingkatkan. Selain itu, berdasarkan hasil evaluasi belajar siswa pada siklus I diperoleh ketuntasan belajar secara klasikal degan presentase 70% sedangkan presentase ketuntasan belajar secara klasikal yang seharusnya dicapai minimal 85%. Dengan demikian ketuntasan belajar secara klasikal pada siklus I belum tercapai. Oleh karena itu, penelitian perlu dilanjutkan ke siklus II. </w:t>
      </w:r>
    </w:p>
    <w:p w:rsidR="00384355" w:rsidRDefault="00384355" w:rsidP="00384355">
      <w:pPr>
        <w:pStyle w:val="ListParagraph"/>
        <w:spacing w:line="240" w:lineRule="auto"/>
        <w:ind w:left="993"/>
        <w:rPr>
          <w:b/>
        </w:rPr>
      </w:pPr>
    </w:p>
    <w:p w:rsidR="00417B69" w:rsidRDefault="00417B69" w:rsidP="008456C6">
      <w:pPr>
        <w:pStyle w:val="ListParagraph"/>
        <w:numPr>
          <w:ilvl w:val="0"/>
          <w:numId w:val="27"/>
        </w:numPr>
        <w:spacing w:line="240" w:lineRule="auto"/>
        <w:ind w:left="993" w:hanging="284"/>
        <w:rPr>
          <w:b/>
        </w:rPr>
      </w:pPr>
      <w:r>
        <w:rPr>
          <w:b/>
        </w:rPr>
        <w:t>Hasil Kegiatan Siklus II</w:t>
      </w:r>
    </w:p>
    <w:p w:rsidR="00417B69" w:rsidRDefault="00417B69" w:rsidP="00417B69">
      <w:pPr>
        <w:pStyle w:val="ListParagraph"/>
        <w:spacing w:line="240" w:lineRule="auto"/>
        <w:ind w:left="709" w:firstLine="284"/>
      </w:pPr>
      <w:r w:rsidRPr="00417B69">
        <w:t>Pada siklus II pelaksanaan kegiatan pembelajaran tidak jauh berbeda dengan siklus I yakni dilaksanakan dalam tiga (3) kali pertemuan dengan alokasi waktu masing-masing 2 x 35 menit. Pertemuan pertama dilaksanakan pada hari Kamis, 12 September 2013, pertemuan kedua dilaksanakan pada hari Sabtu, 14 September 2013, dan pertemuan ketiga dilaksanakan pada hari Senin, 16 September 2013. Kompetensi Dasar (KD) yang disampaikan pada siklus II sama dengan Kompetensi Dasar (KD) pada siklus I yaitu melakukan penjumlahan dan pengurangan tiga angka dengan indikator : 1) melakukan operasi pengurangan tanpa meminjam, 2) melakukan operasi pengurangan dengan meminjam, dan 3) melakukan operasi penjumlahan dan pengurangan.</w:t>
      </w:r>
    </w:p>
    <w:p w:rsidR="00417B69" w:rsidRDefault="008456C6" w:rsidP="00417B69">
      <w:pPr>
        <w:pStyle w:val="ListParagraph"/>
        <w:spacing w:line="240" w:lineRule="auto"/>
        <w:ind w:left="709" w:firstLine="284"/>
      </w:pPr>
      <w:r w:rsidRPr="00417B69">
        <w:t>Berdasarkan</w:t>
      </w:r>
      <w:r w:rsidRPr="00417B69">
        <w:rPr>
          <w:lang w:val="es-ES"/>
        </w:rPr>
        <w:t xml:space="preserve"> hasil</w:t>
      </w:r>
      <w:r w:rsidRPr="00417B69">
        <w:t xml:space="preserve"> observasi dan evaluasi terlihat adanya peningkatan pada kegiatan pe</w:t>
      </w:r>
      <w:r w:rsidR="00417B69">
        <w:t>mbelajaran siklus II, dimana  :</w:t>
      </w:r>
    </w:p>
    <w:p w:rsidR="00417B69" w:rsidRPr="00417B69" w:rsidRDefault="00417B69" w:rsidP="008456C6">
      <w:pPr>
        <w:pStyle w:val="ListParagraph"/>
        <w:numPr>
          <w:ilvl w:val="0"/>
          <w:numId w:val="30"/>
        </w:numPr>
        <w:spacing w:line="240" w:lineRule="auto"/>
        <w:ind w:left="1276" w:hanging="283"/>
        <w:rPr>
          <w:b/>
        </w:rPr>
      </w:pPr>
      <w:r w:rsidRPr="00417B69">
        <w:t xml:space="preserve">Peningkatan kemampuan guru dalam mengkondisikan siswa sudah mulai terlihat sejak pertemuan pertama pada siklus II. </w:t>
      </w:r>
    </w:p>
    <w:p w:rsidR="00417B69" w:rsidRPr="00417B69" w:rsidRDefault="008456C6" w:rsidP="008456C6">
      <w:pPr>
        <w:pStyle w:val="ListParagraph"/>
        <w:numPr>
          <w:ilvl w:val="0"/>
          <w:numId w:val="30"/>
        </w:numPr>
        <w:spacing w:line="240" w:lineRule="auto"/>
        <w:ind w:left="1276" w:hanging="283"/>
        <w:rPr>
          <w:b/>
        </w:rPr>
      </w:pPr>
      <w:r w:rsidRPr="00417B69">
        <w:t>Pembagian waktu untuk diskusi kelompok sampai diskusi s</w:t>
      </w:r>
      <w:r w:rsidR="00417B69" w:rsidRPr="00417B69">
        <w:t>elesai telah tercukupi.</w:t>
      </w:r>
    </w:p>
    <w:p w:rsidR="00417B69" w:rsidRPr="00417B69" w:rsidRDefault="008456C6" w:rsidP="008456C6">
      <w:pPr>
        <w:pStyle w:val="ListParagraph"/>
        <w:numPr>
          <w:ilvl w:val="0"/>
          <w:numId w:val="30"/>
        </w:numPr>
        <w:spacing w:line="240" w:lineRule="auto"/>
        <w:ind w:left="1276" w:hanging="283"/>
        <w:rPr>
          <w:b/>
        </w:rPr>
      </w:pPr>
      <w:r w:rsidRPr="00417B69">
        <w:t xml:space="preserve">Guru memberikan latihan soal untuk mengetahui sejauh mana pemahaman siswa terhadap materi yang telah dipelajari. </w:t>
      </w:r>
    </w:p>
    <w:p w:rsidR="006000CE" w:rsidRPr="00384355" w:rsidRDefault="008456C6" w:rsidP="008456C6">
      <w:pPr>
        <w:pStyle w:val="ListParagraph"/>
        <w:numPr>
          <w:ilvl w:val="0"/>
          <w:numId w:val="30"/>
        </w:numPr>
        <w:spacing w:line="240" w:lineRule="auto"/>
        <w:ind w:left="1276" w:hanging="283"/>
        <w:rPr>
          <w:b/>
        </w:rPr>
      </w:pPr>
      <w:r w:rsidRPr="00417B69">
        <w:t xml:space="preserve">Sebagian besar siswa terlihat aktif dan menikmati kegiatan pembelajaran. </w:t>
      </w:r>
    </w:p>
    <w:p w:rsidR="00384355" w:rsidRDefault="00384355" w:rsidP="00384355">
      <w:pPr>
        <w:spacing w:line="240" w:lineRule="auto"/>
        <w:rPr>
          <w:b/>
        </w:rPr>
      </w:pPr>
    </w:p>
    <w:p w:rsidR="00384355" w:rsidRDefault="00384355" w:rsidP="00384355">
      <w:pPr>
        <w:spacing w:line="240" w:lineRule="auto"/>
        <w:rPr>
          <w:b/>
        </w:rPr>
      </w:pPr>
    </w:p>
    <w:p w:rsidR="00384355" w:rsidRPr="00384355" w:rsidRDefault="00384355" w:rsidP="00384355">
      <w:pPr>
        <w:spacing w:line="240" w:lineRule="auto"/>
        <w:rPr>
          <w:b/>
        </w:rPr>
      </w:pPr>
    </w:p>
    <w:p w:rsidR="00C84AB7" w:rsidRDefault="00C84AB7" w:rsidP="008456C6">
      <w:pPr>
        <w:pStyle w:val="ListParagraph"/>
        <w:numPr>
          <w:ilvl w:val="0"/>
          <w:numId w:val="26"/>
        </w:numPr>
        <w:spacing w:line="240" w:lineRule="auto"/>
        <w:ind w:hanging="294"/>
        <w:rPr>
          <w:b/>
        </w:rPr>
      </w:pPr>
      <w:r>
        <w:rPr>
          <w:b/>
        </w:rPr>
        <w:lastRenderedPageBreak/>
        <w:t>Pembahasan</w:t>
      </w:r>
    </w:p>
    <w:p w:rsidR="00C84AB7" w:rsidRDefault="00C84AB7" w:rsidP="00635FEA">
      <w:pPr>
        <w:pStyle w:val="ListParagraph"/>
        <w:spacing w:line="240" w:lineRule="auto"/>
        <w:ind w:left="426" w:firstLine="283"/>
      </w:pPr>
      <w:r w:rsidRPr="00C84AB7">
        <w:t>Adapun ringkasan dari hasil penelitian pada siklus I dan siklus II yang memuat rata-rata skor hasil belajar siswa, aktivitas siswa, dan aktivitas guru adalah sebagai berikut :</w:t>
      </w:r>
    </w:p>
    <w:tbl>
      <w:tblPr>
        <w:tblStyle w:val="TableGrid"/>
        <w:tblW w:w="7938" w:type="dxa"/>
        <w:tblInd w:w="108" w:type="dxa"/>
        <w:tblLayout w:type="fixed"/>
        <w:tblLook w:val="04A0" w:firstRow="1" w:lastRow="0" w:firstColumn="1" w:lastColumn="0" w:noHBand="0" w:noVBand="1"/>
      </w:tblPr>
      <w:tblGrid>
        <w:gridCol w:w="851"/>
        <w:gridCol w:w="1701"/>
        <w:gridCol w:w="1417"/>
        <w:gridCol w:w="851"/>
        <w:gridCol w:w="1134"/>
        <w:gridCol w:w="850"/>
        <w:gridCol w:w="1134"/>
      </w:tblGrid>
      <w:tr w:rsidR="00C84AB7" w:rsidRPr="00BA4CE4" w:rsidTr="00154F87">
        <w:tc>
          <w:tcPr>
            <w:tcW w:w="851" w:type="dxa"/>
            <w:vMerge w:val="restart"/>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Siklus</w:t>
            </w:r>
          </w:p>
        </w:tc>
        <w:tc>
          <w:tcPr>
            <w:tcW w:w="1701" w:type="dxa"/>
            <w:vMerge w:val="restart"/>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Rata-Rata Skor Hasil Belajar Siswa</w:t>
            </w:r>
          </w:p>
        </w:tc>
        <w:tc>
          <w:tcPr>
            <w:tcW w:w="1417" w:type="dxa"/>
            <w:vMerge w:val="restart"/>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Ketuntasan Klasikal</w:t>
            </w:r>
          </w:p>
        </w:tc>
        <w:tc>
          <w:tcPr>
            <w:tcW w:w="1985" w:type="dxa"/>
            <w:gridSpan w:val="2"/>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Aktivitas Guru</w:t>
            </w:r>
          </w:p>
        </w:tc>
        <w:tc>
          <w:tcPr>
            <w:tcW w:w="1984" w:type="dxa"/>
            <w:gridSpan w:val="2"/>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Aktivitas Siswa</w:t>
            </w:r>
          </w:p>
        </w:tc>
      </w:tr>
      <w:tr w:rsidR="00C84AB7" w:rsidRPr="00BA4CE4" w:rsidTr="00154F87">
        <w:tc>
          <w:tcPr>
            <w:tcW w:w="851" w:type="dxa"/>
            <w:vMerge/>
            <w:vAlign w:val="center"/>
          </w:tcPr>
          <w:p w:rsidR="00C84AB7" w:rsidRPr="00BA4CE4" w:rsidRDefault="00C84AB7" w:rsidP="00C84AB7">
            <w:pPr>
              <w:spacing w:line="240" w:lineRule="auto"/>
              <w:jc w:val="center"/>
              <w:rPr>
                <w:rFonts w:cs="Times New Roman"/>
                <w:b/>
                <w:sz w:val="24"/>
                <w:szCs w:val="24"/>
              </w:rPr>
            </w:pPr>
          </w:p>
        </w:tc>
        <w:tc>
          <w:tcPr>
            <w:tcW w:w="1701" w:type="dxa"/>
            <w:vMerge/>
            <w:vAlign w:val="center"/>
          </w:tcPr>
          <w:p w:rsidR="00C84AB7" w:rsidRPr="00BA4CE4" w:rsidRDefault="00C84AB7" w:rsidP="00C84AB7">
            <w:pPr>
              <w:spacing w:line="240" w:lineRule="auto"/>
              <w:jc w:val="center"/>
              <w:rPr>
                <w:rFonts w:cs="Times New Roman"/>
                <w:b/>
                <w:sz w:val="24"/>
                <w:szCs w:val="24"/>
              </w:rPr>
            </w:pPr>
          </w:p>
        </w:tc>
        <w:tc>
          <w:tcPr>
            <w:tcW w:w="1417" w:type="dxa"/>
            <w:vMerge/>
            <w:vAlign w:val="center"/>
          </w:tcPr>
          <w:p w:rsidR="00C84AB7" w:rsidRPr="00BA4CE4" w:rsidRDefault="00C84AB7" w:rsidP="00C84AB7">
            <w:pPr>
              <w:spacing w:line="240" w:lineRule="auto"/>
              <w:jc w:val="center"/>
              <w:rPr>
                <w:rFonts w:cs="Times New Roman"/>
                <w:b/>
                <w:sz w:val="24"/>
                <w:szCs w:val="24"/>
              </w:rPr>
            </w:pPr>
          </w:p>
        </w:tc>
        <w:tc>
          <w:tcPr>
            <w:tcW w:w="851" w:type="dxa"/>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Rata-Rata Skor</w:t>
            </w:r>
          </w:p>
        </w:tc>
        <w:tc>
          <w:tcPr>
            <w:tcW w:w="1134" w:type="dxa"/>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Kategori</w:t>
            </w:r>
          </w:p>
        </w:tc>
        <w:tc>
          <w:tcPr>
            <w:tcW w:w="850" w:type="dxa"/>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Rata-Rata Skor</w:t>
            </w:r>
          </w:p>
        </w:tc>
        <w:tc>
          <w:tcPr>
            <w:tcW w:w="1134" w:type="dxa"/>
            <w:vAlign w:val="center"/>
          </w:tcPr>
          <w:p w:rsidR="00C84AB7" w:rsidRPr="00BA4CE4" w:rsidRDefault="00C84AB7" w:rsidP="00C84AB7">
            <w:pPr>
              <w:spacing w:line="240" w:lineRule="auto"/>
              <w:jc w:val="center"/>
              <w:rPr>
                <w:rFonts w:cs="Times New Roman"/>
                <w:b/>
                <w:sz w:val="24"/>
                <w:szCs w:val="24"/>
              </w:rPr>
            </w:pPr>
            <w:r w:rsidRPr="00BA4CE4">
              <w:rPr>
                <w:rFonts w:cs="Times New Roman"/>
                <w:b/>
                <w:sz w:val="24"/>
                <w:szCs w:val="24"/>
              </w:rPr>
              <w:t>Kategori</w:t>
            </w:r>
          </w:p>
        </w:tc>
      </w:tr>
      <w:tr w:rsidR="00C84AB7" w:rsidRPr="00BA4CE4" w:rsidTr="00C84AB7">
        <w:trPr>
          <w:trHeight w:val="428"/>
        </w:trPr>
        <w:tc>
          <w:tcPr>
            <w:tcW w:w="851"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I</w:t>
            </w:r>
          </w:p>
        </w:tc>
        <w:tc>
          <w:tcPr>
            <w:tcW w:w="1701" w:type="dxa"/>
            <w:vAlign w:val="center"/>
          </w:tcPr>
          <w:p w:rsidR="00C84AB7" w:rsidRPr="00BA4CE4" w:rsidRDefault="00C84AB7" w:rsidP="00C84AB7">
            <w:pPr>
              <w:spacing w:line="240" w:lineRule="auto"/>
              <w:jc w:val="center"/>
              <w:rPr>
                <w:rFonts w:cs="Times New Roman"/>
                <w:sz w:val="24"/>
                <w:szCs w:val="24"/>
              </w:rPr>
            </w:pPr>
            <w:r>
              <w:rPr>
                <w:rFonts w:cs="Times New Roman"/>
                <w:sz w:val="24"/>
                <w:szCs w:val="24"/>
              </w:rPr>
              <w:t>68,75</w:t>
            </w:r>
          </w:p>
        </w:tc>
        <w:tc>
          <w:tcPr>
            <w:tcW w:w="1417"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70%</w:t>
            </w:r>
          </w:p>
        </w:tc>
        <w:tc>
          <w:tcPr>
            <w:tcW w:w="851"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1</w:t>
            </w:r>
            <w:r>
              <w:rPr>
                <w:rFonts w:cs="Times New Roman"/>
                <w:sz w:val="24"/>
                <w:szCs w:val="24"/>
              </w:rPr>
              <w:t>2</w:t>
            </w:r>
          </w:p>
        </w:tc>
        <w:tc>
          <w:tcPr>
            <w:tcW w:w="1134"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Baik</w:t>
            </w:r>
          </w:p>
        </w:tc>
        <w:tc>
          <w:tcPr>
            <w:tcW w:w="850" w:type="dxa"/>
            <w:vAlign w:val="center"/>
          </w:tcPr>
          <w:p w:rsidR="00C84AB7" w:rsidRPr="00BA4CE4" w:rsidRDefault="00C84AB7" w:rsidP="00C84AB7">
            <w:pPr>
              <w:spacing w:line="240" w:lineRule="auto"/>
              <w:jc w:val="center"/>
              <w:rPr>
                <w:rFonts w:cs="Times New Roman"/>
                <w:sz w:val="24"/>
                <w:szCs w:val="24"/>
              </w:rPr>
            </w:pPr>
            <w:r>
              <w:rPr>
                <w:rFonts w:cs="Times New Roman"/>
                <w:sz w:val="24"/>
                <w:szCs w:val="24"/>
              </w:rPr>
              <w:t>13</w:t>
            </w:r>
          </w:p>
        </w:tc>
        <w:tc>
          <w:tcPr>
            <w:tcW w:w="1134"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Cukup Aktif</w:t>
            </w:r>
          </w:p>
        </w:tc>
      </w:tr>
      <w:tr w:rsidR="00C84AB7" w:rsidRPr="00BA4CE4" w:rsidTr="00154F87">
        <w:tc>
          <w:tcPr>
            <w:tcW w:w="851"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II</w:t>
            </w:r>
          </w:p>
        </w:tc>
        <w:tc>
          <w:tcPr>
            <w:tcW w:w="1701"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8</w:t>
            </w:r>
            <w:r>
              <w:rPr>
                <w:rFonts w:cs="Times New Roman"/>
                <w:sz w:val="24"/>
                <w:szCs w:val="24"/>
              </w:rPr>
              <w:t>0,5</w:t>
            </w:r>
          </w:p>
        </w:tc>
        <w:tc>
          <w:tcPr>
            <w:tcW w:w="1417"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90%</w:t>
            </w:r>
          </w:p>
        </w:tc>
        <w:tc>
          <w:tcPr>
            <w:tcW w:w="851"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16</w:t>
            </w:r>
          </w:p>
        </w:tc>
        <w:tc>
          <w:tcPr>
            <w:tcW w:w="1134"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Baik Sekali</w:t>
            </w:r>
          </w:p>
        </w:tc>
        <w:tc>
          <w:tcPr>
            <w:tcW w:w="850" w:type="dxa"/>
            <w:vAlign w:val="center"/>
          </w:tcPr>
          <w:p w:rsidR="00C84AB7" w:rsidRPr="00BA4CE4" w:rsidRDefault="00C84AB7" w:rsidP="00C84AB7">
            <w:pPr>
              <w:spacing w:line="240" w:lineRule="auto"/>
              <w:jc w:val="center"/>
              <w:rPr>
                <w:rFonts w:cs="Times New Roman"/>
                <w:sz w:val="24"/>
                <w:szCs w:val="24"/>
              </w:rPr>
            </w:pPr>
            <w:r>
              <w:rPr>
                <w:rFonts w:cs="Times New Roman"/>
                <w:sz w:val="24"/>
                <w:szCs w:val="24"/>
              </w:rPr>
              <w:t>20,4</w:t>
            </w:r>
          </w:p>
        </w:tc>
        <w:tc>
          <w:tcPr>
            <w:tcW w:w="1134" w:type="dxa"/>
            <w:vAlign w:val="center"/>
          </w:tcPr>
          <w:p w:rsidR="00C84AB7" w:rsidRPr="00BA4CE4" w:rsidRDefault="00C84AB7" w:rsidP="00C84AB7">
            <w:pPr>
              <w:spacing w:line="240" w:lineRule="auto"/>
              <w:jc w:val="center"/>
              <w:rPr>
                <w:rFonts w:cs="Times New Roman"/>
                <w:sz w:val="24"/>
                <w:szCs w:val="24"/>
              </w:rPr>
            </w:pPr>
            <w:r w:rsidRPr="00BA4CE4">
              <w:rPr>
                <w:rFonts w:cs="Times New Roman"/>
                <w:sz w:val="24"/>
                <w:szCs w:val="24"/>
              </w:rPr>
              <w:t>Aktif</w:t>
            </w:r>
          </w:p>
        </w:tc>
      </w:tr>
    </w:tbl>
    <w:p w:rsidR="00C84AB7" w:rsidRPr="00C84AB7" w:rsidRDefault="00C84AB7" w:rsidP="00C84AB7">
      <w:pPr>
        <w:pStyle w:val="ListParagraph"/>
        <w:spacing w:line="240" w:lineRule="auto"/>
        <w:ind w:left="426" w:firstLine="283"/>
      </w:pPr>
      <w:r w:rsidRPr="00C84AB7">
        <w:t xml:space="preserve">Tabel di atas menunjukkan bahwa aktivitas dan hasil belajar siswa mengalami peningkatan pada kegiatan pembelajaran dengan menerapkan model pembelajaran kooperatif tipe </w:t>
      </w:r>
      <w:r w:rsidRPr="00C84AB7">
        <w:rPr>
          <w:i/>
          <w:iCs/>
        </w:rPr>
        <w:t>Think-Talk-Write</w:t>
      </w:r>
      <w:r w:rsidRPr="00C84AB7">
        <w:t xml:space="preserve"> (TTW). Hal ini terlihat dari nilai presentase ketuntasan belajar klasikal yakni dari 70% menjadi 90%.</w:t>
      </w:r>
    </w:p>
    <w:p w:rsidR="00C84AB7" w:rsidRPr="00C84AB7" w:rsidRDefault="00C84AB7" w:rsidP="00C84AB7">
      <w:pPr>
        <w:pStyle w:val="ListParagraph"/>
        <w:spacing w:line="240" w:lineRule="auto"/>
        <w:ind w:left="426" w:firstLine="283"/>
      </w:pPr>
      <w:r w:rsidRPr="00C84AB7">
        <w:t>Rata-rata skor aktivitas siswa pada siklus I adalah 13. Hal ini menunjukkan bahwa aktivitas siswa tergolong dalam kategori cukup aktif, yakni terletak pada rentang 12,5 ≤ AS &lt; 17,5. Pelaksaan untuk aktivitas siswa dalam proses pembelajaran belum memenuhi indikator keberhasilan yakni aktivitas siswa minimal berkategori aktif.</w:t>
      </w:r>
    </w:p>
    <w:p w:rsidR="00C84AB7" w:rsidRPr="00C84AB7" w:rsidRDefault="00C84AB7" w:rsidP="00C84AB7">
      <w:pPr>
        <w:pStyle w:val="ListParagraph"/>
        <w:spacing w:line="240" w:lineRule="auto"/>
        <w:ind w:left="426" w:firstLine="283"/>
      </w:pPr>
      <w:r w:rsidRPr="00C84AB7">
        <w:t>Sedangkan hasil belajar siswa pada siklus I ini menunjukkan nilai rata-rata 68,75, dengan presentase ketuntasan klasikal 70%. Nilai ini belum memenuhi ketuntasan belajar klasikal yang telah ditentukan yaitu minimal 85%. Hasil ini belum dapat memenuhi adanya peningkatan hasil belajar siswa, sehingga penelitian ini dilanjutkan ke siklus berikutnya.</w:t>
      </w:r>
    </w:p>
    <w:p w:rsidR="00C84AB7" w:rsidRPr="00C84AB7" w:rsidRDefault="00C84AB7" w:rsidP="00C84AB7">
      <w:pPr>
        <w:pStyle w:val="ListParagraph"/>
        <w:spacing w:line="240" w:lineRule="auto"/>
        <w:ind w:left="426" w:firstLine="283"/>
      </w:pPr>
      <w:r w:rsidRPr="00C84AB7">
        <w:t>Analisis hasil observasi aktivitas siswa pada siklus II manunjukkan bahwa rata-rata skor aktivitas siswa adalah 20,4 dan tergolong dalam kategori aktif, yakni terletak pada rentang 17,5 ≤ AS &lt; 22,5. Hal ini menunjukkan pelaksaan untuk kegiatan aktivitas siswa dalam kegiatan pembelajaran mengalami peningkatan dari kategori cukup aktif menjadi aktif. Ini berarti indikator keberhasilan dengan kriteria minimal aktif telah tercapai.</w:t>
      </w:r>
    </w:p>
    <w:p w:rsidR="00C84AB7" w:rsidRDefault="00C84AB7" w:rsidP="00C84AB7">
      <w:pPr>
        <w:pStyle w:val="ListParagraph"/>
        <w:spacing w:line="240" w:lineRule="auto"/>
        <w:ind w:left="426" w:firstLine="283"/>
      </w:pPr>
      <w:r w:rsidRPr="00C84AB7">
        <w:t>Sedangkan hasil belajar siswa pada siklus II ini menunjukkan rata-rata kelas yang diperoleh yaitu 80,5, dengan presentase ketuntasan klassikal 90%. Hal ini menunjukkan ketuntasan belajar klasikal  yang telah ditentukan yaitu minimal 85% telah tercapai. Nilai rata-rata ini mengalami peningkatan dari siklus sebelumnya yaitu 68,75 menjadi 80,5</w:t>
      </w:r>
      <w:r>
        <w:t>.</w:t>
      </w:r>
    </w:p>
    <w:p w:rsidR="00C84AB7" w:rsidRPr="00C84AB7" w:rsidRDefault="00C84AB7" w:rsidP="00C84AB7">
      <w:pPr>
        <w:spacing w:line="240" w:lineRule="auto"/>
        <w:rPr>
          <w:b/>
        </w:rPr>
      </w:pPr>
    </w:p>
    <w:p w:rsidR="004A3F20" w:rsidRDefault="004A3F20" w:rsidP="008456C6">
      <w:pPr>
        <w:pStyle w:val="ListParagraph"/>
        <w:numPr>
          <w:ilvl w:val="0"/>
          <w:numId w:val="1"/>
        </w:numPr>
        <w:spacing w:line="240" w:lineRule="auto"/>
        <w:ind w:left="426" w:hanging="426"/>
        <w:rPr>
          <w:b/>
        </w:rPr>
      </w:pPr>
      <w:r>
        <w:rPr>
          <w:b/>
        </w:rPr>
        <w:t>KESIMPULAN DAN SARAN</w:t>
      </w:r>
    </w:p>
    <w:p w:rsidR="00597D2A" w:rsidRDefault="00597D2A" w:rsidP="008456C6">
      <w:pPr>
        <w:pStyle w:val="ListParagraph"/>
        <w:numPr>
          <w:ilvl w:val="0"/>
          <w:numId w:val="31"/>
        </w:numPr>
        <w:spacing w:line="240" w:lineRule="auto"/>
        <w:ind w:hanging="294"/>
        <w:rPr>
          <w:b/>
        </w:rPr>
      </w:pPr>
      <w:r>
        <w:rPr>
          <w:b/>
        </w:rPr>
        <w:t>Kesimpulan</w:t>
      </w:r>
    </w:p>
    <w:p w:rsidR="00597D2A" w:rsidRDefault="00597D2A" w:rsidP="00597D2A">
      <w:pPr>
        <w:pStyle w:val="ListParagraph"/>
        <w:spacing w:line="240" w:lineRule="auto"/>
        <w:ind w:left="426" w:firstLine="294"/>
      </w:pPr>
      <w:r w:rsidRPr="00597D2A">
        <w:t xml:space="preserve">Berdasarkan hasil penelitian tentang penerapan model pembelajaran kooperatif tipe </w:t>
      </w:r>
      <w:r w:rsidRPr="00597D2A">
        <w:rPr>
          <w:i/>
          <w:iCs/>
        </w:rPr>
        <w:t>Think-Talk-Write</w:t>
      </w:r>
      <w:r w:rsidRPr="00597D2A">
        <w:t xml:space="preserve"> (TTW) untuk meningkatkan aktivitas dan hasil belajar Matematika siswa kelas III SDN 10 Montong Betok tahun pelajaran 2013/2014, yang telah dilaksanakan pada tanggal 05 September sampai dengan tanggal 19 september 2013, maka d</w:t>
      </w:r>
      <w:r>
        <w:t>a</w:t>
      </w:r>
      <w:r w:rsidRPr="00597D2A">
        <w:t xml:space="preserve">pat disimpulkan bahwa: Penerapan model pembelajaran kooperatif tipe </w:t>
      </w:r>
      <w:r w:rsidRPr="00597D2A">
        <w:rPr>
          <w:i/>
          <w:iCs/>
        </w:rPr>
        <w:t>Think-Talk-Write</w:t>
      </w:r>
      <w:r w:rsidRPr="00597D2A">
        <w:t xml:space="preserve"> (TTW) </w:t>
      </w:r>
      <w:r w:rsidRPr="00597D2A">
        <w:lastRenderedPageBreak/>
        <w:t xml:space="preserve">dapat meningkatkan aktivitas dan hasil belajar Matematika siswa kelas III SDN 10 Montong Betok tahun pelajaran 2013/2014. Pada siklus I, rata-rata skor aktivitas siswa adalah 13 dengan kriteria cukup aktif dan rata-rata kelas mencapai 68,75, dengan presentase 70%. Sedangkan pada siklus II rata-rata skor aktivitas siswa adalah 20,4 dengan kriteria aktif dan rata-rata kelas meningkat menjadi 80,5 dengan presentase 90%. Dari siklus I ke siklus II terjadi peningkatan rata-rata skor aktivitas siswa sebesar 7,4 point, dari kategori cukup aktif menjadi aktif dan peningkatan nilai rata-rata sebesar 11,75 point.  Dengan peningkatan presentase sebesar 20%. </w:t>
      </w:r>
    </w:p>
    <w:p w:rsidR="00597D2A" w:rsidRPr="00597D2A" w:rsidRDefault="00597D2A" w:rsidP="00597D2A">
      <w:pPr>
        <w:pStyle w:val="ListParagraph"/>
        <w:spacing w:line="240" w:lineRule="auto"/>
        <w:ind w:left="426" w:firstLine="294"/>
        <w:rPr>
          <w:b/>
        </w:rPr>
      </w:pPr>
    </w:p>
    <w:p w:rsidR="00597D2A" w:rsidRDefault="00597D2A" w:rsidP="008456C6">
      <w:pPr>
        <w:pStyle w:val="ListParagraph"/>
        <w:numPr>
          <w:ilvl w:val="0"/>
          <w:numId w:val="31"/>
        </w:numPr>
        <w:spacing w:line="240" w:lineRule="auto"/>
        <w:ind w:hanging="294"/>
        <w:rPr>
          <w:b/>
        </w:rPr>
      </w:pPr>
      <w:r>
        <w:rPr>
          <w:b/>
        </w:rPr>
        <w:t xml:space="preserve">Saran </w:t>
      </w:r>
    </w:p>
    <w:p w:rsidR="00597D2A" w:rsidRPr="00597D2A" w:rsidRDefault="00597D2A" w:rsidP="00597D2A">
      <w:pPr>
        <w:pStyle w:val="ListParagraph"/>
        <w:spacing w:line="240" w:lineRule="auto"/>
        <w:ind w:left="426" w:firstLine="294"/>
      </w:pPr>
      <w:r w:rsidRPr="00597D2A">
        <w:t>Adapun saran-saran yang dapat dikemukakan oleh peneliti dari hasil penelitian ini adalah sebagi berikut :</w:t>
      </w:r>
    </w:p>
    <w:p w:rsidR="00597D2A" w:rsidRPr="00597D2A" w:rsidRDefault="008456C6" w:rsidP="008456C6">
      <w:pPr>
        <w:pStyle w:val="ListParagraph"/>
        <w:numPr>
          <w:ilvl w:val="0"/>
          <w:numId w:val="32"/>
        </w:numPr>
        <w:spacing w:line="240" w:lineRule="auto"/>
        <w:ind w:left="1134" w:hanging="425"/>
      </w:pPr>
      <w:r w:rsidRPr="00597D2A">
        <w:t xml:space="preserve">Bagi kepala sekolah, hasil penelitian dapat dijadikan bahan pertimbangan dalam emngambil kebijakan untuk meningkatkan aktivitas dan hasil belajar dengan menerapkan model pembelajaran kooperatif tipe </w:t>
      </w:r>
      <w:r w:rsidRPr="00597D2A">
        <w:rPr>
          <w:i/>
          <w:iCs/>
        </w:rPr>
        <w:t xml:space="preserve">Think-Talk-Write </w:t>
      </w:r>
      <w:r w:rsidRPr="00597D2A">
        <w:t>(TTW).</w:t>
      </w:r>
    </w:p>
    <w:p w:rsidR="00597D2A" w:rsidRPr="00597D2A" w:rsidRDefault="008456C6" w:rsidP="008456C6">
      <w:pPr>
        <w:pStyle w:val="ListParagraph"/>
        <w:numPr>
          <w:ilvl w:val="0"/>
          <w:numId w:val="32"/>
        </w:numPr>
        <w:spacing w:line="240" w:lineRule="auto"/>
        <w:ind w:left="1134" w:hanging="425"/>
      </w:pPr>
      <w:r w:rsidRPr="00597D2A">
        <w:t xml:space="preserve">Disarankan kepada guru untuk menggunakan model pembelajaran kooperatif tipe </w:t>
      </w:r>
      <w:r w:rsidRPr="00597D2A">
        <w:rPr>
          <w:i/>
          <w:iCs/>
        </w:rPr>
        <w:t xml:space="preserve">Think-Talk-Write </w:t>
      </w:r>
      <w:r w:rsidRPr="00597D2A">
        <w:t>(TTW) dalam pembelajaran Matematika pada materi operasi hitung bilangan karena dalam kegiatan pembelajaran guru dapat lebih mudah memantau kegiatan siswa dalam diskusi dan keaktifan siswa dalam kegiatan membaca, berbicara dan menulis.</w:t>
      </w:r>
    </w:p>
    <w:p w:rsidR="00597D2A" w:rsidRPr="00597D2A" w:rsidRDefault="008456C6" w:rsidP="008456C6">
      <w:pPr>
        <w:pStyle w:val="ListParagraph"/>
        <w:numPr>
          <w:ilvl w:val="0"/>
          <w:numId w:val="32"/>
        </w:numPr>
        <w:spacing w:line="240" w:lineRule="auto"/>
        <w:ind w:left="1134" w:hanging="425"/>
      </w:pPr>
      <w:r w:rsidRPr="00597D2A">
        <w:t>Bagi siswa, dalam model pembelajaran apapun yang diterapkan guru, siswa diharapkan tetap aktif.</w:t>
      </w:r>
    </w:p>
    <w:p w:rsidR="00597D2A" w:rsidRPr="00597D2A" w:rsidRDefault="00597D2A" w:rsidP="008456C6">
      <w:pPr>
        <w:pStyle w:val="ListParagraph"/>
        <w:numPr>
          <w:ilvl w:val="0"/>
          <w:numId w:val="32"/>
        </w:numPr>
        <w:spacing w:line="240" w:lineRule="auto"/>
        <w:ind w:left="1134" w:hanging="425"/>
        <w:rPr>
          <w:b/>
        </w:rPr>
      </w:pPr>
      <w:r w:rsidRPr="00597D2A">
        <w:t xml:space="preserve">Disarankan bagi peneliti selanjutnya yang menerapkan model pembelajaran kooperatif tipe </w:t>
      </w:r>
      <w:r w:rsidRPr="00597D2A">
        <w:rPr>
          <w:i/>
          <w:iCs/>
        </w:rPr>
        <w:t>Think-Talk-Write</w:t>
      </w:r>
      <w:r w:rsidRPr="00597D2A">
        <w:t xml:space="preserve"> (TTW) agar lebih memperhatikan langkah-langkah pembelajaran dan kegiatan pembelajaran, agar pembelajaran lebih optimal.</w:t>
      </w:r>
    </w:p>
    <w:p w:rsidR="00597D2A" w:rsidRPr="00597D2A" w:rsidRDefault="00597D2A" w:rsidP="00597D2A">
      <w:pPr>
        <w:pStyle w:val="ListParagraph"/>
        <w:spacing w:line="240" w:lineRule="auto"/>
        <w:ind w:left="1134"/>
        <w:rPr>
          <w:b/>
        </w:rPr>
      </w:pPr>
    </w:p>
    <w:p w:rsidR="004A3F20" w:rsidRDefault="004A3F20" w:rsidP="008456C6">
      <w:pPr>
        <w:pStyle w:val="ListParagraph"/>
        <w:numPr>
          <w:ilvl w:val="0"/>
          <w:numId w:val="1"/>
        </w:numPr>
        <w:spacing w:line="240" w:lineRule="auto"/>
        <w:ind w:left="426" w:hanging="426"/>
        <w:rPr>
          <w:b/>
        </w:rPr>
      </w:pPr>
      <w:r>
        <w:rPr>
          <w:b/>
        </w:rPr>
        <w:t>DAFTAR PUSTAKA</w:t>
      </w:r>
    </w:p>
    <w:p w:rsidR="00597D2A" w:rsidRDefault="00597D2A" w:rsidP="00597D2A">
      <w:pPr>
        <w:spacing w:line="240" w:lineRule="auto"/>
        <w:rPr>
          <w:b/>
        </w:rPr>
      </w:pP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Aqib, Zainal. 2009. </w:t>
      </w:r>
      <w:r w:rsidRPr="0006526D">
        <w:rPr>
          <w:i/>
          <w:szCs w:val="24"/>
          <w:lang w:val="sv-SE"/>
        </w:rPr>
        <w:t>Penelitian</w:t>
      </w:r>
      <w:r w:rsidRPr="0006526D">
        <w:rPr>
          <w:szCs w:val="24"/>
          <w:lang w:val="sv-SE"/>
        </w:rPr>
        <w:t xml:space="preserve"> </w:t>
      </w:r>
      <w:r w:rsidRPr="0006526D">
        <w:rPr>
          <w:i/>
          <w:szCs w:val="24"/>
          <w:lang w:val="sv-SE"/>
        </w:rPr>
        <w:t>Tindakan Kelas untuk Guru. Bandung</w:t>
      </w:r>
      <w:r w:rsidRPr="0006526D">
        <w:rPr>
          <w:szCs w:val="24"/>
          <w:lang w:val="sv-SE"/>
        </w:rPr>
        <w:t xml:space="preserve"> : Yrama Widya</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Aqib, Zainal dkk.  2009. </w:t>
      </w:r>
      <w:r w:rsidRPr="0006526D">
        <w:rPr>
          <w:i/>
          <w:szCs w:val="24"/>
          <w:lang w:val="sv-SE"/>
        </w:rPr>
        <w:t>Penelitian Tindakan Kelas untuk Guru SMP, SMA, SMK.</w:t>
      </w:r>
      <w:r w:rsidRPr="0006526D">
        <w:rPr>
          <w:szCs w:val="24"/>
          <w:lang w:val="sv-SE"/>
        </w:rPr>
        <w:t xml:space="preserve"> Bandung: Yrama Widya</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Arikunto, S. 2010. </w:t>
      </w:r>
      <w:r w:rsidRPr="0006526D">
        <w:rPr>
          <w:i/>
          <w:szCs w:val="24"/>
          <w:lang w:val="sv-SE"/>
        </w:rPr>
        <w:t>Prosedur Penelitian Suatu Pendekatan</w:t>
      </w:r>
      <w:r w:rsidRPr="0006526D">
        <w:rPr>
          <w:szCs w:val="24"/>
          <w:lang w:val="sv-SE"/>
        </w:rPr>
        <w:t>. Jakata: Rineka Cipta</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Depdiknas. 2003. </w:t>
      </w:r>
      <w:r w:rsidRPr="0006526D">
        <w:rPr>
          <w:i/>
          <w:szCs w:val="24"/>
          <w:lang w:val="sv-SE"/>
        </w:rPr>
        <w:t>Sistem Penilaian Kelas SD, SMP, SMA, &amp; SMK</w:t>
      </w:r>
      <w:r w:rsidRPr="0006526D">
        <w:rPr>
          <w:szCs w:val="24"/>
          <w:lang w:val="sv-SE"/>
        </w:rPr>
        <w:t>. Jakarta : Depdiknas</w:t>
      </w:r>
    </w:p>
    <w:p w:rsidR="00597D2A" w:rsidRPr="0006526D" w:rsidRDefault="00597D2A" w:rsidP="00597D2A">
      <w:pPr>
        <w:spacing w:line="240" w:lineRule="auto"/>
        <w:ind w:left="851" w:hanging="851"/>
        <w:rPr>
          <w:rFonts w:cs="Times New Roman"/>
          <w:szCs w:val="24"/>
          <w:lang w:val="sv-SE"/>
        </w:rPr>
      </w:pPr>
      <w:r w:rsidRPr="0006526D">
        <w:rPr>
          <w:rFonts w:cs="Times New Roman"/>
          <w:szCs w:val="24"/>
          <w:lang w:val="sv-SE"/>
        </w:rPr>
        <w:t xml:space="preserve">Irzani. 2010. </w:t>
      </w:r>
      <w:r w:rsidRPr="0006526D">
        <w:rPr>
          <w:rFonts w:cs="Times New Roman"/>
          <w:i/>
          <w:szCs w:val="24"/>
          <w:lang w:val="sv-SE"/>
        </w:rPr>
        <w:t xml:space="preserve">Pembelajaran Matematika :Panduan Praktis Untuk Pengajar SD &amp;MI. </w:t>
      </w:r>
      <w:r w:rsidRPr="0006526D">
        <w:rPr>
          <w:rFonts w:cs="Times New Roman"/>
          <w:szCs w:val="24"/>
          <w:lang w:val="sv-SE"/>
        </w:rPr>
        <w:t>Yogyakarta : Mandiri Graffindo Press</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Isjoni. 2010. </w:t>
      </w:r>
      <w:r w:rsidRPr="0006526D">
        <w:rPr>
          <w:i/>
          <w:szCs w:val="24"/>
          <w:lang w:val="sv-SE"/>
        </w:rPr>
        <w:t xml:space="preserve">Pembelajaran Kooperatif. </w:t>
      </w:r>
      <w:r w:rsidRPr="0006526D">
        <w:rPr>
          <w:szCs w:val="24"/>
          <w:lang w:val="sv-SE"/>
        </w:rPr>
        <w:t>Yogyakarta : Pustaka Pelajar</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Iskandar. 2009. </w:t>
      </w:r>
      <w:r w:rsidRPr="0006526D">
        <w:rPr>
          <w:i/>
          <w:szCs w:val="24"/>
          <w:lang w:val="sv-SE"/>
        </w:rPr>
        <w:t>Psikologi Pendidikan (sebuah orientasi baru).</w:t>
      </w:r>
      <w:r w:rsidRPr="0006526D">
        <w:rPr>
          <w:szCs w:val="24"/>
          <w:lang w:val="sv-SE"/>
        </w:rPr>
        <w:t xml:space="preserve"> Jakarta : Gaung Persada (GP) Press</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Karso. 2004. </w:t>
      </w:r>
      <w:r w:rsidRPr="0006526D">
        <w:rPr>
          <w:i/>
          <w:szCs w:val="24"/>
          <w:lang w:val="sv-SE"/>
        </w:rPr>
        <w:t>Pendidikan Matematika I, Modul Universitas Terbuka</w:t>
      </w:r>
      <w:r w:rsidRPr="0006526D">
        <w:rPr>
          <w:szCs w:val="24"/>
          <w:lang w:val="sv-SE"/>
        </w:rPr>
        <w:t>. Jakarta : Pusat Penerbitan Universitas Terbuka</w:t>
      </w:r>
    </w:p>
    <w:p w:rsidR="00597D2A" w:rsidRPr="0006526D" w:rsidRDefault="00597D2A" w:rsidP="00597D2A">
      <w:pPr>
        <w:pStyle w:val="ListParagraph"/>
        <w:spacing w:line="240" w:lineRule="auto"/>
        <w:ind w:left="851" w:hanging="851"/>
        <w:rPr>
          <w:szCs w:val="24"/>
          <w:lang w:val="sv-SE"/>
        </w:rPr>
      </w:pPr>
      <w:r w:rsidRPr="0006526D">
        <w:rPr>
          <w:szCs w:val="24"/>
          <w:lang w:val="sv-SE"/>
        </w:rPr>
        <w:lastRenderedPageBreak/>
        <w:t xml:space="preserve">Nurkancana dan Sunarta. 1990. </w:t>
      </w:r>
      <w:r w:rsidRPr="0006526D">
        <w:rPr>
          <w:i/>
          <w:szCs w:val="24"/>
          <w:lang w:val="sv-SE"/>
        </w:rPr>
        <w:t>Evaluasi Hasil Belajar.</w:t>
      </w:r>
      <w:r w:rsidRPr="0006526D">
        <w:rPr>
          <w:szCs w:val="24"/>
          <w:lang w:val="sv-SE"/>
        </w:rPr>
        <w:t xml:space="preserve"> Surabaya: Usaha Nasional</w:t>
      </w:r>
    </w:p>
    <w:p w:rsidR="00597D2A" w:rsidRDefault="00597D2A" w:rsidP="00597D2A">
      <w:pPr>
        <w:pStyle w:val="ListParagraph"/>
        <w:spacing w:line="240" w:lineRule="auto"/>
        <w:ind w:left="851" w:hanging="851"/>
        <w:rPr>
          <w:szCs w:val="24"/>
        </w:rPr>
      </w:pPr>
      <w:r w:rsidRPr="0006526D">
        <w:rPr>
          <w:szCs w:val="24"/>
          <w:lang w:val="sv-SE"/>
        </w:rPr>
        <w:t xml:space="preserve">Nurkancana dan Sumartana. 1983. </w:t>
      </w:r>
      <w:r w:rsidRPr="0006526D">
        <w:rPr>
          <w:i/>
          <w:szCs w:val="24"/>
          <w:lang w:val="sv-SE"/>
        </w:rPr>
        <w:t xml:space="preserve">Evaluasi Pendidikan. </w:t>
      </w:r>
      <w:r w:rsidRPr="003D4E9E">
        <w:rPr>
          <w:szCs w:val="24"/>
          <w:lang w:val="sv-SE"/>
        </w:rPr>
        <w:t>Surabaya : Usaha Nasional</w:t>
      </w:r>
    </w:p>
    <w:p w:rsidR="00597D2A" w:rsidRPr="005B41AD" w:rsidRDefault="00597D2A" w:rsidP="00597D2A">
      <w:pPr>
        <w:pStyle w:val="ListParagraph"/>
        <w:spacing w:line="240" w:lineRule="auto"/>
        <w:ind w:left="851" w:hanging="851"/>
        <w:rPr>
          <w:szCs w:val="24"/>
        </w:rPr>
      </w:pPr>
      <w:r>
        <w:rPr>
          <w:szCs w:val="24"/>
        </w:rPr>
        <w:t xml:space="preserve">Poerwadarminta. 1989. </w:t>
      </w:r>
      <w:r w:rsidRPr="005B41AD">
        <w:rPr>
          <w:i/>
          <w:szCs w:val="24"/>
        </w:rPr>
        <w:t>Kamus Umum Bahasa Indonesia</w:t>
      </w:r>
      <w:r>
        <w:rPr>
          <w:szCs w:val="24"/>
        </w:rPr>
        <w:t>. Jakarta: Balai Pustaka</w:t>
      </w:r>
    </w:p>
    <w:p w:rsidR="00597D2A" w:rsidRPr="00597D2A" w:rsidRDefault="00597D2A" w:rsidP="00597D2A">
      <w:pPr>
        <w:spacing w:line="240" w:lineRule="auto"/>
        <w:ind w:left="900" w:hanging="900"/>
        <w:rPr>
          <w:rFonts w:cs="Times New Roman"/>
          <w:szCs w:val="24"/>
        </w:rPr>
      </w:pPr>
      <w:r w:rsidRPr="005B41AD">
        <w:rPr>
          <w:rFonts w:cs="Times New Roman"/>
          <w:szCs w:val="24"/>
        </w:rPr>
        <w:t xml:space="preserve">Purwanto. </w:t>
      </w:r>
      <w:r w:rsidRPr="00597D2A">
        <w:rPr>
          <w:rFonts w:cs="Times New Roman"/>
          <w:szCs w:val="24"/>
        </w:rPr>
        <w:t xml:space="preserve">2011. </w:t>
      </w:r>
      <w:r w:rsidRPr="00597D2A">
        <w:rPr>
          <w:rFonts w:cs="Times New Roman"/>
          <w:i/>
          <w:szCs w:val="24"/>
        </w:rPr>
        <w:t>Evaluasi Hasil Belajar</w:t>
      </w:r>
      <w:r w:rsidRPr="00597D2A">
        <w:rPr>
          <w:rFonts w:cs="Times New Roman"/>
          <w:szCs w:val="24"/>
        </w:rPr>
        <w:t>. Yogyakarta : Pustaka Pelajar</w:t>
      </w:r>
    </w:p>
    <w:p w:rsidR="00597D2A" w:rsidRPr="001B010A" w:rsidRDefault="00597D2A" w:rsidP="00597D2A">
      <w:pPr>
        <w:spacing w:line="240" w:lineRule="auto"/>
        <w:ind w:left="900" w:hanging="900"/>
        <w:rPr>
          <w:rFonts w:cs="Times New Roman"/>
          <w:szCs w:val="24"/>
          <w:lang w:val="sv-SE"/>
        </w:rPr>
      </w:pPr>
      <w:r w:rsidRPr="00597D2A">
        <w:rPr>
          <w:rFonts w:cs="Times New Roman"/>
          <w:szCs w:val="24"/>
        </w:rPr>
        <w:t xml:space="preserve">Rohani, Ahmad. </w:t>
      </w:r>
      <w:r w:rsidRPr="00E665F1">
        <w:rPr>
          <w:rFonts w:cs="Times New Roman"/>
          <w:szCs w:val="24"/>
          <w:lang w:val="sv-SE"/>
        </w:rPr>
        <w:t xml:space="preserve">2010. </w:t>
      </w:r>
      <w:r w:rsidRPr="00E665F1">
        <w:rPr>
          <w:rFonts w:cs="Times New Roman"/>
          <w:i/>
          <w:szCs w:val="24"/>
          <w:lang w:val="sv-SE"/>
        </w:rPr>
        <w:t>Pengelolaan Pengajaran</w:t>
      </w:r>
      <w:r w:rsidRPr="00E665F1">
        <w:rPr>
          <w:rFonts w:cs="Times New Roman"/>
          <w:szCs w:val="24"/>
          <w:lang w:val="sv-SE"/>
        </w:rPr>
        <w:t xml:space="preserve">. </w:t>
      </w:r>
      <w:r w:rsidRPr="001B010A">
        <w:rPr>
          <w:rFonts w:cs="Times New Roman"/>
          <w:szCs w:val="24"/>
          <w:lang w:val="sv-SE"/>
        </w:rPr>
        <w:t>Jakarta : Rineka Cipta</w:t>
      </w:r>
    </w:p>
    <w:p w:rsidR="00597D2A" w:rsidRPr="0006526D" w:rsidRDefault="00597D2A" w:rsidP="00597D2A">
      <w:pPr>
        <w:spacing w:line="240" w:lineRule="auto"/>
        <w:ind w:left="851" w:hanging="851"/>
        <w:rPr>
          <w:szCs w:val="24"/>
          <w:lang w:val="sv-SE"/>
        </w:rPr>
      </w:pPr>
      <w:r w:rsidRPr="0006526D">
        <w:rPr>
          <w:szCs w:val="24"/>
          <w:lang w:val="sv-SE"/>
        </w:rPr>
        <w:t>Rusman. 2011. Model-Model Pembelajaran Mengembangkan Profesionalisme Guru. Jakarta : Raja Grafindo Persada</w:t>
      </w:r>
    </w:p>
    <w:p w:rsidR="00597D2A" w:rsidRPr="0006526D" w:rsidRDefault="00597D2A" w:rsidP="00597D2A">
      <w:pPr>
        <w:pStyle w:val="ListParagraph"/>
        <w:spacing w:line="240" w:lineRule="auto"/>
        <w:ind w:left="851" w:hanging="851"/>
        <w:rPr>
          <w:szCs w:val="24"/>
        </w:rPr>
      </w:pPr>
      <w:r w:rsidRPr="0006526D">
        <w:rPr>
          <w:szCs w:val="24"/>
          <w:lang w:val="sv-SE"/>
        </w:rPr>
        <w:t xml:space="preserve">Sadijah,C. 1999. </w:t>
      </w:r>
      <w:r w:rsidRPr="0006526D">
        <w:rPr>
          <w:i/>
          <w:szCs w:val="24"/>
          <w:lang w:val="sv-SE"/>
        </w:rPr>
        <w:t>Pendidikan Matematika 2</w:t>
      </w:r>
      <w:r w:rsidRPr="0006526D">
        <w:rPr>
          <w:szCs w:val="24"/>
          <w:lang w:val="sv-SE"/>
        </w:rPr>
        <w:t>. Jakarta: Depdiknas</w:t>
      </w:r>
    </w:p>
    <w:p w:rsidR="00597D2A" w:rsidRPr="0006526D" w:rsidRDefault="00597D2A" w:rsidP="00597D2A">
      <w:pPr>
        <w:pStyle w:val="ListParagraph"/>
        <w:spacing w:line="240" w:lineRule="auto"/>
        <w:ind w:left="851" w:hanging="851"/>
        <w:rPr>
          <w:szCs w:val="24"/>
          <w:lang w:val="sv-SE"/>
        </w:rPr>
      </w:pPr>
      <w:r w:rsidRPr="003D4E9E">
        <w:rPr>
          <w:szCs w:val="24"/>
          <w:lang w:val="sv-SE"/>
        </w:rPr>
        <w:t xml:space="preserve">Suprijono, Agus. 2011. </w:t>
      </w:r>
      <w:r w:rsidRPr="003D4E9E">
        <w:rPr>
          <w:i/>
          <w:szCs w:val="24"/>
          <w:lang w:val="sv-SE"/>
        </w:rPr>
        <w:t xml:space="preserve">Cooperative Learning: Teori dan Aplikasi PAIKEM. </w:t>
      </w:r>
      <w:r w:rsidRPr="0006526D">
        <w:rPr>
          <w:szCs w:val="24"/>
          <w:lang w:val="sv-SE"/>
        </w:rPr>
        <w:t>Yogyakarta : Pustaka Pelajar</w:t>
      </w:r>
    </w:p>
    <w:p w:rsidR="00597D2A" w:rsidRPr="0006526D" w:rsidRDefault="00597D2A" w:rsidP="00597D2A">
      <w:pPr>
        <w:pStyle w:val="ListParagraph"/>
        <w:spacing w:line="240" w:lineRule="auto"/>
        <w:ind w:left="851" w:hanging="851"/>
        <w:rPr>
          <w:i/>
          <w:szCs w:val="24"/>
          <w:lang w:val="sv-SE"/>
        </w:rPr>
      </w:pPr>
      <w:r w:rsidRPr="0006526D">
        <w:rPr>
          <w:szCs w:val="24"/>
          <w:lang w:val="sv-SE"/>
        </w:rPr>
        <w:t xml:space="preserve">Suyatno. 2009. </w:t>
      </w:r>
      <w:r w:rsidRPr="0006526D">
        <w:rPr>
          <w:i/>
          <w:szCs w:val="24"/>
          <w:lang w:val="sv-SE"/>
        </w:rPr>
        <w:t>Menjelajah Pembelajaran Inovatif. Surabaya : Masmedia Buana Pustaka</w:t>
      </w:r>
    </w:p>
    <w:p w:rsidR="00597D2A" w:rsidRPr="0006526D" w:rsidRDefault="00597D2A" w:rsidP="00597D2A">
      <w:pPr>
        <w:pStyle w:val="ListParagraph"/>
        <w:spacing w:line="240" w:lineRule="auto"/>
        <w:ind w:left="851" w:hanging="851"/>
        <w:rPr>
          <w:szCs w:val="24"/>
          <w:lang w:val="sv-SE"/>
        </w:rPr>
      </w:pPr>
      <w:r w:rsidRPr="0006526D">
        <w:rPr>
          <w:szCs w:val="24"/>
          <w:lang w:val="sv-SE"/>
        </w:rPr>
        <w:t xml:space="preserve">Yamin, H Martinis dan Bansu I. Ansari. 2009. </w:t>
      </w:r>
      <w:r w:rsidRPr="0006526D">
        <w:rPr>
          <w:i/>
          <w:szCs w:val="24"/>
          <w:lang w:val="sv-SE"/>
        </w:rPr>
        <w:t>Taktik Mengembangkan Kemampuan Individual</w:t>
      </w:r>
      <w:r w:rsidRPr="0006526D">
        <w:rPr>
          <w:szCs w:val="24"/>
          <w:lang w:val="sv-SE"/>
        </w:rPr>
        <w:t xml:space="preserve"> </w:t>
      </w:r>
      <w:r w:rsidRPr="0006526D">
        <w:rPr>
          <w:i/>
          <w:szCs w:val="24"/>
          <w:lang w:val="sv-SE"/>
        </w:rPr>
        <w:t>Siswa</w:t>
      </w:r>
      <w:r w:rsidRPr="0006526D">
        <w:rPr>
          <w:szCs w:val="24"/>
          <w:lang w:val="sv-SE"/>
        </w:rPr>
        <w:t xml:space="preserve">. Jakarta : Gaung Persada Press  </w:t>
      </w:r>
    </w:p>
    <w:p w:rsidR="00597D2A" w:rsidRPr="00597D2A" w:rsidRDefault="00597D2A" w:rsidP="00597D2A">
      <w:pPr>
        <w:spacing w:line="240" w:lineRule="auto"/>
        <w:rPr>
          <w:b/>
        </w:rPr>
      </w:pPr>
      <w:r w:rsidRPr="00AD5B70">
        <w:rPr>
          <w:szCs w:val="24"/>
          <w:lang w:val="sv-SE"/>
        </w:rPr>
        <w:t xml:space="preserve">Zainul, Asmawi dan Agus Mulyana. </w:t>
      </w:r>
      <w:r w:rsidRPr="0006526D">
        <w:rPr>
          <w:szCs w:val="24"/>
          <w:lang w:val="sv-SE"/>
        </w:rPr>
        <w:t xml:space="preserve">2004. </w:t>
      </w:r>
      <w:r w:rsidRPr="0006526D">
        <w:rPr>
          <w:i/>
          <w:szCs w:val="24"/>
          <w:lang w:val="sv-SE"/>
        </w:rPr>
        <w:t>Tes dan Asesmen di SD</w:t>
      </w:r>
      <w:r w:rsidRPr="0006526D">
        <w:rPr>
          <w:szCs w:val="24"/>
          <w:lang w:val="sv-SE"/>
        </w:rPr>
        <w:t>. Jakarta : Pusat  Penerbitan Universitas Terbuka</w:t>
      </w:r>
    </w:p>
    <w:sectPr w:rsidR="00597D2A" w:rsidRPr="00597D2A" w:rsidSect="001C49BD">
      <w:footerReference w:type="defaul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12" w:rsidRDefault="00634B12" w:rsidP="00597D2A">
      <w:pPr>
        <w:spacing w:line="240" w:lineRule="auto"/>
      </w:pPr>
      <w:r>
        <w:separator/>
      </w:r>
    </w:p>
  </w:endnote>
  <w:endnote w:type="continuationSeparator" w:id="0">
    <w:p w:rsidR="00634B12" w:rsidRDefault="00634B12" w:rsidP="00597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9563"/>
      <w:docPartObj>
        <w:docPartGallery w:val="Page Numbers (Bottom of Page)"/>
        <w:docPartUnique/>
      </w:docPartObj>
    </w:sdtPr>
    <w:sdtEndPr/>
    <w:sdtContent>
      <w:p w:rsidR="00597D2A" w:rsidRDefault="004063F0">
        <w:pPr>
          <w:pStyle w:val="Footer"/>
          <w:jc w:val="right"/>
        </w:pPr>
        <w:r>
          <w:fldChar w:fldCharType="begin"/>
        </w:r>
        <w:r>
          <w:instrText xml:space="preserve"> PAGE   \* MERGEFORMAT </w:instrText>
        </w:r>
        <w:r>
          <w:fldChar w:fldCharType="separate"/>
        </w:r>
        <w:r w:rsidR="00EF0B78">
          <w:rPr>
            <w:noProof/>
          </w:rPr>
          <w:t>13</w:t>
        </w:r>
        <w:r>
          <w:rPr>
            <w:noProof/>
          </w:rPr>
          <w:fldChar w:fldCharType="end"/>
        </w:r>
      </w:p>
    </w:sdtContent>
  </w:sdt>
  <w:p w:rsidR="00597D2A" w:rsidRDefault="0059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12" w:rsidRDefault="00634B12" w:rsidP="00597D2A">
      <w:pPr>
        <w:spacing w:line="240" w:lineRule="auto"/>
      </w:pPr>
      <w:r>
        <w:separator/>
      </w:r>
    </w:p>
  </w:footnote>
  <w:footnote w:type="continuationSeparator" w:id="0">
    <w:p w:rsidR="00634B12" w:rsidRDefault="00634B12" w:rsidP="00597D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27"/>
    <w:multiLevelType w:val="hybridMultilevel"/>
    <w:tmpl w:val="F1945A1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7CE08D4"/>
    <w:multiLevelType w:val="hybridMultilevel"/>
    <w:tmpl w:val="E70EB564"/>
    <w:lvl w:ilvl="0" w:tplc="04210019">
      <w:start w:val="1"/>
      <w:numFmt w:val="lowerLetter"/>
      <w:lvlText w:val="%1."/>
      <w:lvlJc w:val="left"/>
      <w:pPr>
        <w:ind w:left="720" w:hanging="360"/>
      </w:pPr>
    </w:lvl>
    <w:lvl w:ilvl="1" w:tplc="C6F2D2BC">
      <w:start w:val="1"/>
      <w:numFmt w:val="upperLetter"/>
      <w:lvlText w:val="%2."/>
      <w:lvlJc w:val="left"/>
      <w:pPr>
        <w:ind w:left="1440" w:hanging="360"/>
      </w:pPr>
      <w:rPr>
        <w:rFonts w:hint="default"/>
      </w:r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054E0"/>
    <w:multiLevelType w:val="hybridMultilevel"/>
    <w:tmpl w:val="81F4F4D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CD6A44"/>
    <w:multiLevelType w:val="hybridMultilevel"/>
    <w:tmpl w:val="6B2022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E04715A"/>
    <w:multiLevelType w:val="hybridMultilevel"/>
    <w:tmpl w:val="03902B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E333A6"/>
    <w:multiLevelType w:val="hybridMultilevel"/>
    <w:tmpl w:val="ACDC26D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6365987"/>
    <w:multiLevelType w:val="hybridMultilevel"/>
    <w:tmpl w:val="6B2022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82D1CD9"/>
    <w:multiLevelType w:val="hybridMultilevel"/>
    <w:tmpl w:val="99EEC2C0"/>
    <w:lvl w:ilvl="0" w:tplc="04210019">
      <w:start w:val="1"/>
      <w:numFmt w:val="lowerLetter"/>
      <w:lvlText w:val="%1."/>
      <w:lvlJc w:val="left"/>
      <w:pPr>
        <w:ind w:left="720" w:hanging="360"/>
      </w:pPr>
    </w:lvl>
    <w:lvl w:ilvl="1" w:tplc="0421000F">
      <w:start w:val="1"/>
      <w:numFmt w:val="decimal"/>
      <w:lvlText w:val="%2."/>
      <w:lvlJc w:val="left"/>
      <w:pPr>
        <w:ind w:left="1440" w:hanging="360"/>
      </w:pPr>
      <w:rPr>
        <w:rFonts w:hint="default"/>
      </w:rPr>
    </w:lvl>
    <w:lvl w:ilvl="2" w:tplc="04210011">
      <w:start w:val="1"/>
      <w:numFmt w:val="decimal"/>
      <w:lvlText w:val="%3)"/>
      <w:lvlJc w:val="left"/>
      <w:pPr>
        <w:ind w:left="2160" w:hanging="180"/>
      </w:pPr>
      <w:rPr>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4D39B9"/>
    <w:multiLevelType w:val="hybridMultilevel"/>
    <w:tmpl w:val="F7BC8286"/>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0547546"/>
    <w:multiLevelType w:val="hybridMultilevel"/>
    <w:tmpl w:val="4044D982"/>
    <w:lvl w:ilvl="0" w:tplc="0421000F">
      <w:start w:val="1"/>
      <w:numFmt w:val="decimal"/>
      <w:lvlText w:val="%1."/>
      <w:lvlJc w:val="left"/>
      <w:pPr>
        <w:ind w:left="3190" w:hanging="360"/>
      </w:pPr>
      <w:rPr>
        <w:rFonts w:hint="default"/>
      </w:rPr>
    </w:lvl>
    <w:lvl w:ilvl="1" w:tplc="04210003" w:tentative="1">
      <w:start w:val="1"/>
      <w:numFmt w:val="bullet"/>
      <w:lvlText w:val="o"/>
      <w:lvlJc w:val="left"/>
      <w:pPr>
        <w:ind w:left="3910" w:hanging="360"/>
      </w:pPr>
      <w:rPr>
        <w:rFonts w:ascii="Courier New" w:hAnsi="Courier New" w:hint="default"/>
      </w:rPr>
    </w:lvl>
    <w:lvl w:ilvl="2" w:tplc="04210005" w:tentative="1">
      <w:start w:val="1"/>
      <w:numFmt w:val="bullet"/>
      <w:lvlText w:val=""/>
      <w:lvlJc w:val="left"/>
      <w:pPr>
        <w:ind w:left="4630" w:hanging="360"/>
      </w:pPr>
      <w:rPr>
        <w:rFonts w:ascii="Wingdings" w:hAnsi="Wingdings" w:hint="default"/>
      </w:rPr>
    </w:lvl>
    <w:lvl w:ilvl="3" w:tplc="04210001" w:tentative="1">
      <w:start w:val="1"/>
      <w:numFmt w:val="bullet"/>
      <w:lvlText w:val=""/>
      <w:lvlJc w:val="left"/>
      <w:pPr>
        <w:ind w:left="5350" w:hanging="360"/>
      </w:pPr>
      <w:rPr>
        <w:rFonts w:ascii="Symbol" w:hAnsi="Symbol" w:hint="default"/>
      </w:rPr>
    </w:lvl>
    <w:lvl w:ilvl="4" w:tplc="04210003" w:tentative="1">
      <w:start w:val="1"/>
      <w:numFmt w:val="bullet"/>
      <w:lvlText w:val="o"/>
      <w:lvlJc w:val="left"/>
      <w:pPr>
        <w:ind w:left="6070" w:hanging="360"/>
      </w:pPr>
      <w:rPr>
        <w:rFonts w:ascii="Courier New" w:hAnsi="Courier New" w:hint="default"/>
      </w:rPr>
    </w:lvl>
    <w:lvl w:ilvl="5" w:tplc="04210005" w:tentative="1">
      <w:start w:val="1"/>
      <w:numFmt w:val="bullet"/>
      <w:lvlText w:val=""/>
      <w:lvlJc w:val="left"/>
      <w:pPr>
        <w:ind w:left="6790" w:hanging="360"/>
      </w:pPr>
      <w:rPr>
        <w:rFonts w:ascii="Wingdings" w:hAnsi="Wingdings" w:hint="default"/>
      </w:rPr>
    </w:lvl>
    <w:lvl w:ilvl="6" w:tplc="04210001" w:tentative="1">
      <w:start w:val="1"/>
      <w:numFmt w:val="bullet"/>
      <w:lvlText w:val=""/>
      <w:lvlJc w:val="left"/>
      <w:pPr>
        <w:ind w:left="7510" w:hanging="360"/>
      </w:pPr>
      <w:rPr>
        <w:rFonts w:ascii="Symbol" w:hAnsi="Symbol" w:hint="default"/>
      </w:rPr>
    </w:lvl>
    <w:lvl w:ilvl="7" w:tplc="04210003" w:tentative="1">
      <w:start w:val="1"/>
      <w:numFmt w:val="bullet"/>
      <w:lvlText w:val="o"/>
      <w:lvlJc w:val="left"/>
      <w:pPr>
        <w:ind w:left="8230" w:hanging="360"/>
      </w:pPr>
      <w:rPr>
        <w:rFonts w:ascii="Courier New" w:hAnsi="Courier New" w:hint="default"/>
      </w:rPr>
    </w:lvl>
    <w:lvl w:ilvl="8" w:tplc="04210005" w:tentative="1">
      <w:start w:val="1"/>
      <w:numFmt w:val="bullet"/>
      <w:lvlText w:val=""/>
      <w:lvlJc w:val="left"/>
      <w:pPr>
        <w:ind w:left="8950" w:hanging="360"/>
      </w:pPr>
      <w:rPr>
        <w:rFonts w:ascii="Wingdings" w:hAnsi="Wingdings" w:hint="default"/>
      </w:rPr>
    </w:lvl>
  </w:abstractNum>
  <w:abstractNum w:abstractNumId="10">
    <w:nsid w:val="23855627"/>
    <w:multiLevelType w:val="hybridMultilevel"/>
    <w:tmpl w:val="7DBE49BC"/>
    <w:lvl w:ilvl="0" w:tplc="210C5570">
      <w:start w:val="1"/>
      <w:numFmt w:val="decimal"/>
      <w:lvlText w:val="%1)"/>
      <w:lvlJc w:val="left"/>
      <w:pPr>
        <w:tabs>
          <w:tab w:val="num" w:pos="720"/>
        </w:tabs>
        <w:ind w:left="720" w:hanging="360"/>
      </w:pPr>
      <w:rPr>
        <w:rFonts w:hint="default"/>
        <w:b w:val="0"/>
      </w:rPr>
    </w:lvl>
    <w:lvl w:ilvl="1" w:tplc="800E0F10" w:tentative="1">
      <w:start w:val="1"/>
      <w:numFmt w:val="bullet"/>
      <w:lvlText w:val=""/>
      <w:lvlJc w:val="left"/>
      <w:pPr>
        <w:tabs>
          <w:tab w:val="num" w:pos="1440"/>
        </w:tabs>
        <w:ind w:left="1440" w:hanging="360"/>
      </w:pPr>
      <w:rPr>
        <w:rFonts w:ascii="Wingdings 2" w:hAnsi="Wingdings 2" w:hint="default"/>
      </w:rPr>
    </w:lvl>
    <w:lvl w:ilvl="2" w:tplc="2D5ECB50" w:tentative="1">
      <w:start w:val="1"/>
      <w:numFmt w:val="bullet"/>
      <w:lvlText w:val=""/>
      <w:lvlJc w:val="left"/>
      <w:pPr>
        <w:tabs>
          <w:tab w:val="num" w:pos="2160"/>
        </w:tabs>
        <w:ind w:left="2160" w:hanging="360"/>
      </w:pPr>
      <w:rPr>
        <w:rFonts w:ascii="Wingdings 2" w:hAnsi="Wingdings 2" w:hint="default"/>
      </w:rPr>
    </w:lvl>
    <w:lvl w:ilvl="3" w:tplc="74B81D06" w:tentative="1">
      <w:start w:val="1"/>
      <w:numFmt w:val="bullet"/>
      <w:lvlText w:val=""/>
      <w:lvlJc w:val="left"/>
      <w:pPr>
        <w:tabs>
          <w:tab w:val="num" w:pos="2880"/>
        </w:tabs>
        <w:ind w:left="2880" w:hanging="360"/>
      </w:pPr>
      <w:rPr>
        <w:rFonts w:ascii="Wingdings 2" w:hAnsi="Wingdings 2" w:hint="default"/>
      </w:rPr>
    </w:lvl>
    <w:lvl w:ilvl="4" w:tplc="F5B605A4" w:tentative="1">
      <w:start w:val="1"/>
      <w:numFmt w:val="bullet"/>
      <w:lvlText w:val=""/>
      <w:lvlJc w:val="left"/>
      <w:pPr>
        <w:tabs>
          <w:tab w:val="num" w:pos="3600"/>
        </w:tabs>
        <w:ind w:left="3600" w:hanging="360"/>
      </w:pPr>
      <w:rPr>
        <w:rFonts w:ascii="Wingdings 2" w:hAnsi="Wingdings 2" w:hint="default"/>
      </w:rPr>
    </w:lvl>
    <w:lvl w:ilvl="5" w:tplc="D7D48214" w:tentative="1">
      <w:start w:val="1"/>
      <w:numFmt w:val="bullet"/>
      <w:lvlText w:val=""/>
      <w:lvlJc w:val="left"/>
      <w:pPr>
        <w:tabs>
          <w:tab w:val="num" w:pos="4320"/>
        </w:tabs>
        <w:ind w:left="4320" w:hanging="360"/>
      </w:pPr>
      <w:rPr>
        <w:rFonts w:ascii="Wingdings 2" w:hAnsi="Wingdings 2" w:hint="default"/>
      </w:rPr>
    </w:lvl>
    <w:lvl w:ilvl="6" w:tplc="AE2EBB1C" w:tentative="1">
      <w:start w:val="1"/>
      <w:numFmt w:val="bullet"/>
      <w:lvlText w:val=""/>
      <w:lvlJc w:val="left"/>
      <w:pPr>
        <w:tabs>
          <w:tab w:val="num" w:pos="5040"/>
        </w:tabs>
        <w:ind w:left="5040" w:hanging="360"/>
      </w:pPr>
      <w:rPr>
        <w:rFonts w:ascii="Wingdings 2" w:hAnsi="Wingdings 2" w:hint="default"/>
      </w:rPr>
    </w:lvl>
    <w:lvl w:ilvl="7" w:tplc="C7FC95F8" w:tentative="1">
      <w:start w:val="1"/>
      <w:numFmt w:val="bullet"/>
      <w:lvlText w:val=""/>
      <w:lvlJc w:val="left"/>
      <w:pPr>
        <w:tabs>
          <w:tab w:val="num" w:pos="5760"/>
        </w:tabs>
        <w:ind w:left="5760" w:hanging="360"/>
      </w:pPr>
      <w:rPr>
        <w:rFonts w:ascii="Wingdings 2" w:hAnsi="Wingdings 2" w:hint="default"/>
      </w:rPr>
    </w:lvl>
    <w:lvl w:ilvl="8" w:tplc="C2548AB0" w:tentative="1">
      <w:start w:val="1"/>
      <w:numFmt w:val="bullet"/>
      <w:lvlText w:val=""/>
      <w:lvlJc w:val="left"/>
      <w:pPr>
        <w:tabs>
          <w:tab w:val="num" w:pos="6480"/>
        </w:tabs>
        <w:ind w:left="6480" w:hanging="360"/>
      </w:pPr>
      <w:rPr>
        <w:rFonts w:ascii="Wingdings 2" w:hAnsi="Wingdings 2" w:hint="default"/>
      </w:rPr>
    </w:lvl>
  </w:abstractNum>
  <w:abstractNum w:abstractNumId="11">
    <w:nsid w:val="2712195A"/>
    <w:multiLevelType w:val="hybridMultilevel"/>
    <w:tmpl w:val="5D0E392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8BE3637"/>
    <w:multiLevelType w:val="hybridMultilevel"/>
    <w:tmpl w:val="FF6C9F96"/>
    <w:lvl w:ilvl="0" w:tplc="0421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F049AB"/>
    <w:multiLevelType w:val="hybridMultilevel"/>
    <w:tmpl w:val="A4BE76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8C2015"/>
    <w:multiLevelType w:val="hybridMultilevel"/>
    <w:tmpl w:val="8578C8D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527628A"/>
    <w:multiLevelType w:val="hybridMultilevel"/>
    <w:tmpl w:val="8D1A959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586221A"/>
    <w:multiLevelType w:val="hybridMultilevel"/>
    <w:tmpl w:val="E1F88BF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394721D0"/>
    <w:multiLevelType w:val="hybridMultilevel"/>
    <w:tmpl w:val="A3045156"/>
    <w:lvl w:ilvl="0" w:tplc="0421000D">
      <w:start w:val="1"/>
      <w:numFmt w:val="bullet"/>
      <w:lvlText w:val=""/>
      <w:lvlJc w:val="left"/>
      <w:pPr>
        <w:ind w:left="3763" w:hanging="360"/>
      </w:pPr>
      <w:rPr>
        <w:rFonts w:ascii="Wingdings" w:hAnsi="Wingdings"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DC5601D"/>
    <w:multiLevelType w:val="hybridMultilevel"/>
    <w:tmpl w:val="5818E20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3F765748"/>
    <w:multiLevelType w:val="hybridMultilevel"/>
    <w:tmpl w:val="71B822AC"/>
    <w:lvl w:ilvl="0" w:tplc="A00C88E4">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9A575D"/>
    <w:multiLevelType w:val="hybridMultilevel"/>
    <w:tmpl w:val="F1945A1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428049C"/>
    <w:multiLevelType w:val="hybridMultilevel"/>
    <w:tmpl w:val="CBEEECE2"/>
    <w:lvl w:ilvl="0" w:tplc="5FEC5672">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7041EA3"/>
    <w:multiLevelType w:val="hybridMultilevel"/>
    <w:tmpl w:val="BFFCA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5F3D2B"/>
    <w:multiLevelType w:val="multilevel"/>
    <w:tmpl w:val="FC784EB8"/>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lvl>
    <w:lvl w:ilvl="2">
      <w:start w:val="1"/>
      <w:numFmt w:val="decimal"/>
      <w:lvlText w:val="%1.%2.%3"/>
      <w:lvlJc w:val="left"/>
      <w:pPr>
        <w:ind w:left="1997"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595A0DC1"/>
    <w:multiLevelType w:val="hybridMultilevel"/>
    <w:tmpl w:val="37E22BF2"/>
    <w:lvl w:ilvl="0" w:tplc="04210019">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FF90C5A"/>
    <w:multiLevelType w:val="hybridMultilevel"/>
    <w:tmpl w:val="FEF252C4"/>
    <w:lvl w:ilvl="0" w:tplc="04210011">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1D32FAA"/>
    <w:multiLevelType w:val="hybridMultilevel"/>
    <w:tmpl w:val="1AB04AE8"/>
    <w:lvl w:ilvl="0" w:tplc="1B88AB6C">
      <w:start w:val="1"/>
      <w:numFmt w:val="decimal"/>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62E40C6F"/>
    <w:multiLevelType w:val="hybridMultilevel"/>
    <w:tmpl w:val="405A1CE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6718537F"/>
    <w:multiLevelType w:val="hybridMultilevel"/>
    <w:tmpl w:val="D668FD08"/>
    <w:lvl w:ilvl="0" w:tplc="04210017">
      <w:start w:val="1"/>
      <w:numFmt w:val="lowerLetter"/>
      <w:lvlText w:val="%1)"/>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9">
    <w:nsid w:val="67672D4D"/>
    <w:multiLevelType w:val="hybridMultilevel"/>
    <w:tmpl w:val="EFBA6B66"/>
    <w:lvl w:ilvl="0" w:tplc="04210015">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BE3448F"/>
    <w:multiLevelType w:val="hybridMultilevel"/>
    <w:tmpl w:val="C926440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706937E9"/>
    <w:multiLevelType w:val="hybridMultilevel"/>
    <w:tmpl w:val="D7183C6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72BA154D"/>
    <w:multiLevelType w:val="hybridMultilevel"/>
    <w:tmpl w:val="C9B4BA86"/>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33">
    <w:nsid w:val="79ED4142"/>
    <w:multiLevelType w:val="hybridMultilevel"/>
    <w:tmpl w:val="3DECE0F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nsid w:val="7BB359DB"/>
    <w:multiLevelType w:val="hybridMultilevel"/>
    <w:tmpl w:val="D668FD08"/>
    <w:lvl w:ilvl="0" w:tplc="04210017">
      <w:start w:val="1"/>
      <w:numFmt w:val="lowerLetter"/>
      <w:lvlText w:val="%1)"/>
      <w:lvlJc w:val="left"/>
      <w:pPr>
        <w:ind w:left="2563" w:hanging="360"/>
      </w:pPr>
      <w:rPr>
        <w:rFonts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5">
    <w:nsid w:val="7EC51620"/>
    <w:multiLevelType w:val="hybridMultilevel"/>
    <w:tmpl w:val="F040519C"/>
    <w:lvl w:ilvl="0" w:tplc="0421000F">
      <w:start w:val="1"/>
      <w:numFmt w:val="decimal"/>
      <w:lvlText w:val="%1."/>
      <w:lvlJc w:val="left"/>
      <w:pPr>
        <w:ind w:left="3190" w:hanging="360"/>
      </w:pPr>
      <w:rPr>
        <w:rFonts w:hint="default"/>
      </w:rPr>
    </w:lvl>
    <w:lvl w:ilvl="1" w:tplc="04210003" w:tentative="1">
      <w:start w:val="1"/>
      <w:numFmt w:val="bullet"/>
      <w:lvlText w:val="o"/>
      <w:lvlJc w:val="left"/>
      <w:pPr>
        <w:ind w:left="3910" w:hanging="360"/>
      </w:pPr>
      <w:rPr>
        <w:rFonts w:ascii="Courier New" w:hAnsi="Courier New" w:hint="default"/>
      </w:rPr>
    </w:lvl>
    <w:lvl w:ilvl="2" w:tplc="04210005" w:tentative="1">
      <w:start w:val="1"/>
      <w:numFmt w:val="bullet"/>
      <w:lvlText w:val=""/>
      <w:lvlJc w:val="left"/>
      <w:pPr>
        <w:ind w:left="4630" w:hanging="360"/>
      </w:pPr>
      <w:rPr>
        <w:rFonts w:ascii="Wingdings" w:hAnsi="Wingdings" w:hint="default"/>
      </w:rPr>
    </w:lvl>
    <w:lvl w:ilvl="3" w:tplc="04210001" w:tentative="1">
      <w:start w:val="1"/>
      <w:numFmt w:val="bullet"/>
      <w:lvlText w:val=""/>
      <w:lvlJc w:val="left"/>
      <w:pPr>
        <w:ind w:left="5350" w:hanging="360"/>
      </w:pPr>
      <w:rPr>
        <w:rFonts w:ascii="Symbol" w:hAnsi="Symbol" w:hint="default"/>
      </w:rPr>
    </w:lvl>
    <w:lvl w:ilvl="4" w:tplc="04210003" w:tentative="1">
      <w:start w:val="1"/>
      <w:numFmt w:val="bullet"/>
      <w:lvlText w:val="o"/>
      <w:lvlJc w:val="left"/>
      <w:pPr>
        <w:ind w:left="6070" w:hanging="360"/>
      </w:pPr>
      <w:rPr>
        <w:rFonts w:ascii="Courier New" w:hAnsi="Courier New" w:hint="default"/>
      </w:rPr>
    </w:lvl>
    <w:lvl w:ilvl="5" w:tplc="04210005" w:tentative="1">
      <w:start w:val="1"/>
      <w:numFmt w:val="bullet"/>
      <w:lvlText w:val=""/>
      <w:lvlJc w:val="left"/>
      <w:pPr>
        <w:ind w:left="6790" w:hanging="360"/>
      </w:pPr>
      <w:rPr>
        <w:rFonts w:ascii="Wingdings" w:hAnsi="Wingdings" w:hint="default"/>
      </w:rPr>
    </w:lvl>
    <w:lvl w:ilvl="6" w:tplc="04210001" w:tentative="1">
      <w:start w:val="1"/>
      <w:numFmt w:val="bullet"/>
      <w:lvlText w:val=""/>
      <w:lvlJc w:val="left"/>
      <w:pPr>
        <w:ind w:left="7510" w:hanging="360"/>
      </w:pPr>
      <w:rPr>
        <w:rFonts w:ascii="Symbol" w:hAnsi="Symbol" w:hint="default"/>
      </w:rPr>
    </w:lvl>
    <w:lvl w:ilvl="7" w:tplc="04210003" w:tentative="1">
      <w:start w:val="1"/>
      <w:numFmt w:val="bullet"/>
      <w:lvlText w:val="o"/>
      <w:lvlJc w:val="left"/>
      <w:pPr>
        <w:ind w:left="8230" w:hanging="360"/>
      </w:pPr>
      <w:rPr>
        <w:rFonts w:ascii="Courier New" w:hAnsi="Courier New" w:hint="default"/>
      </w:rPr>
    </w:lvl>
    <w:lvl w:ilvl="8" w:tplc="04210005" w:tentative="1">
      <w:start w:val="1"/>
      <w:numFmt w:val="bullet"/>
      <w:lvlText w:val=""/>
      <w:lvlJc w:val="left"/>
      <w:pPr>
        <w:ind w:left="8950" w:hanging="360"/>
      </w:pPr>
      <w:rPr>
        <w:rFonts w:ascii="Wingdings" w:hAnsi="Wingdings" w:hint="default"/>
      </w:rPr>
    </w:lvl>
  </w:abstractNum>
  <w:num w:numId="1">
    <w:abstractNumId w:val="29"/>
  </w:num>
  <w:num w:numId="2">
    <w:abstractNumId w:val="1"/>
  </w:num>
  <w:num w:numId="3">
    <w:abstractNumId w:val="23"/>
  </w:num>
  <w:num w:numId="4">
    <w:abstractNumId w:val="24"/>
  </w:num>
  <w:num w:numId="5">
    <w:abstractNumId w:val="30"/>
  </w:num>
  <w:num w:numId="6">
    <w:abstractNumId w:val="33"/>
  </w:num>
  <w:num w:numId="7">
    <w:abstractNumId w:val="12"/>
  </w:num>
  <w:num w:numId="8">
    <w:abstractNumId w:val="14"/>
  </w:num>
  <w:num w:numId="9">
    <w:abstractNumId w:val="34"/>
  </w:num>
  <w:num w:numId="10">
    <w:abstractNumId w:val="8"/>
  </w:num>
  <w:num w:numId="11">
    <w:abstractNumId w:val="2"/>
  </w:num>
  <w:num w:numId="12">
    <w:abstractNumId w:val="0"/>
  </w:num>
  <w:num w:numId="13">
    <w:abstractNumId w:val="9"/>
  </w:num>
  <w:num w:numId="14">
    <w:abstractNumId w:val="35"/>
  </w:num>
  <w:num w:numId="15">
    <w:abstractNumId w:val="7"/>
  </w:num>
  <w:num w:numId="16">
    <w:abstractNumId w:val="6"/>
  </w:num>
  <w:num w:numId="17">
    <w:abstractNumId w:val="5"/>
  </w:num>
  <w:num w:numId="18">
    <w:abstractNumId w:val="16"/>
  </w:num>
  <w:num w:numId="19">
    <w:abstractNumId w:val="31"/>
  </w:num>
  <w:num w:numId="20">
    <w:abstractNumId w:val="11"/>
  </w:num>
  <w:num w:numId="21">
    <w:abstractNumId w:val="32"/>
  </w:num>
  <w:num w:numId="22">
    <w:abstractNumId w:val="17"/>
  </w:num>
  <w:num w:numId="23">
    <w:abstractNumId w:val="20"/>
  </w:num>
  <w:num w:numId="24">
    <w:abstractNumId w:val="15"/>
  </w:num>
  <w:num w:numId="25">
    <w:abstractNumId w:val="18"/>
  </w:num>
  <w:num w:numId="26">
    <w:abstractNumId w:val="22"/>
  </w:num>
  <w:num w:numId="27">
    <w:abstractNumId w:val="27"/>
  </w:num>
  <w:num w:numId="28">
    <w:abstractNumId w:val="10"/>
  </w:num>
  <w:num w:numId="29">
    <w:abstractNumId w:val="13"/>
  </w:num>
  <w:num w:numId="30">
    <w:abstractNumId w:val="25"/>
  </w:num>
  <w:num w:numId="31">
    <w:abstractNumId w:val="4"/>
  </w:num>
  <w:num w:numId="32">
    <w:abstractNumId w:val="19"/>
  </w:num>
  <w:num w:numId="33">
    <w:abstractNumId w:val="28"/>
  </w:num>
  <w:num w:numId="34">
    <w:abstractNumId w:val="3"/>
  </w:num>
  <w:num w:numId="35">
    <w:abstractNumId w:val="26"/>
  </w:num>
  <w:num w:numId="3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60CC"/>
    <w:rsid w:val="000C3C47"/>
    <w:rsid w:val="001815AA"/>
    <w:rsid w:val="001860CC"/>
    <w:rsid w:val="001A73A9"/>
    <w:rsid w:val="001C49BD"/>
    <w:rsid w:val="00266BAD"/>
    <w:rsid w:val="00294334"/>
    <w:rsid w:val="00384355"/>
    <w:rsid w:val="004063F0"/>
    <w:rsid w:val="00417B69"/>
    <w:rsid w:val="004A3F20"/>
    <w:rsid w:val="00597D2A"/>
    <w:rsid w:val="006000CE"/>
    <w:rsid w:val="00634B12"/>
    <w:rsid w:val="00635FEA"/>
    <w:rsid w:val="00687320"/>
    <w:rsid w:val="007744BB"/>
    <w:rsid w:val="00785F43"/>
    <w:rsid w:val="008456C6"/>
    <w:rsid w:val="00916D15"/>
    <w:rsid w:val="00955771"/>
    <w:rsid w:val="00AD5B70"/>
    <w:rsid w:val="00C84AB7"/>
    <w:rsid w:val="00D16077"/>
    <w:rsid w:val="00EF0B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AA"/>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CC"/>
    <w:pPr>
      <w:ind w:left="720"/>
      <w:contextualSpacing/>
    </w:pPr>
  </w:style>
  <w:style w:type="table" w:styleId="TableGrid">
    <w:name w:val="Table Grid"/>
    <w:basedOn w:val="TableNormal"/>
    <w:uiPriority w:val="59"/>
    <w:rsid w:val="00C84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7D2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97D2A"/>
    <w:rPr>
      <w:rFonts w:ascii="Times New Roman" w:hAnsi="Times New Roman"/>
      <w:sz w:val="24"/>
    </w:rPr>
  </w:style>
  <w:style w:type="paragraph" w:styleId="Footer">
    <w:name w:val="footer"/>
    <w:basedOn w:val="Normal"/>
    <w:link w:val="FooterChar"/>
    <w:uiPriority w:val="99"/>
    <w:unhideWhenUsed/>
    <w:rsid w:val="00597D2A"/>
    <w:pPr>
      <w:tabs>
        <w:tab w:val="center" w:pos="4513"/>
        <w:tab w:val="right" w:pos="9026"/>
      </w:tabs>
      <w:spacing w:line="240" w:lineRule="auto"/>
    </w:pPr>
  </w:style>
  <w:style w:type="character" w:customStyle="1" w:styleId="FooterChar">
    <w:name w:val="Footer Char"/>
    <w:basedOn w:val="DefaultParagraphFont"/>
    <w:link w:val="Footer"/>
    <w:uiPriority w:val="99"/>
    <w:rsid w:val="00597D2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762">
      <w:bodyDiv w:val="1"/>
      <w:marLeft w:val="0"/>
      <w:marRight w:val="0"/>
      <w:marTop w:val="0"/>
      <w:marBottom w:val="0"/>
      <w:divBdr>
        <w:top w:val="none" w:sz="0" w:space="0" w:color="auto"/>
        <w:left w:val="none" w:sz="0" w:space="0" w:color="auto"/>
        <w:bottom w:val="none" w:sz="0" w:space="0" w:color="auto"/>
        <w:right w:val="none" w:sz="0" w:space="0" w:color="auto"/>
      </w:divBdr>
    </w:div>
    <w:div w:id="181210967">
      <w:bodyDiv w:val="1"/>
      <w:marLeft w:val="0"/>
      <w:marRight w:val="0"/>
      <w:marTop w:val="0"/>
      <w:marBottom w:val="0"/>
      <w:divBdr>
        <w:top w:val="none" w:sz="0" w:space="0" w:color="auto"/>
        <w:left w:val="none" w:sz="0" w:space="0" w:color="auto"/>
        <w:bottom w:val="none" w:sz="0" w:space="0" w:color="auto"/>
        <w:right w:val="none" w:sz="0" w:space="0" w:color="auto"/>
      </w:divBdr>
    </w:div>
    <w:div w:id="230194246">
      <w:bodyDiv w:val="1"/>
      <w:marLeft w:val="0"/>
      <w:marRight w:val="0"/>
      <w:marTop w:val="0"/>
      <w:marBottom w:val="0"/>
      <w:divBdr>
        <w:top w:val="none" w:sz="0" w:space="0" w:color="auto"/>
        <w:left w:val="none" w:sz="0" w:space="0" w:color="auto"/>
        <w:bottom w:val="none" w:sz="0" w:space="0" w:color="auto"/>
        <w:right w:val="none" w:sz="0" w:space="0" w:color="auto"/>
      </w:divBdr>
      <w:divsChild>
        <w:div w:id="2055233196">
          <w:marLeft w:val="706"/>
          <w:marRight w:val="0"/>
          <w:marTop w:val="120"/>
          <w:marBottom w:val="0"/>
          <w:divBdr>
            <w:top w:val="none" w:sz="0" w:space="0" w:color="auto"/>
            <w:left w:val="none" w:sz="0" w:space="0" w:color="auto"/>
            <w:bottom w:val="none" w:sz="0" w:space="0" w:color="auto"/>
            <w:right w:val="none" w:sz="0" w:space="0" w:color="auto"/>
          </w:divBdr>
        </w:div>
      </w:divsChild>
    </w:div>
    <w:div w:id="513812346">
      <w:bodyDiv w:val="1"/>
      <w:marLeft w:val="0"/>
      <w:marRight w:val="0"/>
      <w:marTop w:val="0"/>
      <w:marBottom w:val="0"/>
      <w:divBdr>
        <w:top w:val="none" w:sz="0" w:space="0" w:color="auto"/>
        <w:left w:val="none" w:sz="0" w:space="0" w:color="auto"/>
        <w:bottom w:val="none" w:sz="0" w:space="0" w:color="auto"/>
        <w:right w:val="none" w:sz="0" w:space="0" w:color="auto"/>
      </w:divBdr>
      <w:divsChild>
        <w:div w:id="1728718768">
          <w:marLeft w:val="576"/>
          <w:marRight w:val="0"/>
          <w:marTop w:val="120"/>
          <w:marBottom w:val="0"/>
          <w:divBdr>
            <w:top w:val="none" w:sz="0" w:space="0" w:color="auto"/>
            <w:left w:val="none" w:sz="0" w:space="0" w:color="auto"/>
            <w:bottom w:val="none" w:sz="0" w:space="0" w:color="auto"/>
            <w:right w:val="none" w:sz="0" w:space="0" w:color="auto"/>
          </w:divBdr>
        </w:div>
      </w:divsChild>
    </w:div>
    <w:div w:id="545684120">
      <w:bodyDiv w:val="1"/>
      <w:marLeft w:val="0"/>
      <w:marRight w:val="0"/>
      <w:marTop w:val="0"/>
      <w:marBottom w:val="0"/>
      <w:divBdr>
        <w:top w:val="none" w:sz="0" w:space="0" w:color="auto"/>
        <w:left w:val="none" w:sz="0" w:space="0" w:color="auto"/>
        <w:bottom w:val="none" w:sz="0" w:space="0" w:color="auto"/>
        <w:right w:val="none" w:sz="0" w:space="0" w:color="auto"/>
      </w:divBdr>
      <w:divsChild>
        <w:div w:id="1343049089">
          <w:marLeft w:val="576"/>
          <w:marRight w:val="0"/>
          <w:marTop w:val="120"/>
          <w:marBottom w:val="0"/>
          <w:divBdr>
            <w:top w:val="none" w:sz="0" w:space="0" w:color="auto"/>
            <w:left w:val="none" w:sz="0" w:space="0" w:color="auto"/>
            <w:bottom w:val="none" w:sz="0" w:space="0" w:color="auto"/>
            <w:right w:val="none" w:sz="0" w:space="0" w:color="auto"/>
          </w:divBdr>
        </w:div>
        <w:div w:id="1582064664">
          <w:marLeft w:val="576"/>
          <w:marRight w:val="0"/>
          <w:marTop w:val="120"/>
          <w:marBottom w:val="0"/>
          <w:divBdr>
            <w:top w:val="none" w:sz="0" w:space="0" w:color="auto"/>
            <w:left w:val="none" w:sz="0" w:space="0" w:color="auto"/>
            <w:bottom w:val="none" w:sz="0" w:space="0" w:color="auto"/>
            <w:right w:val="none" w:sz="0" w:space="0" w:color="auto"/>
          </w:divBdr>
        </w:div>
        <w:div w:id="219942223">
          <w:marLeft w:val="576"/>
          <w:marRight w:val="0"/>
          <w:marTop w:val="120"/>
          <w:marBottom w:val="0"/>
          <w:divBdr>
            <w:top w:val="none" w:sz="0" w:space="0" w:color="auto"/>
            <w:left w:val="none" w:sz="0" w:space="0" w:color="auto"/>
            <w:bottom w:val="none" w:sz="0" w:space="0" w:color="auto"/>
            <w:right w:val="none" w:sz="0" w:space="0" w:color="auto"/>
          </w:divBdr>
        </w:div>
      </w:divsChild>
    </w:div>
    <w:div w:id="631599351">
      <w:bodyDiv w:val="1"/>
      <w:marLeft w:val="0"/>
      <w:marRight w:val="0"/>
      <w:marTop w:val="0"/>
      <w:marBottom w:val="0"/>
      <w:divBdr>
        <w:top w:val="none" w:sz="0" w:space="0" w:color="auto"/>
        <w:left w:val="none" w:sz="0" w:space="0" w:color="auto"/>
        <w:bottom w:val="none" w:sz="0" w:space="0" w:color="auto"/>
        <w:right w:val="none" w:sz="0" w:space="0" w:color="auto"/>
      </w:divBdr>
      <w:divsChild>
        <w:div w:id="969553358">
          <w:marLeft w:val="677"/>
          <w:marRight w:val="0"/>
          <w:marTop w:val="120"/>
          <w:marBottom w:val="0"/>
          <w:divBdr>
            <w:top w:val="none" w:sz="0" w:space="0" w:color="auto"/>
            <w:left w:val="none" w:sz="0" w:space="0" w:color="auto"/>
            <w:bottom w:val="none" w:sz="0" w:space="0" w:color="auto"/>
            <w:right w:val="none" w:sz="0" w:space="0" w:color="auto"/>
          </w:divBdr>
        </w:div>
      </w:divsChild>
    </w:div>
    <w:div w:id="674767056">
      <w:bodyDiv w:val="1"/>
      <w:marLeft w:val="0"/>
      <w:marRight w:val="0"/>
      <w:marTop w:val="0"/>
      <w:marBottom w:val="0"/>
      <w:divBdr>
        <w:top w:val="none" w:sz="0" w:space="0" w:color="auto"/>
        <w:left w:val="none" w:sz="0" w:space="0" w:color="auto"/>
        <w:bottom w:val="none" w:sz="0" w:space="0" w:color="auto"/>
        <w:right w:val="none" w:sz="0" w:space="0" w:color="auto"/>
      </w:divBdr>
    </w:div>
    <w:div w:id="864516681">
      <w:bodyDiv w:val="1"/>
      <w:marLeft w:val="0"/>
      <w:marRight w:val="0"/>
      <w:marTop w:val="0"/>
      <w:marBottom w:val="0"/>
      <w:divBdr>
        <w:top w:val="none" w:sz="0" w:space="0" w:color="auto"/>
        <w:left w:val="none" w:sz="0" w:space="0" w:color="auto"/>
        <w:bottom w:val="none" w:sz="0" w:space="0" w:color="auto"/>
        <w:right w:val="none" w:sz="0" w:space="0" w:color="auto"/>
      </w:divBdr>
      <w:divsChild>
        <w:div w:id="702830409">
          <w:marLeft w:val="850"/>
          <w:marRight w:val="0"/>
          <w:marTop w:val="96"/>
          <w:marBottom w:val="0"/>
          <w:divBdr>
            <w:top w:val="none" w:sz="0" w:space="0" w:color="auto"/>
            <w:left w:val="none" w:sz="0" w:space="0" w:color="auto"/>
            <w:bottom w:val="none" w:sz="0" w:space="0" w:color="auto"/>
            <w:right w:val="none" w:sz="0" w:space="0" w:color="auto"/>
          </w:divBdr>
        </w:div>
        <w:div w:id="495994838">
          <w:marLeft w:val="850"/>
          <w:marRight w:val="0"/>
          <w:marTop w:val="96"/>
          <w:marBottom w:val="0"/>
          <w:divBdr>
            <w:top w:val="none" w:sz="0" w:space="0" w:color="auto"/>
            <w:left w:val="none" w:sz="0" w:space="0" w:color="auto"/>
            <w:bottom w:val="none" w:sz="0" w:space="0" w:color="auto"/>
            <w:right w:val="none" w:sz="0" w:space="0" w:color="auto"/>
          </w:divBdr>
        </w:div>
        <w:div w:id="2130010087">
          <w:marLeft w:val="850"/>
          <w:marRight w:val="0"/>
          <w:marTop w:val="96"/>
          <w:marBottom w:val="0"/>
          <w:divBdr>
            <w:top w:val="none" w:sz="0" w:space="0" w:color="auto"/>
            <w:left w:val="none" w:sz="0" w:space="0" w:color="auto"/>
            <w:bottom w:val="none" w:sz="0" w:space="0" w:color="auto"/>
            <w:right w:val="none" w:sz="0" w:space="0" w:color="auto"/>
          </w:divBdr>
        </w:div>
      </w:divsChild>
    </w:div>
    <w:div w:id="927083479">
      <w:bodyDiv w:val="1"/>
      <w:marLeft w:val="0"/>
      <w:marRight w:val="0"/>
      <w:marTop w:val="0"/>
      <w:marBottom w:val="0"/>
      <w:divBdr>
        <w:top w:val="none" w:sz="0" w:space="0" w:color="auto"/>
        <w:left w:val="none" w:sz="0" w:space="0" w:color="auto"/>
        <w:bottom w:val="none" w:sz="0" w:space="0" w:color="auto"/>
        <w:right w:val="none" w:sz="0" w:space="0" w:color="auto"/>
      </w:divBdr>
    </w:div>
    <w:div w:id="1039815024">
      <w:bodyDiv w:val="1"/>
      <w:marLeft w:val="0"/>
      <w:marRight w:val="0"/>
      <w:marTop w:val="0"/>
      <w:marBottom w:val="0"/>
      <w:divBdr>
        <w:top w:val="none" w:sz="0" w:space="0" w:color="auto"/>
        <w:left w:val="none" w:sz="0" w:space="0" w:color="auto"/>
        <w:bottom w:val="none" w:sz="0" w:space="0" w:color="auto"/>
        <w:right w:val="none" w:sz="0" w:space="0" w:color="auto"/>
      </w:divBdr>
      <w:divsChild>
        <w:div w:id="1791782000">
          <w:marLeft w:val="562"/>
          <w:marRight w:val="0"/>
          <w:marTop w:val="106"/>
          <w:marBottom w:val="0"/>
          <w:divBdr>
            <w:top w:val="none" w:sz="0" w:space="0" w:color="auto"/>
            <w:left w:val="none" w:sz="0" w:space="0" w:color="auto"/>
            <w:bottom w:val="none" w:sz="0" w:space="0" w:color="auto"/>
            <w:right w:val="none" w:sz="0" w:space="0" w:color="auto"/>
          </w:divBdr>
        </w:div>
        <w:div w:id="959335904">
          <w:marLeft w:val="562"/>
          <w:marRight w:val="0"/>
          <w:marTop w:val="106"/>
          <w:marBottom w:val="0"/>
          <w:divBdr>
            <w:top w:val="none" w:sz="0" w:space="0" w:color="auto"/>
            <w:left w:val="none" w:sz="0" w:space="0" w:color="auto"/>
            <w:bottom w:val="none" w:sz="0" w:space="0" w:color="auto"/>
            <w:right w:val="none" w:sz="0" w:space="0" w:color="auto"/>
          </w:divBdr>
        </w:div>
        <w:div w:id="676689239">
          <w:marLeft w:val="562"/>
          <w:marRight w:val="0"/>
          <w:marTop w:val="106"/>
          <w:marBottom w:val="0"/>
          <w:divBdr>
            <w:top w:val="none" w:sz="0" w:space="0" w:color="auto"/>
            <w:left w:val="none" w:sz="0" w:space="0" w:color="auto"/>
            <w:bottom w:val="none" w:sz="0" w:space="0" w:color="auto"/>
            <w:right w:val="none" w:sz="0" w:space="0" w:color="auto"/>
          </w:divBdr>
        </w:div>
      </w:divsChild>
    </w:div>
    <w:div w:id="1107458377">
      <w:bodyDiv w:val="1"/>
      <w:marLeft w:val="0"/>
      <w:marRight w:val="0"/>
      <w:marTop w:val="0"/>
      <w:marBottom w:val="0"/>
      <w:divBdr>
        <w:top w:val="none" w:sz="0" w:space="0" w:color="auto"/>
        <w:left w:val="none" w:sz="0" w:space="0" w:color="auto"/>
        <w:bottom w:val="none" w:sz="0" w:space="0" w:color="auto"/>
        <w:right w:val="none" w:sz="0" w:space="0" w:color="auto"/>
      </w:divBdr>
      <w:divsChild>
        <w:div w:id="174150140">
          <w:marLeft w:val="576"/>
          <w:marRight w:val="0"/>
          <w:marTop w:val="120"/>
          <w:marBottom w:val="0"/>
          <w:divBdr>
            <w:top w:val="none" w:sz="0" w:space="0" w:color="auto"/>
            <w:left w:val="none" w:sz="0" w:space="0" w:color="auto"/>
            <w:bottom w:val="none" w:sz="0" w:space="0" w:color="auto"/>
            <w:right w:val="none" w:sz="0" w:space="0" w:color="auto"/>
          </w:divBdr>
        </w:div>
        <w:div w:id="1573467273">
          <w:marLeft w:val="576"/>
          <w:marRight w:val="0"/>
          <w:marTop w:val="120"/>
          <w:marBottom w:val="0"/>
          <w:divBdr>
            <w:top w:val="none" w:sz="0" w:space="0" w:color="auto"/>
            <w:left w:val="none" w:sz="0" w:space="0" w:color="auto"/>
            <w:bottom w:val="none" w:sz="0" w:space="0" w:color="auto"/>
            <w:right w:val="none" w:sz="0" w:space="0" w:color="auto"/>
          </w:divBdr>
        </w:div>
        <w:div w:id="373890372">
          <w:marLeft w:val="576"/>
          <w:marRight w:val="0"/>
          <w:marTop w:val="120"/>
          <w:marBottom w:val="0"/>
          <w:divBdr>
            <w:top w:val="none" w:sz="0" w:space="0" w:color="auto"/>
            <w:left w:val="none" w:sz="0" w:space="0" w:color="auto"/>
            <w:bottom w:val="none" w:sz="0" w:space="0" w:color="auto"/>
            <w:right w:val="none" w:sz="0" w:space="0" w:color="auto"/>
          </w:divBdr>
        </w:div>
      </w:divsChild>
    </w:div>
    <w:div w:id="1338388527">
      <w:bodyDiv w:val="1"/>
      <w:marLeft w:val="0"/>
      <w:marRight w:val="0"/>
      <w:marTop w:val="0"/>
      <w:marBottom w:val="0"/>
      <w:divBdr>
        <w:top w:val="none" w:sz="0" w:space="0" w:color="auto"/>
        <w:left w:val="none" w:sz="0" w:space="0" w:color="auto"/>
        <w:bottom w:val="none" w:sz="0" w:space="0" w:color="auto"/>
        <w:right w:val="none" w:sz="0" w:space="0" w:color="auto"/>
      </w:divBdr>
    </w:div>
    <w:div w:id="1509061645">
      <w:bodyDiv w:val="1"/>
      <w:marLeft w:val="0"/>
      <w:marRight w:val="0"/>
      <w:marTop w:val="0"/>
      <w:marBottom w:val="0"/>
      <w:divBdr>
        <w:top w:val="none" w:sz="0" w:space="0" w:color="auto"/>
        <w:left w:val="none" w:sz="0" w:space="0" w:color="auto"/>
        <w:bottom w:val="none" w:sz="0" w:space="0" w:color="auto"/>
        <w:right w:val="none" w:sz="0" w:space="0" w:color="auto"/>
      </w:divBdr>
    </w:div>
    <w:div w:id="1536430819">
      <w:bodyDiv w:val="1"/>
      <w:marLeft w:val="0"/>
      <w:marRight w:val="0"/>
      <w:marTop w:val="0"/>
      <w:marBottom w:val="0"/>
      <w:divBdr>
        <w:top w:val="none" w:sz="0" w:space="0" w:color="auto"/>
        <w:left w:val="none" w:sz="0" w:space="0" w:color="auto"/>
        <w:bottom w:val="none" w:sz="0" w:space="0" w:color="auto"/>
        <w:right w:val="none" w:sz="0" w:space="0" w:color="auto"/>
      </w:divBdr>
      <w:divsChild>
        <w:div w:id="1152480829">
          <w:marLeft w:val="576"/>
          <w:marRight w:val="0"/>
          <w:marTop w:val="120"/>
          <w:marBottom w:val="0"/>
          <w:divBdr>
            <w:top w:val="none" w:sz="0" w:space="0" w:color="auto"/>
            <w:left w:val="none" w:sz="0" w:space="0" w:color="auto"/>
            <w:bottom w:val="none" w:sz="0" w:space="0" w:color="auto"/>
            <w:right w:val="none" w:sz="0" w:space="0" w:color="auto"/>
          </w:divBdr>
        </w:div>
        <w:div w:id="711811626">
          <w:marLeft w:val="576"/>
          <w:marRight w:val="0"/>
          <w:marTop w:val="120"/>
          <w:marBottom w:val="0"/>
          <w:divBdr>
            <w:top w:val="none" w:sz="0" w:space="0" w:color="auto"/>
            <w:left w:val="none" w:sz="0" w:space="0" w:color="auto"/>
            <w:bottom w:val="none" w:sz="0" w:space="0" w:color="auto"/>
            <w:right w:val="none" w:sz="0" w:space="0" w:color="auto"/>
          </w:divBdr>
        </w:div>
        <w:div w:id="2109619993">
          <w:marLeft w:val="576"/>
          <w:marRight w:val="0"/>
          <w:marTop w:val="120"/>
          <w:marBottom w:val="0"/>
          <w:divBdr>
            <w:top w:val="none" w:sz="0" w:space="0" w:color="auto"/>
            <w:left w:val="none" w:sz="0" w:space="0" w:color="auto"/>
            <w:bottom w:val="none" w:sz="0" w:space="0" w:color="auto"/>
            <w:right w:val="none" w:sz="0" w:space="0" w:color="auto"/>
          </w:divBdr>
        </w:div>
        <w:div w:id="1184129924">
          <w:marLeft w:val="576"/>
          <w:marRight w:val="0"/>
          <w:marTop w:val="120"/>
          <w:marBottom w:val="0"/>
          <w:divBdr>
            <w:top w:val="none" w:sz="0" w:space="0" w:color="auto"/>
            <w:left w:val="none" w:sz="0" w:space="0" w:color="auto"/>
            <w:bottom w:val="none" w:sz="0" w:space="0" w:color="auto"/>
            <w:right w:val="none" w:sz="0" w:space="0" w:color="auto"/>
          </w:divBdr>
        </w:div>
        <w:div w:id="1764257334">
          <w:marLeft w:val="576"/>
          <w:marRight w:val="0"/>
          <w:marTop w:val="120"/>
          <w:marBottom w:val="0"/>
          <w:divBdr>
            <w:top w:val="none" w:sz="0" w:space="0" w:color="auto"/>
            <w:left w:val="none" w:sz="0" w:space="0" w:color="auto"/>
            <w:bottom w:val="none" w:sz="0" w:space="0" w:color="auto"/>
            <w:right w:val="none" w:sz="0" w:space="0" w:color="auto"/>
          </w:divBdr>
        </w:div>
        <w:div w:id="897320993">
          <w:marLeft w:val="576"/>
          <w:marRight w:val="0"/>
          <w:marTop w:val="120"/>
          <w:marBottom w:val="0"/>
          <w:divBdr>
            <w:top w:val="none" w:sz="0" w:space="0" w:color="auto"/>
            <w:left w:val="none" w:sz="0" w:space="0" w:color="auto"/>
            <w:bottom w:val="none" w:sz="0" w:space="0" w:color="auto"/>
            <w:right w:val="none" w:sz="0" w:space="0" w:color="auto"/>
          </w:divBdr>
        </w:div>
      </w:divsChild>
    </w:div>
    <w:div w:id="1738552367">
      <w:bodyDiv w:val="1"/>
      <w:marLeft w:val="0"/>
      <w:marRight w:val="0"/>
      <w:marTop w:val="0"/>
      <w:marBottom w:val="0"/>
      <w:divBdr>
        <w:top w:val="none" w:sz="0" w:space="0" w:color="auto"/>
        <w:left w:val="none" w:sz="0" w:space="0" w:color="auto"/>
        <w:bottom w:val="none" w:sz="0" w:space="0" w:color="auto"/>
        <w:right w:val="none" w:sz="0" w:space="0" w:color="auto"/>
      </w:divBdr>
      <w:divsChild>
        <w:div w:id="1240822904">
          <w:marLeft w:val="850"/>
          <w:marRight w:val="0"/>
          <w:marTop w:val="96"/>
          <w:marBottom w:val="0"/>
          <w:divBdr>
            <w:top w:val="none" w:sz="0" w:space="0" w:color="auto"/>
            <w:left w:val="none" w:sz="0" w:space="0" w:color="auto"/>
            <w:bottom w:val="none" w:sz="0" w:space="0" w:color="auto"/>
            <w:right w:val="none" w:sz="0" w:space="0" w:color="auto"/>
          </w:divBdr>
        </w:div>
        <w:div w:id="958608043">
          <w:marLeft w:val="850"/>
          <w:marRight w:val="0"/>
          <w:marTop w:val="96"/>
          <w:marBottom w:val="0"/>
          <w:divBdr>
            <w:top w:val="none" w:sz="0" w:space="0" w:color="auto"/>
            <w:left w:val="none" w:sz="0" w:space="0" w:color="auto"/>
            <w:bottom w:val="none" w:sz="0" w:space="0" w:color="auto"/>
            <w:right w:val="none" w:sz="0" w:space="0" w:color="auto"/>
          </w:divBdr>
        </w:div>
        <w:div w:id="1605504337">
          <w:marLeft w:val="850"/>
          <w:marRight w:val="0"/>
          <w:marTop w:val="96"/>
          <w:marBottom w:val="0"/>
          <w:divBdr>
            <w:top w:val="none" w:sz="0" w:space="0" w:color="auto"/>
            <w:left w:val="none" w:sz="0" w:space="0" w:color="auto"/>
            <w:bottom w:val="none" w:sz="0" w:space="0" w:color="auto"/>
            <w:right w:val="none" w:sz="0" w:space="0" w:color="auto"/>
          </w:divBdr>
        </w:div>
      </w:divsChild>
    </w:div>
    <w:div w:id="1856839464">
      <w:bodyDiv w:val="1"/>
      <w:marLeft w:val="0"/>
      <w:marRight w:val="0"/>
      <w:marTop w:val="0"/>
      <w:marBottom w:val="0"/>
      <w:divBdr>
        <w:top w:val="none" w:sz="0" w:space="0" w:color="auto"/>
        <w:left w:val="none" w:sz="0" w:space="0" w:color="auto"/>
        <w:bottom w:val="none" w:sz="0" w:space="0" w:color="auto"/>
        <w:right w:val="none" w:sz="0" w:space="0" w:color="auto"/>
      </w:divBdr>
      <w:divsChild>
        <w:div w:id="273635032">
          <w:marLeft w:val="562"/>
          <w:marRight w:val="0"/>
          <w:marTop w:val="91"/>
          <w:marBottom w:val="0"/>
          <w:divBdr>
            <w:top w:val="none" w:sz="0" w:space="0" w:color="auto"/>
            <w:left w:val="none" w:sz="0" w:space="0" w:color="auto"/>
            <w:bottom w:val="none" w:sz="0" w:space="0" w:color="auto"/>
            <w:right w:val="none" w:sz="0" w:space="0" w:color="auto"/>
          </w:divBdr>
        </w:div>
        <w:div w:id="833257123">
          <w:marLeft w:val="562"/>
          <w:marRight w:val="0"/>
          <w:marTop w:val="91"/>
          <w:marBottom w:val="0"/>
          <w:divBdr>
            <w:top w:val="none" w:sz="0" w:space="0" w:color="auto"/>
            <w:left w:val="none" w:sz="0" w:space="0" w:color="auto"/>
            <w:bottom w:val="none" w:sz="0" w:space="0" w:color="auto"/>
            <w:right w:val="none" w:sz="0" w:space="0" w:color="auto"/>
          </w:divBdr>
        </w:div>
        <w:div w:id="1607688754">
          <w:marLeft w:val="562"/>
          <w:marRight w:val="0"/>
          <w:marTop w:val="91"/>
          <w:marBottom w:val="0"/>
          <w:divBdr>
            <w:top w:val="none" w:sz="0" w:space="0" w:color="auto"/>
            <w:left w:val="none" w:sz="0" w:space="0" w:color="auto"/>
            <w:bottom w:val="none" w:sz="0" w:space="0" w:color="auto"/>
            <w:right w:val="none" w:sz="0" w:space="0" w:color="auto"/>
          </w:divBdr>
        </w:div>
        <w:div w:id="989671496">
          <w:marLeft w:val="562"/>
          <w:marRight w:val="0"/>
          <w:marTop w:val="91"/>
          <w:marBottom w:val="0"/>
          <w:divBdr>
            <w:top w:val="none" w:sz="0" w:space="0" w:color="auto"/>
            <w:left w:val="none" w:sz="0" w:space="0" w:color="auto"/>
            <w:bottom w:val="none" w:sz="0" w:space="0" w:color="auto"/>
            <w:right w:val="none" w:sz="0" w:space="0" w:color="auto"/>
          </w:divBdr>
        </w:div>
        <w:div w:id="1344552382">
          <w:marLeft w:val="562"/>
          <w:marRight w:val="0"/>
          <w:marTop w:val="91"/>
          <w:marBottom w:val="0"/>
          <w:divBdr>
            <w:top w:val="none" w:sz="0" w:space="0" w:color="auto"/>
            <w:left w:val="none" w:sz="0" w:space="0" w:color="auto"/>
            <w:bottom w:val="none" w:sz="0" w:space="0" w:color="auto"/>
            <w:right w:val="none" w:sz="0" w:space="0" w:color="auto"/>
          </w:divBdr>
        </w:div>
        <w:div w:id="1057823250">
          <w:marLeft w:val="562"/>
          <w:marRight w:val="0"/>
          <w:marTop w:val="91"/>
          <w:marBottom w:val="0"/>
          <w:divBdr>
            <w:top w:val="none" w:sz="0" w:space="0" w:color="auto"/>
            <w:left w:val="none" w:sz="0" w:space="0" w:color="auto"/>
            <w:bottom w:val="none" w:sz="0" w:space="0" w:color="auto"/>
            <w:right w:val="none" w:sz="0" w:space="0" w:color="auto"/>
          </w:divBdr>
        </w:div>
        <w:div w:id="1083722823">
          <w:marLeft w:val="562"/>
          <w:marRight w:val="0"/>
          <w:marTop w:val="91"/>
          <w:marBottom w:val="0"/>
          <w:divBdr>
            <w:top w:val="none" w:sz="0" w:space="0" w:color="auto"/>
            <w:left w:val="none" w:sz="0" w:space="0" w:color="auto"/>
            <w:bottom w:val="none" w:sz="0" w:space="0" w:color="auto"/>
            <w:right w:val="none" w:sz="0" w:space="0" w:color="auto"/>
          </w:divBdr>
        </w:div>
      </w:divsChild>
    </w:div>
    <w:div w:id="1913923705">
      <w:bodyDiv w:val="1"/>
      <w:marLeft w:val="0"/>
      <w:marRight w:val="0"/>
      <w:marTop w:val="0"/>
      <w:marBottom w:val="0"/>
      <w:divBdr>
        <w:top w:val="none" w:sz="0" w:space="0" w:color="auto"/>
        <w:left w:val="none" w:sz="0" w:space="0" w:color="auto"/>
        <w:bottom w:val="none" w:sz="0" w:space="0" w:color="auto"/>
        <w:right w:val="none" w:sz="0" w:space="0" w:color="auto"/>
      </w:divBdr>
    </w:div>
    <w:div w:id="19603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13</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XP</cp:lastModifiedBy>
  <cp:revision>7</cp:revision>
  <cp:lastPrinted>2013-11-28T07:08:00Z</cp:lastPrinted>
  <dcterms:created xsi:type="dcterms:W3CDTF">2013-11-27T13:16:00Z</dcterms:created>
  <dcterms:modified xsi:type="dcterms:W3CDTF">2013-11-28T07:08:00Z</dcterms:modified>
</cp:coreProperties>
</file>